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c5968e047478a" w:history="1">
              <w:r>
                <w:rPr>
                  <w:rStyle w:val="Hyperlink"/>
                </w:rPr>
                <w:t>2026-2032年中国果皮箱市场现状与前景分析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c5968e047478a" w:history="1">
              <w:r>
                <w:rPr>
                  <w:rStyle w:val="Hyperlink"/>
                </w:rPr>
                <w:t>2026-2032年中国果皮箱市场现状与前景分析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c5968e047478a" w:history="1">
                <w:r>
                  <w:rPr>
                    <w:rStyle w:val="Hyperlink"/>
                  </w:rPr>
                  <w:t>https://www.20087.com/8/21/GuoPiXiangDeQianJingQuShi.html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皮箱是城市公共设施的重要组成部分，用于收集和存放垃圾，广泛应用于公园、街道和居民区等地。近年来，随着城市化进程的加快和环保意识的提高，果皮箱的设计和生产也更加注重环保和人性化。现代果皮箱不仅在外观设计上更加美观，而且在材料选择上更加环保，同时在功能上更加多样，如带有垃圾分类功能的果皮箱越来越普及。</w:t>
      </w:r>
      <w:r>
        <w:rPr>
          <w:rFonts w:hint="eastAsia"/>
        </w:rPr>
        <w:br/>
      </w:r>
      <w:r>
        <w:rPr>
          <w:rFonts w:hint="eastAsia"/>
        </w:rPr>
        <w:t>　　未来，果皮箱的发展将更加注重智能化和多功能化。通过集成传感器和物联网技术，果皮箱可以实现垃圾满溢监测和智能分类，提高城市垃圾管理的效率和水平。同时，果皮箱的设计将更加注重与城市景观的融合，成为城市美化的一部分。此外，随着生物降解材料的研发和应用，果皮箱的环保性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c5968e047478a" w:history="1">
        <w:r>
          <w:rPr>
            <w:rStyle w:val="Hyperlink"/>
          </w:rPr>
          <w:t>2026-2032年中国果皮箱市场现状与前景分析</w:t>
        </w:r>
      </w:hyperlink>
      <w:r>
        <w:rPr>
          <w:rFonts w:hint="eastAsia"/>
        </w:rPr>
        <w:t>》基于详实数据，从市场规模、需求变化及价格动态等维度，全面解析了果皮箱行业的现状与发展趋势，并对果皮箱产业链各环节进行了系统性探讨。报告科学预测了果皮箱行业未来发展方向，重点分析了果皮箱技术现状及创新路径，同时聚焦果皮箱重点企业的经营表现，评估了市场竞争格局、品牌影响力及市场集中度。通过对细分市场的深入研究及SWOT分析，报告揭示了果皮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果皮箱行业概述</w:t>
      </w:r>
      <w:r>
        <w:rPr>
          <w:rFonts w:hint="eastAsia"/>
        </w:rPr>
        <w:br/>
      </w:r>
      <w:r>
        <w:rPr>
          <w:rFonts w:hint="eastAsia"/>
        </w:rPr>
        <w:t>　　第一节 果皮箱定义与分类</w:t>
      </w:r>
      <w:r>
        <w:rPr>
          <w:rFonts w:hint="eastAsia"/>
        </w:rPr>
        <w:br/>
      </w:r>
      <w:r>
        <w:rPr>
          <w:rFonts w:hint="eastAsia"/>
        </w:rPr>
        <w:t>　　第二节 果皮箱应用领域</w:t>
      </w:r>
      <w:r>
        <w:rPr>
          <w:rFonts w:hint="eastAsia"/>
        </w:rPr>
        <w:br/>
      </w:r>
      <w:r>
        <w:rPr>
          <w:rFonts w:hint="eastAsia"/>
        </w:rPr>
        <w:t>　　第三节 果皮箱行业经济指标分析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果皮箱产业链及经营模式分析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三、果皮箱销售模式及销售渠道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全球果皮箱市场发展综述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2020-2025年全球果皮箱市场规模与趋势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主要国家与地区果皮箱市场分析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2026-2032年全球果皮箱行业发展趋势与前景预测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中国果皮箱行业市场分析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2025-2026年果皮箱产能与投资动态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一、国内果皮箱产能及利用情况</w:t>
      </w:r>
      <w:r>
        <w:rPr>
          <w:rFonts w:hint="eastAsia"/>
        </w:rPr>
        <w:br/>
      </w:r>
      <w:r>
        <w:rPr>
          <w:rFonts w:hint="eastAsia"/>
        </w:rPr>
        <w:t>　　　　二、果皮箱产能扩张与投资动态</w:t>
      </w:r>
      <w:r>
        <w:rPr>
          <w:rFonts w:hint="eastAsia"/>
        </w:rPr>
        <w:br/>
      </w:r>
      <w:r>
        <w:rPr>
          <w:rFonts w:hint="eastAsia"/>
        </w:rPr>
        <w:t>　　第二节 果皮箱行业产量情况分析与趋势预测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一、2020-2025年果皮箱行业产量数据统计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1、2020-2025年果皮箱产量及增长趋势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2、2020-2025年果皮箱细分产品产量及份额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二、影响果皮箱产量的关键因素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三、2026-2032年果皮箱产量预测</w:t>
      </w:r>
      <w:r>
        <w:rPr>
          <w:rFonts w:hint="eastAsia"/>
        </w:rPr>
        <w:br/>
      </w:r>
      <w:r>
        <w:rPr>
          <w:rFonts w:hint="eastAsia"/>
        </w:rPr>
        <w:t>　　第三节 2026-2032年果皮箱市场需求与销售分析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一、2025-2026年果皮箱行业需求现状</w:t>
      </w:r>
      <w:r>
        <w:rPr>
          <w:rFonts w:hint="eastAsia"/>
        </w:rPr>
        <w:br/>
      </w:r>
      <w:r>
        <w:rPr>
          <w:rFonts w:hint="eastAsia"/>
        </w:rPr>
        <w:t>　　　　二、果皮箱客户群体与需求特点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三、2020-2025年果皮箱行业销售规模分析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四、2026-2032年果皮箱市场增长潜力与规模预测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国内外果皮箱行业技术差异与原因</w:t>
      </w:r>
      <w:r>
        <w:rPr>
          <w:rFonts w:hint="eastAsia"/>
        </w:rPr>
        <w:br/>
      </w:r>
      <w:r>
        <w:rPr>
          <w:rFonts w:hint="eastAsia"/>
        </w:rPr>
        <w:t>　　第三节 果皮箱行业技术发展方向、趋势预测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中国果皮箱细分市场与下游应用领域分析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果皮箱细分市场分析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一、2025-2026年果皮箱主要细分产品市场现状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果皮箱下游应用与客户群体分析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一、2025-2026年果皮箱各应用领域市场现状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果皮箱价格机制与竞争策略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一、2020-2025年果皮箱市场价格走势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果皮箱定价策略与方法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2026-2032年果皮箱价格竞争态势与趋势预测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中国果皮箱行业重点区域市场研究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2025-2026年重点区域果皮箱市场发展概况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三、2026-2032年果皮箱行业发展潜力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三、2026-2032年果皮箱行业发展潜力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三、2026-2032年果皮箱行业发展潜力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三、2026-2032年果皮箱行业发展潜力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三、2026-2032年果皮箱行业发展潜力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2020-2025年中国果皮箱行业进出口情况分析</w:t>
      </w:r>
      <w:r>
        <w:rPr>
          <w:rFonts w:hint="eastAsia"/>
        </w:rPr>
        <w:br/>
      </w:r>
      <w:r>
        <w:rPr>
          <w:rFonts w:hint="eastAsia"/>
        </w:rPr>
        <w:t>　　第一节 果皮箱行业进口情况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一、2020-2025年果皮箱进口规模及增长情况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二、果皮箱主要进口来源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果皮箱行业出口情况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一、2020-2025年果皮箱出口规模及增长情况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二、果皮箱主要出口目的地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2020-2025年中国果皮箱行业总体发展与财务状况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2020-2025年中国果皮箱行业规模情况</w:t>
      </w:r>
      <w:r>
        <w:rPr>
          <w:rFonts w:hint="eastAsia"/>
        </w:rPr>
        <w:br/>
      </w:r>
      <w:r>
        <w:rPr>
          <w:rFonts w:hint="eastAsia"/>
        </w:rPr>
        <w:t>　　　　一、果皮箱行业企业数量规模</w:t>
      </w:r>
      <w:r>
        <w:rPr>
          <w:rFonts w:hint="eastAsia"/>
        </w:rPr>
        <w:br/>
      </w:r>
      <w:r>
        <w:rPr>
          <w:rFonts w:hint="eastAsia"/>
        </w:rPr>
        <w:t>　　　　二、果皮箱行业从业人员规模</w:t>
      </w:r>
      <w:r>
        <w:rPr>
          <w:rFonts w:hint="eastAsia"/>
        </w:rPr>
        <w:br/>
      </w:r>
      <w:r>
        <w:rPr>
          <w:rFonts w:hint="eastAsia"/>
        </w:rPr>
        <w:t>　　　　三、果皮箱行业市场敏感性分析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2020-2025年中国果皮箱行业财务能力分析</w:t>
      </w:r>
      <w:r>
        <w:rPr>
          <w:rFonts w:hint="eastAsia"/>
        </w:rPr>
        <w:br/>
      </w:r>
      <w:r>
        <w:rPr>
          <w:rFonts w:hint="eastAsia"/>
        </w:rPr>
        <w:t>　　　　一、果皮箱行业盈利能力</w:t>
      </w:r>
      <w:r>
        <w:rPr>
          <w:rFonts w:hint="eastAsia"/>
        </w:rPr>
        <w:br/>
      </w:r>
      <w:r>
        <w:rPr>
          <w:rFonts w:hint="eastAsia"/>
        </w:rPr>
        <w:t>　　　　二、果皮箱行业偿债能力</w:t>
      </w:r>
      <w:r>
        <w:rPr>
          <w:rFonts w:hint="eastAsia"/>
        </w:rPr>
        <w:br/>
      </w:r>
      <w:r>
        <w:rPr>
          <w:rFonts w:hint="eastAsia"/>
        </w:rPr>
        <w:t>　　　　三、果皮箱行业营运能力</w:t>
      </w:r>
      <w:r>
        <w:rPr>
          <w:rFonts w:hint="eastAsia"/>
        </w:rPr>
        <w:br/>
      </w:r>
      <w:r>
        <w:rPr>
          <w:rFonts w:hint="eastAsia"/>
        </w:rPr>
        <w:t>　　　　四、果皮箱行业发展能力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果皮箱行业重点企业调研分析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中国果皮箱行业竞争格局分析</w:t>
      </w:r>
      <w:r>
        <w:rPr>
          <w:rFonts w:hint="eastAsia"/>
        </w:rPr>
        <w:br/>
      </w:r>
      <w:r>
        <w:rPr>
          <w:rFonts w:hint="eastAsia"/>
        </w:rPr>
        <w:t>　　第一节 果皮箱行业竞争格局总览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2025-2026年果皮箱行业竞争力分析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2020-2025年果皮箱行业企业并购活动分析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2025-2026年果皮箱行业会展与招投标活动分析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一、果皮箱行业会展活动及其市场影响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2026年中国果皮箱企业发展企业发展策略与建议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果皮箱销售模式与渠道策略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果皮箱品牌与市场推广策略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果皮箱研发投入与技术创新能力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果皮箱合作联盟与资源整合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中国果皮箱行业风险与对策</w:t>
      </w:r>
      <w:r>
        <w:rPr>
          <w:rFonts w:hint="eastAsia"/>
        </w:rPr>
        <w:br/>
      </w:r>
      <w:r>
        <w:rPr>
          <w:rFonts w:hint="eastAsia"/>
        </w:rPr>
        <w:t>　　第一节 果皮箱行业SWOT分析</w:t>
      </w:r>
      <w:r>
        <w:rPr>
          <w:rFonts w:hint="eastAsia"/>
        </w:rPr>
        <w:br/>
      </w:r>
      <w:r>
        <w:rPr>
          <w:rFonts w:hint="eastAsia"/>
        </w:rPr>
        <w:t>　　　　一、果皮箱行业优势</w:t>
      </w:r>
      <w:r>
        <w:rPr>
          <w:rFonts w:hint="eastAsia"/>
        </w:rPr>
        <w:br/>
      </w:r>
      <w:r>
        <w:rPr>
          <w:rFonts w:hint="eastAsia"/>
        </w:rPr>
        <w:t>　　　　二、果皮箱行业劣势</w:t>
      </w:r>
      <w:r>
        <w:rPr>
          <w:rFonts w:hint="eastAsia"/>
        </w:rPr>
        <w:br/>
      </w:r>
      <w:r>
        <w:rPr>
          <w:rFonts w:hint="eastAsia"/>
        </w:rPr>
        <w:t>　　　　三、果皮箱市场机会</w:t>
      </w:r>
      <w:r>
        <w:rPr>
          <w:rFonts w:hint="eastAsia"/>
        </w:rPr>
        <w:br/>
      </w:r>
      <w:r>
        <w:rPr>
          <w:rFonts w:hint="eastAsia"/>
        </w:rPr>
        <w:t>　　　　四、果皮箱市场威胁</w:t>
      </w:r>
      <w:r>
        <w:rPr>
          <w:rFonts w:hint="eastAsia"/>
        </w:rPr>
        <w:br/>
      </w:r>
      <w:r>
        <w:rPr>
          <w:rFonts w:hint="eastAsia"/>
        </w:rPr>
        <w:t>　　第二节 果皮箱行业风险及对策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2026-2032年中国果皮箱行业前景与发展趋势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2025-2026年果皮箱行业发展环境分析</w:t>
      </w:r>
      <w:r>
        <w:rPr>
          <w:rFonts w:hint="eastAsia"/>
        </w:rPr>
        <w:br/>
      </w:r>
      <w:r>
        <w:rPr>
          <w:rFonts w:hint="eastAsia"/>
        </w:rPr>
        <w:t>　　　　一、果皮箱行业主管部门与监管体制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二、果皮箱行业主要法律法规及政策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三、果皮箱行业标准与质量监管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2026-2032年果皮箱行业发展趋势与方向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2026-2032年果皮箱行业发展潜力与机遇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果皮箱行业研究结论与建议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中-智林-：果皮箱行业发展建议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2020-2025年中国果皮箱市场规模及增长情况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2020-2025年中国果皮箱行业产量及增长趋势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2026-2032年中国果皮箱行业产量预测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2020-2025年中国果皮箱行业市场需求及增长情况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2026-2032年中国果皮箱行业市场需求预测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2020-2025年中国果皮箱行业利润及增长情况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**地区果皮箱行业市场需求情况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**地区果皮箱行业市场需求情况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2020-2025年中国果皮箱行业出口情况分析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2020-2025年中国果皮箱行业产品市场价格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2026-2032年中国果皮箱行业产品市场价格走势预测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果皮箱重点企业经营情况分析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果皮箱重点企业经营情况分析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2026-2032年中国果皮箱市场规模预测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2026-2032年中国果皮箱行业利润预测</w:t>
      </w:r>
      <w:r>
        <w:rPr>
          <w:rFonts w:hint="eastAsia"/>
        </w:rPr>
        <w:br/>
      </w:r>
      <w:r>
        <w:rPr>
          <w:rFonts w:hint="eastAsia"/>
        </w:rPr>
        <w:t>　　图表 2026年果皮箱行业壁垒</w:t>
      </w:r>
      <w:r>
        <w:rPr>
          <w:rFonts w:hint="eastAsia"/>
        </w:rPr>
        <w:br/>
      </w:r>
      <w:r>
        <w:rPr>
          <w:rFonts w:hint="eastAsia"/>
        </w:rPr>
        <w:t>　　图表 2026年果皮箱市场前景分析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2026-2032年中国果皮箱市场需求预测</w:t>
      </w:r>
      <w:r>
        <w:rPr>
          <w:rFonts w:hint="eastAsia"/>
        </w:rPr>
        <w:br/>
      </w:r>
      <w:r>
        <w:rPr>
          <w:rFonts w:hint="eastAsia"/>
        </w:rPr>
        <w:t>　　图表 2026年果皮箱发展趋势预测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c5968e047478a" w:history="1">
        <w:r>
          <w:rPr>
            <w:rStyle w:val="Hyperlink"/>
          </w:rPr>
          <w:t>2026-2032年中国果皮箱市场现状与前景分析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c5968e047478a" w:history="1">
        <w:r>
          <w:rPr>
            <w:rStyle w:val="Hyperlink"/>
          </w:rPr>
          <w:t>https://www.20087.com/8/21/GuoPiXiangDeQianJingQuShi.html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热点：食品包装机械设备、果皮箱图片大全及价格、牛皮纸包装袋定做厂家、果皮箱图片、生产垃圾箱厂家、果皮箱垃圾桶、果皮箱厂家、果皮箱是谁的家、分类垃圾桶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692f023514c2f" w:history="1">
      <w:r>
        <w:rPr>
          <w:rStyle w:val="Hyperlink"/>
        </w:rPr>
        <w:t>2026-2032年中国果皮箱市场现状与前景分析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uoPiXiangDeQianJingQuShi.html" TargetMode="External" Id="Rd8fc5968e047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uoPiXiangDeQianJingQuShi.html" TargetMode="External" Id="R247692f02351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2025-12-06T00:40:00Z</dcterms:created>
  <dcterms:modified xsi:type="dcterms:W3CDTF">2025-12-06T01:40:00Z</dcterms:modified>
  <dc:subject>2026-2032年中国果皮箱市场现状与前景分析</dc:subject>
  <dc:title>2026-2032年中国果皮箱市场现状与前景分析</dc:title>
  <cp:keywords>2026-2032年中国果皮箱市场现状与前景分析</cp:keywords>
  <dc:description>2026-2032年中国果皮箱市场现状与前景分析</dc:description>
</cp:coreProperties>
</file>