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8f6f9f52e4919" w:history="1">
              <w:r>
                <w:rPr>
                  <w:rStyle w:val="Hyperlink"/>
                </w:rPr>
                <w:t>2026-2032年全球与中国干草药行业市场调研及发展前景分析报告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8f6f9f52e4919" w:history="1">
              <w:r>
                <w:rPr>
                  <w:rStyle w:val="Hyperlink"/>
                </w:rPr>
                <w:t>2026-2032年全球与中国干草药行业市场调研及发展前景分析报告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8f6f9f52e4919" w:history="1">
                <w:r>
                  <w:rPr>
                    <w:rStyle w:val="Hyperlink"/>
                  </w:rPr>
                  <w:t>https://www.20087.com/9/31/GanCaoYaoShiChangQianJingYuCe.html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708f6f9f52e4919" w:history="1">
        <w:r>
          <w:rPr>
            <w:rStyle w:val="Hyperlink"/>
          </w:rPr>
          <w:t>2026-2032年全球与中国干草药行业市场调研及发展前景分析报告</w:t>
        </w:r>
      </w:hyperlink>
      <w:r>
        <w:rPr>
          <w:rFonts w:hint="eastAsia"/>
        </w:rPr>
        <w:t>》，2025年干草药行业市场规模达 亿元，预计2032年市场规模将达 亿元，期间年均复合增长率（CAGR）达 %。报告基于长期行业观察和供需变化规律，对干草药行业进行系统分析，涵盖干草药市场规模、竞争格局、技术发展现状及未来方向，并对干草药重点企业经营状况和行业集中度进行评估。通过定量与定性相结合的方法，客观预测干草药行业发展趋势，分析干草药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中国干草药概述</w:t>
      </w:r>
      <w:r>
        <w:rPr>
          <w:rFonts w:hint="eastAsia"/>
        </w:rPr>
        <w:br/>
      </w:r>
      <w:r>
        <w:rPr>
          <w:rFonts w:hint="eastAsia"/>
        </w:rPr>
        <w:t>　　第一节 干草药行业定义</w:t>
      </w:r>
      <w:r>
        <w:rPr>
          <w:rFonts w:hint="eastAsia"/>
        </w:rPr>
        <w:br/>
      </w:r>
      <w:r>
        <w:rPr>
          <w:rFonts w:hint="eastAsia"/>
        </w:rPr>
        <w:t>　　第二节 干草药行业发展特性</w:t>
      </w:r>
      <w:r>
        <w:rPr>
          <w:rFonts w:hint="eastAsia"/>
        </w:rPr>
        <w:br/>
      </w:r>
      <w:r>
        <w:rPr>
          <w:rFonts w:hint="eastAsia"/>
        </w:rPr>
        <w:t>　　第三节 干草药产业链分析</w:t>
      </w:r>
      <w:r>
        <w:rPr>
          <w:rFonts w:hint="eastAsia"/>
        </w:rPr>
        <w:br/>
      </w:r>
      <w:r>
        <w:rPr>
          <w:rFonts w:hint="eastAsia"/>
        </w:rPr>
        <w:t>　　第四节 干草药行业生命周期分析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中国干草药发展环境分析</w:t>
      </w:r>
      <w:r>
        <w:rPr>
          <w:rFonts w:hint="eastAsia"/>
        </w:rPr>
        <w:br/>
      </w:r>
      <w:r>
        <w:rPr>
          <w:rFonts w:hint="eastAsia"/>
        </w:rPr>
        <w:t>　　第一节 干草药行业经济环境分析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干草药行业相关政策、标准</w:t>
      </w:r>
      <w:r>
        <w:rPr>
          <w:rFonts w:hint="eastAsia"/>
        </w:rPr>
        <w:br/>
      </w:r>
      <w:r>
        <w:rPr>
          <w:rFonts w:hint="eastAsia"/>
        </w:rPr>
        <w:t>　　第三节 干草药行业相关发展规划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2025-2026年干草药行业技术发展现状及趋势分析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干草药行业技术发展现状分析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国内外干草药行业技术差异与原因</w:t>
      </w:r>
      <w:r>
        <w:rPr>
          <w:rFonts w:hint="eastAsia"/>
        </w:rPr>
        <w:br/>
      </w:r>
      <w:r>
        <w:rPr>
          <w:rFonts w:hint="eastAsia"/>
        </w:rPr>
        <w:t>　　第三节 干草药行业技术发展方向、趋势预测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提升干草药行业技术能力策略建议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全球干草药市场发展概况</w:t>
      </w:r>
      <w:r>
        <w:rPr>
          <w:rFonts w:hint="eastAsia"/>
        </w:rPr>
        <w:br/>
      </w:r>
      <w:r>
        <w:rPr>
          <w:rFonts w:hint="eastAsia"/>
        </w:rPr>
        <w:t>　　第一节 全球干草药市场发展分析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北美地区主要国家干草药市场概况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欧洲地区主要国家干草药市场概况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亚洲地区主要国家干草药市场概况</w:t>
      </w:r>
      <w:r>
        <w:rPr>
          <w:rFonts w:hint="eastAsia"/>
        </w:rPr>
        <w:br/>
      </w:r>
      <w:r>
        <w:rPr>
          <w:rFonts w:hint="eastAsia"/>
        </w:rPr>
        <w:t>　　第五节 全球干草药市场发展预测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中国干草药发展现状</w:t>
      </w:r>
      <w:r>
        <w:rPr>
          <w:rFonts w:hint="eastAsia"/>
        </w:rPr>
        <w:br/>
      </w:r>
      <w:r>
        <w:rPr>
          <w:rFonts w:hint="eastAsia"/>
        </w:rPr>
        <w:t>　　第一节 中国干草药市场现状分析</w:t>
      </w:r>
      <w:r>
        <w:rPr>
          <w:rFonts w:hint="eastAsia"/>
        </w:rPr>
        <w:br/>
      </w:r>
      <w:r>
        <w:rPr>
          <w:rFonts w:hint="eastAsia"/>
        </w:rPr>
        <w:t>　　第二节 中国干草药行业产量情况分析及预测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一、干草药总体产能规模</w:t>
      </w:r>
      <w:r>
        <w:rPr>
          <w:rFonts w:hint="eastAsia"/>
        </w:rPr>
        <w:br/>
      </w:r>
      <w:r>
        <w:rPr>
          <w:rFonts w:hint="eastAsia"/>
        </w:rPr>
        <w:t>　　　　二、干草药生产区域分布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三、2020-2025年中国干草药行业产量统计分析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三、2026-2032年中国干草药行业产量预测分析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中国干草药市场需求分析及预测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一、中国干草药市场需求特点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二、2020-2025年中国干草药市场需求量统计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三、2026-2032年中国干草药市场需求量预测</w:t>
      </w:r>
      <w:r>
        <w:rPr>
          <w:rFonts w:hint="eastAsia"/>
        </w:rPr>
        <w:br/>
      </w:r>
      <w:r>
        <w:rPr>
          <w:rFonts w:hint="eastAsia"/>
        </w:rPr>
        <w:t>　　第四节 中国干草药价格趋势分析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一、2020-2025年中国干草药市场价格趋势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二、2026-2032年中国干草药市场价格走势预测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干草药市场特性分析</w:t>
      </w:r>
      <w:r>
        <w:rPr>
          <w:rFonts w:hint="eastAsia"/>
        </w:rPr>
        <w:br/>
      </w:r>
      <w:r>
        <w:rPr>
          <w:rFonts w:hint="eastAsia"/>
        </w:rPr>
        <w:t>　　第一节 干草药行业集中度分析</w:t>
      </w:r>
      <w:r>
        <w:rPr>
          <w:rFonts w:hint="eastAsia"/>
        </w:rPr>
        <w:br/>
      </w:r>
      <w:r>
        <w:rPr>
          <w:rFonts w:hint="eastAsia"/>
        </w:rPr>
        <w:t>　　第二节 干草药行业SWOT分析</w:t>
      </w:r>
      <w:r>
        <w:rPr>
          <w:rFonts w:hint="eastAsia"/>
        </w:rPr>
        <w:br/>
      </w:r>
      <w:r>
        <w:rPr>
          <w:rFonts w:hint="eastAsia"/>
        </w:rPr>
        <w:t>　　　　一、干草药行业优势</w:t>
      </w:r>
      <w:r>
        <w:rPr>
          <w:rFonts w:hint="eastAsia"/>
        </w:rPr>
        <w:br/>
      </w:r>
      <w:r>
        <w:rPr>
          <w:rFonts w:hint="eastAsia"/>
        </w:rPr>
        <w:t>　　　　二、干草药行业劣势</w:t>
      </w:r>
      <w:r>
        <w:rPr>
          <w:rFonts w:hint="eastAsia"/>
        </w:rPr>
        <w:br/>
      </w:r>
      <w:r>
        <w:rPr>
          <w:rFonts w:hint="eastAsia"/>
        </w:rPr>
        <w:t>　　　　三、干草药行业机会</w:t>
      </w:r>
      <w:r>
        <w:rPr>
          <w:rFonts w:hint="eastAsia"/>
        </w:rPr>
        <w:br/>
      </w:r>
      <w:r>
        <w:rPr>
          <w:rFonts w:hint="eastAsia"/>
        </w:rPr>
        <w:t>　　　　四、干草药行业风险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2020-2025年干草药行业经济运行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2020-2025年中国干草药行业盈利能力分析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2020-2025年中国干草药行业发展能力分析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2020-2025年干草药行业偿债能力分析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2020-2025年干草药制造企业数量分析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中国干草药行业重点地区发展分析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**地区干草药市场发展分析</w:t>
      </w:r>
      <w:r>
        <w:rPr>
          <w:rFonts w:hint="eastAsia"/>
        </w:rPr>
        <w:br/>
      </w:r>
      <w:r>
        <w:rPr>
          <w:rFonts w:hint="eastAsia"/>
        </w:rPr>
        <w:t>　　第三节 **地区干草药市场发展分析</w:t>
      </w:r>
      <w:r>
        <w:rPr>
          <w:rFonts w:hint="eastAsia"/>
        </w:rPr>
        <w:br/>
      </w:r>
      <w:r>
        <w:rPr>
          <w:rFonts w:hint="eastAsia"/>
        </w:rPr>
        <w:t>　　第四节 **地区干草药市场发展分析</w:t>
      </w:r>
      <w:r>
        <w:rPr>
          <w:rFonts w:hint="eastAsia"/>
        </w:rPr>
        <w:br/>
      </w:r>
      <w:r>
        <w:rPr>
          <w:rFonts w:hint="eastAsia"/>
        </w:rPr>
        <w:t>　　第五节 **地区干草药市场发展分析</w:t>
      </w:r>
      <w:r>
        <w:rPr>
          <w:rFonts w:hint="eastAsia"/>
        </w:rPr>
        <w:br/>
      </w:r>
      <w:r>
        <w:rPr>
          <w:rFonts w:hint="eastAsia"/>
        </w:rPr>
        <w:t>　　第六节 **地区干草药市场发展分析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2020-2025年中国干草药进出口分析</w:t>
      </w:r>
      <w:r>
        <w:rPr>
          <w:rFonts w:hint="eastAsia"/>
        </w:rPr>
        <w:br/>
      </w:r>
      <w:r>
        <w:rPr>
          <w:rFonts w:hint="eastAsia"/>
        </w:rPr>
        <w:t>　　第一节 干草药进口情况分析</w:t>
      </w:r>
      <w:r>
        <w:rPr>
          <w:rFonts w:hint="eastAsia"/>
        </w:rPr>
        <w:br/>
      </w:r>
      <w:r>
        <w:rPr>
          <w:rFonts w:hint="eastAsia"/>
        </w:rPr>
        <w:t>　　第二节 干草药出口情况分析</w:t>
      </w:r>
      <w:r>
        <w:rPr>
          <w:rFonts w:hint="eastAsia"/>
        </w:rPr>
        <w:br/>
      </w:r>
      <w:r>
        <w:rPr>
          <w:rFonts w:hint="eastAsia"/>
        </w:rPr>
        <w:t>　　第三节 影响干草药进出口因素分析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主要干草药生产企业及竞争格局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三、企业干草药经营状况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三、企业干草药经营状况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三、企业干草药经营状况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三、企业干草药经营状况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三、企业干草药经营状况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三、企业干草药经营状况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干草药行业投资战略研究</w:t>
      </w:r>
      <w:r>
        <w:rPr>
          <w:rFonts w:hint="eastAsia"/>
        </w:rPr>
        <w:br/>
      </w:r>
      <w:r>
        <w:rPr>
          <w:rFonts w:hint="eastAsia"/>
        </w:rPr>
        <w:t>　　第一节 干草药行业发展战略研究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对我国干草药品牌的战略思考</w:t>
      </w:r>
      <w:r>
        <w:rPr>
          <w:rFonts w:hint="eastAsia"/>
        </w:rPr>
        <w:br/>
      </w:r>
      <w:r>
        <w:rPr>
          <w:rFonts w:hint="eastAsia"/>
        </w:rPr>
        <w:t>　　　　一、干草药品牌的重要性</w:t>
      </w:r>
      <w:r>
        <w:rPr>
          <w:rFonts w:hint="eastAsia"/>
        </w:rPr>
        <w:br/>
      </w:r>
      <w:r>
        <w:rPr>
          <w:rFonts w:hint="eastAsia"/>
        </w:rPr>
        <w:t>　　　　二、干草药实施品牌战略的意义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三、干草药企业品牌的现状分析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四、我国干草药企业的品牌战略</w:t>
      </w:r>
      <w:r>
        <w:rPr>
          <w:rFonts w:hint="eastAsia"/>
        </w:rPr>
        <w:br/>
      </w:r>
      <w:r>
        <w:rPr>
          <w:rFonts w:hint="eastAsia"/>
        </w:rPr>
        <w:t>　　　　五、干草药品牌战略管理的策略</w:t>
      </w:r>
      <w:r>
        <w:rPr>
          <w:rFonts w:hint="eastAsia"/>
        </w:rPr>
        <w:br/>
      </w:r>
      <w:r>
        <w:rPr>
          <w:rFonts w:hint="eastAsia"/>
        </w:rPr>
        <w:t>　　第三节 干草药经营策略分析</w:t>
      </w:r>
      <w:r>
        <w:rPr>
          <w:rFonts w:hint="eastAsia"/>
        </w:rPr>
        <w:br/>
      </w:r>
      <w:r>
        <w:rPr>
          <w:rFonts w:hint="eastAsia"/>
        </w:rPr>
        <w:t>　　　　一、干草药市场细分策略</w:t>
      </w:r>
      <w:r>
        <w:rPr>
          <w:rFonts w:hint="eastAsia"/>
        </w:rPr>
        <w:br/>
      </w:r>
      <w:r>
        <w:rPr>
          <w:rFonts w:hint="eastAsia"/>
        </w:rPr>
        <w:t>　　　　二、干草药市场创新策略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四、干草药新产品差异化战略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2026-2032年中国干草药发展趋势预测及投资风险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2026年干草药市场前景分析</w:t>
      </w:r>
      <w:r>
        <w:rPr>
          <w:rFonts w:hint="eastAsia"/>
        </w:rPr>
        <w:br/>
      </w:r>
      <w:r>
        <w:rPr>
          <w:rFonts w:hint="eastAsia"/>
        </w:rPr>
        <w:t>　　第二节 2026年干草药行业发展趋势预测</w:t>
      </w:r>
      <w:r>
        <w:rPr>
          <w:rFonts w:hint="eastAsia"/>
        </w:rPr>
        <w:br/>
      </w:r>
      <w:r>
        <w:rPr>
          <w:rFonts w:hint="eastAsia"/>
        </w:rPr>
        <w:t>　　第三节 干草药行业投资风险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干草药投资建议</w:t>
      </w:r>
      <w:r>
        <w:rPr>
          <w:rFonts w:hint="eastAsia"/>
        </w:rPr>
        <w:br/>
      </w:r>
      <w:r>
        <w:rPr>
          <w:rFonts w:hint="eastAsia"/>
        </w:rPr>
        <w:t>　　第一节 干草药行业投资环境分析</w:t>
      </w:r>
      <w:r>
        <w:rPr>
          <w:rFonts w:hint="eastAsia"/>
        </w:rPr>
        <w:br/>
      </w:r>
      <w:r>
        <w:rPr>
          <w:rFonts w:hint="eastAsia"/>
        </w:rPr>
        <w:t>　　第二节 干草药行业投资进入壁垒分析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干草药图片</w:t>
      </w:r>
      <w:r>
        <w:rPr>
          <w:rFonts w:hint="eastAsia"/>
        </w:rPr>
        <w:br/>
      </w:r>
      <w:r>
        <w:rPr>
          <w:rFonts w:hint="eastAsia"/>
        </w:rPr>
        <w:t>　　图表 干草药种类 分类</w:t>
      </w:r>
      <w:r>
        <w:rPr>
          <w:rFonts w:hint="eastAsia"/>
        </w:rPr>
        <w:br/>
      </w:r>
      <w:r>
        <w:rPr>
          <w:rFonts w:hint="eastAsia"/>
        </w:rPr>
        <w:t>　　图表 干草药用途 应用</w:t>
      </w:r>
      <w:r>
        <w:rPr>
          <w:rFonts w:hint="eastAsia"/>
        </w:rPr>
        <w:br/>
      </w:r>
      <w:r>
        <w:rPr>
          <w:rFonts w:hint="eastAsia"/>
        </w:rPr>
        <w:t>　　图表 干草药主要特点</w:t>
      </w:r>
      <w:r>
        <w:rPr>
          <w:rFonts w:hint="eastAsia"/>
        </w:rPr>
        <w:br/>
      </w:r>
      <w:r>
        <w:rPr>
          <w:rFonts w:hint="eastAsia"/>
        </w:rPr>
        <w:t>　　图表 干草药产业链分析</w:t>
      </w:r>
      <w:r>
        <w:rPr>
          <w:rFonts w:hint="eastAsia"/>
        </w:rPr>
        <w:br/>
      </w:r>
      <w:r>
        <w:rPr>
          <w:rFonts w:hint="eastAsia"/>
        </w:rPr>
        <w:t>　　图表 干草药政策分析</w:t>
      </w:r>
      <w:r>
        <w:rPr>
          <w:rFonts w:hint="eastAsia"/>
        </w:rPr>
        <w:br/>
      </w:r>
      <w:r>
        <w:rPr>
          <w:rFonts w:hint="eastAsia"/>
        </w:rPr>
        <w:t>　　图表 干草药技术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2020-2025年中国干草药行业市场规模及增长情况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2020-2025年干草药行业市场容量分析</w:t>
      </w:r>
      <w:r>
        <w:rPr>
          <w:rFonts w:hint="eastAsia"/>
        </w:rPr>
        <w:br/>
      </w:r>
      <w:r>
        <w:rPr>
          <w:rFonts w:hint="eastAsia"/>
        </w:rPr>
        <w:t>　　图表 干草药生产现状</w:t>
      </w:r>
      <w:r>
        <w:rPr>
          <w:rFonts w:hint="eastAsia"/>
        </w:rPr>
        <w:br/>
      </w:r>
      <w:r>
        <w:rPr>
          <w:rFonts w:hint="eastAsia"/>
        </w:rPr>
        <w:t>　　图表 2020-2025年中国干草药行业产能统计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2020-2025年中国干草药行业产量及增长趋势</w:t>
      </w:r>
      <w:r>
        <w:rPr>
          <w:rFonts w:hint="eastAsia"/>
        </w:rPr>
        <w:br/>
      </w:r>
      <w:r>
        <w:rPr>
          <w:rFonts w:hint="eastAsia"/>
        </w:rPr>
        <w:t>　　图表 干草药行业动态</w:t>
      </w:r>
      <w:r>
        <w:rPr>
          <w:rFonts w:hint="eastAsia"/>
        </w:rPr>
        <w:br/>
      </w:r>
      <w:r>
        <w:rPr>
          <w:rFonts w:hint="eastAsia"/>
        </w:rPr>
        <w:t>　　图表 2020-2025年中国干草药市场需求量及增速统计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2020-2025年中国干草药行业销售收入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2025年中国干草药行业需求领域分布格局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2020-2025年中国干草药行业利润总额统计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2020-2025年中国干草药进口情况分析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2020-2025年中国干草药出口情况分析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2020-2025年中国干草药行业企业数量情况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2020-2025年中国干草药行业企业平均规模情况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2020-2025年中国干草药价格走势</w:t>
      </w:r>
      <w:r>
        <w:rPr>
          <w:rFonts w:hint="eastAsia"/>
        </w:rPr>
        <w:br/>
      </w:r>
      <w:r>
        <w:rPr>
          <w:rFonts w:hint="eastAsia"/>
        </w:rPr>
        <w:t>　　图表 2025年干草药成本和利润分析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**地区干草药市场规模及增长情况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**地区干草药行业市场需求情况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**地区干草药市场规模及增长情况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**地区干草药行业市场需求情况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**地区干草药市场规模及增长情况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**地区干草药行业市场需求情况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**地区干草药市场规模及增长情况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**地区干草药行业市场需求情况</w:t>
      </w:r>
      <w:r>
        <w:rPr>
          <w:rFonts w:hint="eastAsia"/>
        </w:rPr>
        <w:br/>
      </w:r>
      <w:r>
        <w:rPr>
          <w:rFonts w:hint="eastAsia"/>
        </w:rPr>
        <w:t>　　图表 干草药品牌</w:t>
      </w:r>
      <w:r>
        <w:rPr>
          <w:rFonts w:hint="eastAsia"/>
        </w:rPr>
        <w:br/>
      </w:r>
      <w:r>
        <w:rPr>
          <w:rFonts w:hint="eastAsia"/>
        </w:rPr>
        <w:t>　　图表 干草药企业（一）概况</w:t>
      </w:r>
      <w:r>
        <w:rPr>
          <w:rFonts w:hint="eastAsia"/>
        </w:rPr>
        <w:br/>
      </w:r>
      <w:r>
        <w:rPr>
          <w:rFonts w:hint="eastAsia"/>
        </w:rPr>
        <w:t>　　图表 企业干草药型号 规格</w:t>
      </w:r>
      <w:r>
        <w:rPr>
          <w:rFonts w:hint="eastAsia"/>
        </w:rPr>
        <w:br/>
      </w:r>
      <w:r>
        <w:rPr>
          <w:rFonts w:hint="eastAsia"/>
        </w:rPr>
        <w:t>　　图表 干草药企业（一）经营分析</w:t>
      </w:r>
      <w:r>
        <w:rPr>
          <w:rFonts w:hint="eastAsia"/>
        </w:rPr>
        <w:br/>
      </w:r>
      <w:r>
        <w:rPr>
          <w:rFonts w:hint="eastAsia"/>
        </w:rPr>
        <w:t>　　图表 干草药企业（一）盈利能力情况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干草药企业（一）偿债能力情况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干草药企业（一）运营能力情况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干草药企业（一）成长能力情况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干草药上游现状</w:t>
      </w:r>
      <w:r>
        <w:rPr>
          <w:rFonts w:hint="eastAsia"/>
        </w:rPr>
        <w:br/>
      </w:r>
      <w:r>
        <w:rPr>
          <w:rFonts w:hint="eastAsia"/>
        </w:rPr>
        <w:t>　　图表 干草药下游调研</w:t>
      </w:r>
      <w:r>
        <w:rPr>
          <w:rFonts w:hint="eastAsia"/>
        </w:rPr>
        <w:br/>
      </w:r>
      <w:r>
        <w:rPr>
          <w:rFonts w:hint="eastAsia"/>
        </w:rPr>
        <w:t>　　图表 干草药企业（二）概况</w:t>
      </w:r>
      <w:r>
        <w:rPr>
          <w:rFonts w:hint="eastAsia"/>
        </w:rPr>
        <w:br/>
      </w:r>
      <w:r>
        <w:rPr>
          <w:rFonts w:hint="eastAsia"/>
        </w:rPr>
        <w:t>　　图表 企业干草药型号 规格</w:t>
      </w:r>
      <w:r>
        <w:rPr>
          <w:rFonts w:hint="eastAsia"/>
        </w:rPr>
        <w:br/>
      </w:r>
      <w:r>
        <w:rPr>
          <w:rFonts w:hint="eastAsia"/>
        </w:rPr>
        <w:t>　　图表 干草药企业（二）经营分析</w:t>
      </w:r>
      <w:r>
        <w:rPr>
          <w:rFonts w:hint="eastAsia"/>
        </w:rPr>
        <w:br/>
      </w:r>
      <w:r>
        <w:rPr>
          <w:rFonts w:hint="eastAsia"/>
        </w:rPr>
        <w:t>　　图表 干草药企业（二）盈利能力情况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干草药企业（二）偿债能力情况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干草药企业（二）运营能力情况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干草药企业（二）成长能力情况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干草药企业（三）概况</w:t>
      </w:r>
      <w:r>
        <w:rPr>
          <w:rFonts w:hint="eastAsia"/>
        </w:rPr>
        <w:br/>
      </w:r>
      <w:r>
        <w:rPr>
          <w:rFonts w:hint="eastAsia"/>
        </w:rPr>
        <w:t>　　图表 企业干草药型号 规格</w:t>
      </w:r>
      <w:r>
        <w:rPr>
          <w:rFonts w:hint="eastAsia"/>
        </w:rPr>
        <w:br/>
      </w:r>
      <w:r>
        <w:rPr>
          <w:rFonts w:hint="eastAsia"/>
        </w:rPr>
        <w:t>　　图表 干草药企业（三）经营分析</w:t>
      </w:r>
      <w:r>
        <w:rPr>
          <w:rFonts w:hint="eastAsia"/>
        </w:rPr>
        <w:br/>
      </w:r>
      <w:r>
        <w:rPr>
          <w:rFonts w:hint="eastAsia"/>
        </w:rPr>
        <w:t>　　图表 干草药企业（三）盈利能力情况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干草药企业（三）偿债能力情况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干草药企业（三）运营能力情况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干草药企业（三）成长能力情况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干草药优势</w:t>
      </w:r>
      <w:r>
        <w:rPr>
          <w:rFonts w:hint="eastAsia"/>
        </w:rPr>
        <w:br/>
      </w:r>
      <w:r>
        <w:rPr>
          <w:rFonts w:hint="eastAsia"/>
        </w:rPr>
        <w:t>　　图表 干草药劣势</w:t>
      </w:r>
      <w:r>
        <w:rPr>
          <w:rFonts w:hint="eastAsia"/>
        </w:rPr>
        <w:br/>
      </w:r>
      <w:r>
        <w:rPr>
          <w:rFonts w:hint="eastAsia"/>
        </w:rPr>
        <w:t>　　图表 干草药机会</w:t>
      </w:r>
      <w:r>
        <w:rPr>
          <w:rFonts w:hint="eastAsia"/>
        </w:rPr>
        <w:br/>
      </w:r>
      <w:r>
        <w:rPr>
          <w:rFonts w:hint="eastAsia"/>
        </w:rPr>
        <w:t>　　图表 干草药威胁</w:t>
      </w:r>
      <w:r>
        <w:rPr>
          <w:rFonts w:hint="eastAsia"/>
        </w:rPr>
        <w:br/>
      </w:r>
      <w:r>
        <w:rPr>
          <w:rFonts w:hint="eastAsia"/>
        </w:rPr>
        <w:t>　　图表 2026-2032年中国干草药行业产能预测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2026-2032年中国干草药行业产量预测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2026-2032年中国干草药市场销售预测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2026-2032年中国干草药行业市场规模预测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2026-2032年中国干草药市场前景分析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2026-2032年中国干草药行业风险分析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2026-2032年中国干草药行业发展趋势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8f6f9f52e4919" w:history="1">
        <w:r>
          <w:rPr>
            <w:rStyle w:val="Hyperlink"/>
          </w:rPr>
          <w:t>2026-2032年全球与中国干草药行业市场调研及发展前景分析报告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8f6f9f52e4919" w:history="1">
        <w:r>
          <w:rPr>
            <w:rStyle w:val="Hyperlink"/>
          </w:rPr>
          <w:t>https://www.20087.com/9/31/GanCaoYaoShiChangQianJingYuCe.html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热点：甘草药材、干草药图片、鲜中药和干中药哪个效果好、干草药和新鲜草药功效一样吗、化积草功效与作用、干草药包、枯木草的功效与作用、干草药怎么保存、五气朝阳草的功效与作用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81503ef484940" w:history="1">
      <w:r>
        <w:rPr>
          <w:rStyle w:val="Hyperlink"/>
        </w:rPr>
        <w:t>2026-2032年全球与中国干草药行业市场调研及发展前景分析报告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GanCaoYaoShiChangQianJingYuCe.html" TargetMode="External" Id="Rc708f6f9f52e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GanCaoYaoShiChangQianJingYuCe.html" TargetMode="External" Id="R6b181503ef48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2026-06-06T06:01:44Z</dcterms:created>
  <dcterms:modified xsi:type="dcterms:W3CDTF">2026-06-06T07:01:44Z</dcterms:modified>
  <dc:subject>2026-2032年全球与中国干草药行业市场调研及发展前景分析报告</dc:subject>
  <dc:title>2026-2032年全球与中国干草药行业市场调研及发展前景分析报告</dc:title>
  <cp:keywords>2026-2032年全球与中国干草药行业市场调研及发展前景分析报告</cp:keywords>
  <dc:description>2026-2032年全球与中国干草药行业市场调研及发展前景分析报告</dc:description>
</cp:coreProperties>
</file>