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7b517ff094f40" w:history="1">
              <w:r>
                <w:rPr>
                  <w:rStyle w:val="Hyperlink"/>
                </w:rPr>
                <w:t>全球与中国健身球行业市场分析及前景趋势报告（2025-2031年）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7b517ff094f40" w:history="1">
              <w:r>
                <w:rPr>
                  <w:rStyle w:val="Hyperlink"/>
                </w:rPr>
                <w:t>全球与中国健身球行业市场分析及前景趋势报告（2025-2031年）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7b517ff094f40" w:history="1">
                <w:r>
                  <w:rPr>
                    <w:rStyle w:val="Hyperlink"/>
                  </w:rPr>
                  <w:t>https://www.20087.com/9/51/JianShenQiuFaZhanQianJing.html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球是一种多功能的健身辅助工具，近年来因其便携性、多功能性和易于存储的特点而受到健身爱好者的青睐。随着健康生活方式的普及和健身文化的兴起，健身球市场呈现出稳步增长的趋势。目前，健身球按照材质、功能和用途可以分为多种类型，如抗爆裂健身球、瑜伽球、平衡球等。这些健身球不仅适用于家庭锻炼，也被广泛应用于健身房、康复中心等场所。此外，随着健身指导软件和在线课程的兴起，健身球的使用方式变得更加丰富多样，能够帮助用户进行全身锻炼，提高核心力量和灵活性。</w:t>
      </w:r>
      <w:r>
        <w:rPr>
          <w:rFonts w:hint="eastAsia"/>
        </w:rPr>
        <w:br/>
      </w:r>
      <w:r>
        <w:rPr>
          <w:rFonts w:hint="eastAsia"/>
        </w:rPr>
        <w:t>　　未来，健身球市场的发展将受到多方面因素的影响。一方面，随着消费者对个性化健身需求的增长，健身球的设计将更加注重创新，推出更多功能化的健身球产品，以满足不同用户群体的特定需求。另一方面，随着科技的进步，健身球将更加智能化，例如集成传感器技术，能够监测用户的运动数据并提供反馈，从而帮助用户更有效地进行训练。此外，随着可持续发展成为全球共识，健身球的生产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7b517ff094f40" w:history="1">
        <w:r>
          <w:rPr>
            <w:rStyle w:val="Hyperlink"/>
          </w:rPr>
          <w:t>全球与中国健身球行业市场分析及前景趋势报告（2025-2031年）</w:t>
        </w:r>
      </w:hyperlink>
      <w:r>
        <w:rPr>
          <w:rFonts w:hint="eastAsia"/>
        </w:rPr>
        <w:t>》基于国家统计局及相关协会的详实数据，系统分析了健身球行业的市场规模、重点企业表现、产业链结构、竞争格局及价格动态。报告内容严谨、数据详实，结合丰富图表，全面呈现健身球行业现状与未来发展趋势。通过对健身球技术现状、SWOT分析及市场前景的解读，报告为健身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中国健身球概述</w:t>
      </w:r>
      <w:r>
        <w:rPr>
          <w:rFonts w:hint="eastAsia"/>
        </w:rPr>
        <w:br/>
      </w:r>
      <w:r>
        <w:rPr>
          <w:rFonts w:hint="eastAsia"/>
        </w:rPr>
        <w:t>　　第一节 健身球行业定义</w:t>
      </w:r>
      <w:r>
        <w:rPr>
          <w:rFonts w:hint="eastAsia"/>
        </w:rPr>
        <w:br/>
      </w:r>
      <w:r>
        <w:rPr>
          <w:rFonts w:hint="eastAsia"/>
        </w:rPr>
        <w:t>　　第二节 健身球行业发展特性</w:t>
      </w:r>
      <w:r>
        <w:rPr>
          <w:rFonts w:hint="eastAsia"/>
        </w:rPr>
        <w:br/>
      </w:r>
      <w:r>
        <w:rPr>
          <w:rFonts w:hint="eastAsia"/>
        </w:rPr>
        <w:t>　　第三节 健身球产业链分析</w:t>
      </w:r>
      <w:r>
        <w:rPr>
          <w:rFonts w:hint="eastAsia"/>
        </w:rPr>
        <w:br/>
      </w:r>
      <w:r>
        <w:rPr>
          <w:rFonts w:hint="eastAsia"/>
        </w:rPr>
        <w:t>　　第四节 健身球行业生命周期分析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2024-2025年国外健身球市场发展概况</w:t>
      </w:r>
      <w:r>
        <w:rPr>
          <w:rFonts w:hint="eastAsia"/>
        </w:rPr>
        <w:br/>
      </w:r>
      <w:r>
        <w:rPr>
          <w:rFonts w:hint="eastAsia"/>
        </w:rPr>
        <w:t>　　第一节 全球健身球市场发展分析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北美地区主要国家健身球市场概况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欧盟地区主要国家健身球市场概况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亚太地区主要国家健身球市场概况</w:t>
      </w:r>
      <w:r>
        <w:rPr>
          <w:rFonts w:hint="eastAsia"/>
        </w:rPr>
        <w:br/>
      </w:r>
      <w:r>
        <w:rPr>
          <w:rFonts w:hint="eastAsia"/>
        </w:rPr>
        <w:t>　　第五节 全球健身球市场发展预测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2024-2025年中国健身球发展环境分析</w:t>
      </w:r>
      <w:r>
        <w:rPr>
          <w:rFonts w:hint="eastAsia"/>
        </w:rPr>
        <w:br/>
      </w:r>
      <w:r>
        <w:rPr>
          <w:rFonts w:hint="eastAsia"/>
        </w:rPr>
        <w:t>　　第一节 健身球行业经济环境分析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健身球行业相关政策、标准</w:t>
      </w:r>
      <w:r>
        <w:rPr>
          <w:rFonts w:hint="eastAsia"/>
        </w:rPr>
        <w:br/>
      </w:r>
      <w:r>
        <w:rPr>
          <w:rFonts w:hint="eastAsia"/>
        </w:rPr>
        <w:t>　　第三节 健身球行业相关发展规划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中国健身球技术发展分析</w:t>
      </w:r>
      <w:r>
        <w:rPr>
          <w:rFonts w:hint="eastAsia"/>
        </w:rPr>
        <w:br/>
      </w:r>
      <w:r>
        <w:rPr>
          <w:rFonts w:hint="eastAsia"/>
        </w:rPr>
        <w:t>　　第一节 当前健身球技术发展现状分析</w:t>
      </w:r>
      <w:r>
        <w:rPr>
          <w:rFonts w:hint="eastAsia"/>
        </w:rPr>
        <w:br/>
      </w:r>
      <w:r>
        <w:rPr>
          <w:rFonts w:hint="eastAsia"/>
        </w:rPr>
        <w:t>　　第二节 健身球生产中需注意的问题</w:t>
      </w:r>
      <w:r>
        <w:rPr>
          <w:rFonts w:hint="eastAsia"/>
        </w:rPr>
        <w:br/>
      </w:r>
      <w:r>
        <w:rPr>
          <w:rFonts w:hint="eastAsia"/>
        </w:rPr>
        <w:t>　　第三节 健身球行业主要技术趋势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健身球市场特性分析</w:t>
      </w:r>
      <w:r>
        <w:rPr>
          <w:rFonts w:hint="eastAsia"/>
        </w:rPr>
        <w:br/>
      </w:r>
      <w:r>
        <w:rPr>
          <w:rFonts w:hint="eastAsia"/>
        </w:rPr>
        <w:t>　　第一节 健身球行业集中度分析</w:t>
      </w:r>
      <w:r>
        <w:rPr>
          <w:rFonts w:hint="eastAsia"/>
        </w:rPr>
        <w:br/>
      </w:r>
      <w:r>
        <w:rPr>
          <w:rFonts w:hint="eastAsia"/>
        </w:rPr>
        <w:t>　　第二节 健身球行业SWOT分析</w:t>
      </w:r>
      <w:r>
        <w:rPr>
          <w:rFonts w:hint="eastAsia"/>
        </w:rPr>
        <w:br/>
      </w:r>
      <w:r>
        <w:rPr>
          <w:rFonts w:hint="eastAsia"/>
        </w:rPr>
        <w:t>　　　　一、健身球行业优势</w:t>
      </w:r>
      <w:r>
        <w:rPr>
          <w:rFonts w:hint="eastAsia"/>
        </w:rPr>
        <w:br/>
      </w:r>
      <w:r>
        <w:rPr>
          <w:rFonts w:hint="eastAsia"/>
        </w:rPr>
        <w:t>　　　　二、健身球行业劣势</w:t>
      </w:r>
      <w:r>
        <w:rPr>
          <w:rFonts w:hint="eastAsia"/>
        </w:rPr>
        <w:br/>
      </w:r>
      <w:r>
        <w:rPr>
          <w:rFonts w:hint="eastAsia"/>
        </w:rPr>
        <w:t>　　　　三、健身球行业机会</w:t>
      </w:r>
      <w:r>
        <w:rPr>
          <w:rFonts w:hint="eastAsia"/>
        </w:rPr>
        <w:br/>
      </w:r>
      <w:r>
        <w:rPr>
          <w:rFonts w:hint="eastAsia"/>
        </w:rPr>
        <w:t>　　　　四、健身球行业风险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中国健身球发展现状</w:t>
      </w:r>
      <w:r>
        <w:rPr>
          <w:rFonts w:hint="eastAsia"/>
        </w:rPr>
        <w:br/>
      </w:r>
      <w:r>
        <w:rPr>
          <w:rFonts w:hint="eastAsia"/>
        </w:rPr>
        <w:t>　　第一节 中国健身球市场现状分析</w:t>
      </w:r>
      <w:r>
        <w:rPr>
          <w:rFonts w:hint="eastAsia"/>
        </w:rPr>
        <w:br/>
      </w:r>
      <w:r>
        <w:rPr>
          <w:rFonts w:hint="eastAsia"/>
        </w:rPr>
        <w:t>　　第二节 中国健身球行业产量情况分析及预测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一、健身球总体产能规模</w:t>
      </w:r>
      <w:r>
        <w:rPr>
          <w:rFonts w:hint="eastAsia"/>
        </w:rPr>
        <w:br/>
      </w:r>
      <w:r>
        <w:rPr>
          <w:rFonts w:hint="eastAsia"/>
        </w:rPr>
        <w:t>　　　　二、健身球生产区域分布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三、2019-2024年中国健身球行业产量统计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三、2025-2031年中国健身球行业产量预测</w:t>
      </w:r>
      <w:r>
        <w:rPr>
          <w:rFonts w:hint="eastAsia"/>
        </w:rPr>
        <w:br/>
      </w:r>
      <w:r>
        <w:rPr>
          <w:rFonts w:hint="eastAsia"/>
        </w:rPr>
        <w:t>　　第三节 中国健身球市场需求分析及预测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三、2025-2031年中国健身球市场需求量预测</w:t>
      </w:r>
      <w:r>
        <w:rPr>
          <w:rFonts w:hint="eastAsia"/>
        </w:rPr>
        <w:br/>
      </w:r>
      <w:r>
        <w:rPr>
          <w:rFonts w:hint="eastAsia"/>
        </w:rPr>
        <w:t>　　第四节 中国健身球价格趋势分析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二、2025-2031年中国健身球市场价格走势预测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2019-2024年健身球行业经济运行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2019-2024年中国健身球行业盈利能力分析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2019-2024年中国健身球行业发展能力分析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2019-2024年健身球行业偿债能力分析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2019-2024年健身球制造企业数量分析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**地区健身球市场发展分析</w:t>
      </w:r>
      <w:r>
        <w:rPr>
          <w:rFonts w:hint="eastAsia"/>
        </w:rPr>
        <w:br/>
      </w:r>
      <w:r>
        <w:rPr>
          <w:rFonts w:hint="eastAsia"/>
        </w:rPr>
        <w:t>　　第三节 **地区健身球市场发展分析</w:t>
      </w:r>
      <w:r>
        <w:rPr>
          <w:rFonts w:hint="eastAsia"/>
        </w:rPr>
        <w:br/>
      </w:r>
      <w:r>
        <w:rPr>
          <w:rFonts w:hint="eastAsia"/>
        </w:rPr>
        <w:t>　　第四节 **地区健身球市场发展分析</w:t>
      </w:r>
      <w:r>
        <w:rPr>
          <w:rFonts w:hint="eastAsia"/>
        </w:rPr>
        <w:br/>
      </w:r>
      <w:r>
        <w:rPr>
          <w:rFonts w:hint="eastAsia"/>
        </w:rPr>
        <w:t>　　第五节 **地区健身球市场发展分析</w:t>
      </w:r>
      <w:r>
        <w:rPr>
          <w:rFonts w:hint="eastAsia"/>
        </w:rPr>
        <w:br/>
      </w:r>
      <w:r>
        <w:rPr>
          <w:rFonts w:hint="eastAsia"/>
        </w:rPr>
        <w:t>　　第六节 **地区健身球市场发展分析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2019-2024年中国健身球进出口分析</w:t>
      </w:r>
      <w:r>
        <w:rPr>
          <w:rFonts w:hint="eastAsia"/>
        </w:rPr>
        <w:br/>
      </w:r>
      <w:r>
        <w:rPr>
          <w:rFonts w:hint="eastAsia"/>
        </w:rPr>
        <w:t>　　第一节 健身球进口情况分析</w:t>
      </w:r>
      <w:r>
        <w:rPr>
          <w:rFonts w:hint="eastAsia"/>
        </w:rPr>
        <w:br/>
      </w:r>
      <w:r>
        <w:rPr>
          <w:rFonts w:hint="eastAsia"/>
        </w:rPr>
        <w:t>　　第二节 健身球出口情况分析</w:t>
      </w:r>
      <w:r>
        <w:rPr>
          <w:rFonts w:hint="eastAsia"/>
        </w:rPr>
        <w:br/>
      </w:r>
      <w:r>
        <w:rPr>
          <w:rFonts w:hint="eastAsia"/>
        </w:rPr>
        <w:t>　　第三节 影响健身球进出口因素分析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主要健身球生产企业及竞争格局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健身球行业投资战略研究</w:t>
      </w:r>
      <w:r>
        <w:rPr>
          <w:rFonts w:hint="eastAsia"/>
        </w:rPr>
        <w:br/>
      </w:r>
      <w:r>
        <w:rPr>
          <w:rFonts w:hint="eastAsia"/>
        </w:rPr>
        <w:t>　　第一节 健身球行业发展战略研究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对我国健身球品牌的战略思考</w:t>
      </w:r>
      <w:r>
        <w:rPr>
          <w:rFonts w:hint="eastAsia"/>
        </w:rPr>
        <w:br/>
      </w:r>
      <w:r>
        <w:rPr>
          <w:rFonts w:hint="eastAsia"/>
        </w:rPr>
        <w:t>　　　　一、健身球品牌的重要性</w:t>
      </w:r>
      <w:r>
        <w:rPr>
          <w:rFonts w:hint="eastAsia"/>
        </w:rPr>
        <w:br/>
      </w:r>
      <w:r>
        <w:rPr>
          <w:rFonts w:hint="eastAsia"/>
        </w:rPr>
        <w:t>　　　　二、健身球实施品牌战略的意义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四、我国健身球企业的品牌战略</w:t>
      </w:r>
      <w:r>
        <w:rPr>
          <w:rFonts w:hint="eastAsia"/>
        </w:rPr>
        <w:br/>
      </w:r>
      <w:r>
        <w:rPr>
          <w:rFonts w:hint="eastAsia"/>
        </w:rPr>
        <w:t>　　　　五、健身球品牌战略管理的策略</w:t>
      </w:r>
      <w:r>
        <w:rPr>
          <w:rFonts w:hint="eastAsia"/>
        </w:rPr>
        <w:br/>
      </w:r>
      <w:r>
        <w:rPr>
          <w:rFonts w:hint="eastAsia"/>
        </w:rPr>
        <w:t>　　第三节 健身球经营策略分析</w:t>
      </w:r>
      <w:r>
        <w:rPr>
          <w:rFonts w:hint="eastAsia"/>
        </w:rPr>
        <w:br/>
      </w:r>
      <w:r>
        <w:rPr>
          <w:rFonts w:hint="eastAsia"/>
        </w:rPr>
        <w:t>　　　　一、健身球市场细分策略</w:t>
      </w:r>
      <w:r>
        <w:rPr>
          <w:rFonts w:hint="eastAsia"/>
        </w:rPr>
        <w:br/>
      </w:r>
      <w:r>
        <w:rPr>
          <w:rFonts w:hint="eastAsia"/>
        </w:rPr>
        <w:t>　　　　二、健身球市场创新策略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四、健身球新产品差异化战略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2025-2031年健身球市场前景分析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2025-2031年健身球行业发展趋势预测</w:t>
      </w:r>
      <w:r>
        <w:rPr>
          <w:rFonts w:hint="eastAsia"/>
        </w:rPr>
        <w:br/>
      </w:r>
      <w:r>
        <w:rPr>
          <w:rFonts w:hint="eastAsia"/>
        </w:rPr>
        <w:t>　　第三节 健身球行业投资风险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健身球投资建议</w:t>
      </w:r>
      <w:r>
        <w:rPr>
          <w:rFonts w:hint="eastAsia"/>
        </w:rPr>
        <w:br/>
      </w:r>
      <w:r>
        <w:rPr>
          <w:rFonts w:hint="eastAsia"/>
        </w:rPr>
        <w:t>　　第一节 健身球行业投资环境分析</w:t>
      </w:r>
      <w:r>
        <w:rPr>
          <w:rFonts w:hint="eastAsia"/>
        </w:rPr>
        <w:br/>
      </w:r>
      <w:r>
        <w:rPr>
          <w:rFonts w:hint="eastAsia"/>
        </w:rPr>
        <w:t>　　第二节 健身球行业投资进入壁垒分析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健身球行业历程</w:t>
      </w:r>
      <w:r>
        <w:rPr>
          <w:rFonts w:hint="eastAsia"/>
        </w:rPr>
        <w:br/>
      </w:r>
      <w:r>
        <w:rPr>
          <w:rFonts w:hint="eastAsia"/>
        </w:rPr>
        <w:t>　　图表 健身球行业生命周期</w:t>
      </w:r>
      <w:r>
        <w:rPr>
          <w:rFonts w:hint="eastAsia"/>
        </w:rPr>
        <w:br/>
      </w:r>
      <w:r>
        <w:rPr>
          <w:rFonts w:hint="eastAsia"/>
        </w:rPr>
        <w:t>　　图表 健身球行业产业链分析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2024年中国健身球进口国家及地区分析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2025年中国健身球市场前景分析</w:t>
      </w:r>
      <w:r>
        <w:rPr>
          <w:rFonts w:hint="eastAsia"/>
        </w:rPr>
        <w:br/>
      </w:r>
      <w:r>
        <w:rPr>
          <w:rFonts w:hint="eastAsia"/>
        </w:rPr>
        <w:t>　　图表 2025年中国健身球发展趋势预测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7b517ff094f40" w:history="1">
        <w:r>
          <w:rPr>
            <w:rStyle w:val="Hyperlink"/>
          </w:rPr>
          <w:t>全球与中国健身球行业市场分析及前景趋势报告（2025-2031年）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7b517ff094f40" w:history="1">
        <w:r>
          <w:rPr>
            <w:rStyle w:val="Hyperlink"/>
          </w:rPr>
          <w:t>https://www.20087.com/9/51/JianShenQiuFaZhanQianJing.html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热点：健身球视频教程初级、健身球手球、健身球图片、健身球甩甩球、实心健身球、健身球的正确玩法视频、健身房的球、健身球卷腹、健身球视频教学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cc57513be44dd" w:history="1">
      <w:r>
        <w:rPr>
          <w:rStyle w:val="Hyperlink"/>
        </w:rPr>
        <w:t>全球与中国健身球行业市场分析及前景趋势报告（2025-2031年）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nShenQiuFaZhanQianJing.html" TargetMode="External" Id="Rd427b517ff09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nShenQiuFaZhanQianJing.html" TargetMode="External" Id="R424cc57513be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2024-09-18T08:02:00Z</dcterms:created>
  <dcterms:modified xsi:type="dcterms:W3CDTF">2024-09-18T09:02:00Z</dcterms:modified>
  <dc:subject>全球与中国健身球行业市场分析及前景趋势报告（2025-2031年）</dc:subject>
  <dc:title>全球与中国健身球行业市场分析及前景趋势报告（2025-2031年）</dc:title>
  <cp:keywords>全球与中国健身球行业市场分析及前景趋势报告（2025-2031年）</cp:keywords>
  <dc:description>全球与中国健身球行业市场分析及前景趋势报告（2025-2031年）</dc:description>
</cp:coreProperties>
</file>