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d2a2def7d4049" w:history="1">
              <w:r>
                <w:rPr>
                  <w:rStyle w:val="Hyperlink"/>
                </w:rPr>
                <w:t>2025-2031年中国儿童牙膏发展现状与行业前景分析报告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d2a2def7d4049" w:history="1">
              <w:r>
                <w:rPr>
                  <w:rStyle w:val="Hyperlink"/>
                </w:rPr>
                <w:t>2025-2031年中国儿童牙膏发展现状与行业前景分析报告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d2a2def7d4049" w:history="1">
                <w:r>
                  <w:rPr>
                    <w:rStyle w:val="Hyperlink"/>
                  </w:rPr>
                  <w:t>https://www.20087.com/9/01/ErTongYaGaoDeQianJing.html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膏市场因家长对孩子口腔卫生的日益重视而迅速成长。近年来，儿童牙膏的产品线不断丰富，针对不同年龄段和口腔问题推出特定配方，如含氟量适宜的防龋齿产品、温和不刺激的低泡沫配方，以及趣味形状和口味吸引儿童使用。同时，对天然成分和无糖配方的偏好影响着产品创新方向。</w:t>
      </w:r>
      <w:r>
        <w:rPr>
          <w:rFonts w:hint="eastAsia"/>
        </w:rPr>
        <w:br/>
      </w:r>
      <w:r>
        <w:rPr>
          <w:rFonts w:hint="eastAsia"/>
        </w:rPr>
        <w:t>　　未来，儿童牙膏将更加注重教育性和安全性。产品设计将结合口腔健康教育元素，如卡通包装和互动应用，鼓励儿童形成良好的刷牙习惯。同时，安全性标准将进一步提高，严格控制添加剂和防腐剂的使用，确保儿童长期使用的安全性。此外，可吞咽和无氟配方将满足更小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d2a2def7d4049" w:history="1">
        <w:r>
          <w:rPr>
            <w:rStyle w:val="Hyperlink"/>
          </w:rPr>
          <w:t>2025-2031年中国儿童牙膏发展现状与行业前景分析报告</w:t>
        </w:r>
      </w:hyperlink>
      <w:r>
        <w:rPr>
          <w:rFonts w:hint="eastAsia"/>
        </w:rPr>
        <w:t>》通过全面的行业调研，系统梳理了儿童牙膏产业链的各个环节，详细分析了儿童牙膏市场规模、需求变化及价格趋势。报告结合当前儿童牙膏行业现状，科学预测了市场前景与发展方向，并解读了重点企业的竞争格局、市场集中度及品牌表现。同时，报告对儿童牙膏细分市场进行了深入探讨，结合儿童牙膏技术现状与SWOT分析，揭示了儿童牙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儿童牙膏行业界定</w:t>
      </w:r>
      <w:r>
        <w:rPr>
          <w:rFonts w:hint="eastAsia"/>
        </w:rPr>
        <w:br/>
      </w:r>
      <w:r>
        <w:rPr>
          <w:rFonts w:hint="eastAsia"/>
        </w:rPr>
        <w:t>　　第一节 儿童牙膏行业定义</w:t>
      </w:r>
      <w:r>
        <w:rPr>
          <w:rFonts w:hint="eastAsia"/>
        </w:rPr>
        <w:br/>
      </w:r>
      <w:r>
        <w:rPr>
          <w:rFonts w:hint="eastAsia"/>
        </w:rPr>
        <w:t>　　第二节 儿童牙膏行业特点分析</w:t>
      </w:r>
      <w:r>
        <w:rPr>
          <w:rFonts w:hint="eastAsia"/>
        </w:rPr>
        <w:br/>
      </w:r>
      <w:r>
        <w:rPr>
          <w:rFonts w:hint="eastAsia"/>
        </w:rPr>
        <w:t>　　第三节 儿童牙膏行业发展历程</w:t>
      </w:r>
      <w:r>
        <w:rPr>
          <w:rFonts w:hint="eastAsia"/>
        </w:rPr>
        <w:br/>
      </w:r>
      <w:r>
        <w:rPr>
          <w:rFonts w:hint="eastAsia"/>
        </w:rPr>
        <w:t>　　第四节 儿童牙膏产业链分析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2024-2025年全球儿童牙膏行业发展态势分析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全球儿童牙膏行业总体情况</w:t>
      </w:r>
      <w:r>
        <w:rPr>
          <w:rFonts w:hint="eastAsia"/>
        </w:rPr>
        <w:br/>
      </w:r>
      <w:r>
        <w:rPr>
          <w:rFonts w:hint="eastAsia"/>
        </w:rPr>
        <w:t>　　第二节 儿童牙膏行业重点国家、地区市场分析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全球儿童牙膏行业发展前景预测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2024-2025年中国儿童牙膏行业发展环境分析</w:t>
      </w:r>
      <w:r>
        <w:rPr>
          <w:rFonts w:hint="eastAsia"/>
        </w:rPr>
        <w:br/>
      </w:r>
      <w:r>
        <w:rPr>
          <w:rFonts w:hint="eastAsia"/>
        </w:rPr>
        <w:t>　　第一节 儿童牙膏行业经济环境分析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儿童牙膏行业政策环境分析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一、儿童牙膏行业相关政策</w:t>
      </w:r>
      <w:r>
        <w:rPr>
          <w:rFonts w:hint="eastAsia"/>
        </w:rPr>
        <w:br/>
      </w:r>
      <w:r>
        <w:rPr>
          <w:rFonts w:hint="eastAsia"/>
        </w:rPr>
        <w:t>　　　　二、儿童牙膏行业相关标准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当前我国儿童牙膏技术发展现状</w:t>
      </w:r>
      <w:r>
        <w:rPr>
          <w:rFonts w:hint="eastAsia"/>
        </w:rPr>
        <w:br/>
      </w:r>
      <w:r>
        <w:rPr>
          <w:rFonts w:hint="eastAsia"/>
        </w:rPr>
        <w:t>　　第二节 中外儿童牙膏技术差距及产生差距的主要原因分析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提高我国儿童牙膏技术的对策</w:t>
      </w:r>
      <w:r>
        <w:rPr>
          <w:rFonts w:hint="eastAsia"/>
        </w:rPr>
        <w:br/>
      </w:r>
      <w:r>
        <w:rPr>
          <w:rFonts w:hint="eastAsia"/>
        </w:rPr>
        <w:t>　　第四节 我国儿童牙膏研发、设计发展趋势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中国儿童牙膏行业市场规模情况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中国儿童牙膏行业市场需求状况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一、2019-2024年儿童牙膏行业市场需求情况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二、儿童牙膏行业市场需求特点分析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三、2025-2031年儿童牙膏行业市场需求预测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中国儿童牙膏行业产量情况分析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一、2019-2024年儿童牙膏行业产量统计</w:t>
      </w:r>
      <w:r>
        <w:rPr>
          <w:rFonts w:hint="eastAsia"/>
        </w:rPr>
        <w:br/>
      </w:r>
      <w:r>
        <w:rPr>
          <w:rFonts w:hint="eastAsia"/>
        </w:rPr>
        <w:t>　　　　二、儿童牙膏行业市场供给特点分析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三、2025-2031年儿童牙膏行业产量预测</w:t>
      </w:r>
      <w:r>
        <w:rPr>
          <w:rFonts w:hint="eastAsia"/>
        </w:rPr>
        <w:br/>
      </w:r>
      <w:r>
        <w:rPr>
          <w:rFonts w:hint="eastAsia"/>
        </w:rPr>
        <w:t>　　第四节 儿童牙膏行业市场供需平衡状况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一、2019-2024年儿童牙膏行业出口情况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三、2025-2031年儿童牙膏行业出口情况预测</w:t>
      </w:r>
      <w:r>
        <w:rPr>
          <w:rFonts w:hint="eastAsia"/>
        </w:rPr>
        <w:br/>
      </w:r>
      <w:r>
        <w:rPr>
          <w:rFonts w:hint="eastAsia"/>
        </w:rPr>
        <w:t>　　第二节 儿童牙膏行业进口情况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一、2019-2024年儿童牙膏行业进口情况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三、2025-2031年儿童牙膏行业进口情况预测</w:t>
      </w:r>
      <w:r>
        <w:rPr>
          <w:rFonts w:hint="eastAsia"/>
        </w:rPr>
        <w:br/>
      </w:r>
      <w:r>
        <w:rPr>
          <w:rFonts w:hint="eastAsia"/>
        </w:rPr>
        <w:t>　　第三节 儿童牙膏行业进出口面临的挑战及对策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中国儿童牙膏行业产品价格监测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一、儿童牙膏市场价格特征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二、当前儿童牙膏市场价格评述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三、影响儿童牙膏市场价格因素分析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中国儿童牙膏行业重点区域市场分析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儿童牙膏行业区域市场分布情况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儿童牙膏行业细分市场调研分析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儿童牙膏细分产品（一）市场调研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儿童牙膏细分产品（二）市场调研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2025-2031年儿童牙膏行业发展环境分析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一、儿童牙膏行业进入壁垒</w:t>
      </w:r>
      <w:r>
        <w:rPr>
          <w:rFonts w:hint="eastAsia"/>
        </w:rPr>
        <w:br/>
      </w:r>
      <w:r>
        <w:rPr>
          <w:rFonts w:hint="eastAsia"/>
        </w:rPr>
        <w:t>　　　　二、儿童牙膏行业盈利模式</w:t>
      </w:r>
      <w:r>
        <w:rPr>
          <w:rFonts w:hint="eastAsia"/>
        </w:rPr>
        <w:br/>
      </w:r>
      <w:r>
        <w:rPr>
          <w:rFonts w:hint="eastAsia"/>
        </w:rPr>
        <w:t>　　　　三、儿童牙膏行业盈利因素</w:t>
      </w:r>
      <w:r>
        <w:rPr>
          <w:rFonts w:hint="eastAsia"/>
        </w:rPr>
        <w:br/>
      </w:r>
      <w:r>
        <w:rPr>
          <w:rFonts w:hint="eastAsia"/>
        </w:rPr>
        <w:t>　　第三节 儿童牙膏行业“波特五力模型”分析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2025-2031年儿童牙膏行业风险及对策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儿童牙膏企业竞争策略分析</w:t>
      </w:r>
      <w:r>
        <w:rPr>
          <w:rFonts w:hint="eastAsia"/>
        </w:rPr>
        <w:br/>
      </w:r>
      <w:r>
        <w:rPr>
          <w:rFonts w:hint="eastAsia"/>
        </w:rPr>
        <w:t>　　第一节 儿童牙膏市场竞争策略分析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一、2025-2031年中国儿童牙膏市场增长潜力分析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二、2025-2031年中国儿童牙膏主要潜力品种分析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三、现有儿童牙膏产品竞争策略分析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四、潜力儿童牙膏品种竞争策略选择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2025-2031年中国儿童牙膏企业竞争策略分析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一、2025-2031年我国儿童牙膏市场竞争趋势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二、2025-2031年儿童牙膏行业竞争格局展望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三、2025-2031年儿童牙膏行业竞争策略分析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四、2025-2031年儿童牙膏企业竞争策略分析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一、2025-2031年儿童牙膏技术发展趋势分析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二、2025-2031年儿童牙膏产品发展趋势分析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三、2025-2031年儿童牙膏行业竞争格局展望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2025-2031年中国儿童牙膏市场趋势分析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一、2025-2031年儿童牙膏发展趋势预测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二、2025-2031年儿童牙膏市场前景分析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三、2025-2031年儿童牙膏产业政策趋向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2025-2031年儿童牙膏行业投资价值评估分析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儿童牙膏行业发展建议分析</w:t>
      </w:r>
      <w:r>
        <w:rPr>
          <w:rFonts w:hint="eastAsia"/>
        </w:rPr>
        <w:br/>
      </w:r>
      <w:r>
        <w:rPr>
          <w:rFonts w:hint="eastAsia"/>
        </w:rPr>
        <w:t>　　第一节 儿童牙膏行业研究结论及建议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儿童牙膏细分行业研究结论及建议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中.智.林.：儿童牙膏行业竞争策略总结及建议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儿童牙膏行业类别</w:t>
      </w:r>
      <w:r>
        <w:rPr>
          <w:rFonts w:hint="eastAsia"/>
        </w:rPr>
        <w:br/>
      </w:r>
      <w:r>
        <w:rPr>
          <w:rFonts w:hint="eastAsia"/>
        </w:rPr>
        <w:t>　　图表 儿童牙膏行业产业链调研</w:t>
      </w:r>
      <w:r>
        <w:rPr>
          <w:rFonts w:hint="eastAsia"/>
        </w:rPr>
        <w:br/>
      </w:r>
      <w:r>
        <w:rPr>
          <w:rFonts w:hint="eastAsia"/>
        </w:rPr>
        <w:t>　　图表 儿童牙膏行业现状</w:t>
      </w:r>
      <w:r>
        <w:rPr>
          <w:rFonts w:hint="eastAsia"/>
        </w:rPr>
        <w:br/>
      </w:r>
      <w:r>
        <w:rPr>
          <w:rFonts w:hint="eastAsia"/>
        </w:rPr>
        <w:t>　　图表 儿童牙膏行业标准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2019-2024年中国儿童牙膏行业产量统计</w:t>
      </w:r>
      <w:r>
        <w:rPr>
          <w:rFonts w:hint="eastAsia"/>
        </w:rPr>
        <w:br/>
      </w:r>
      <w:r>
        <w:rPr>
          <w:rFonts w:hint="eastAsia"/>
        </w:rPr>
        <w:t>　　图表 儿童牙膏行业动态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2019-2024年中国儿童牙膏市场需求量</w:t>
      </w:r>
      <w:r>
        <w:rPr>
          <w:rFonts w:hint="eastAsia"/>
        </w:rPr>
        <w:br/>
      </w:r>
      <w:r>
        <w:rPr>
          <w:rFonts w:hint="eastAsia"/>
        </w:rPr>
        <w:t>　　图表 2024年中国儿童牙膏行业需求区域调研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2019-2024年中国儿童牙膏行情</w:t>
      </w:r>
      <w:r>
        <w:rPr>
          <w:rFonts w:hint="eastAsia"/>
        </w:rPr>
        <w:br/>
      </w:r>
      <w:r>
        <w:rPr>
          <w:rFonts w:hint="eastAsia"/>
        </w:rPr>
        <w:t>　　图表 2019-2024年中国儿童牙膏价格走势图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**地区儿童牙膏市场规模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**地区儿童牙膏市场调研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**地区儿童牙膏市场规模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**地区儿童牙膏市场调研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儿童牙膏行业竞争对手分析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2025-2031年中国儿童牙膏行业市场规模预测</w:t>
      </w:r>
      <w:r>
        <w:rPr>
          <w:rFonts w:hint="eastAsia"/>
        </w:rPr>
        <w:br/>
      </w:r>
      <w:r>
        <w:rPr>
          <w:rFonts w:hint="eastAsia"/>
        </w:rPr>
        <w:t>　　图表 儿童牙膏行业准入条件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2025-2031年中国儿童牙膏市场前景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d2a2def7d4049" w:history="1">
        <w:r>
          <w:rPr>
            <w:rStyle w:val="Hyperlink"/>
          </w:rPr>
          <w:t>2025-2031年中国儿童牙膏发展现状与行业前景分析报告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d2a2def7d4049" w:history="1">
        <w:r>
          <w:rPr>
            <w:rStyle w:val="Hyperlink"/>
          </w:rPr>
          <w:t>https://www.20087.com/9/01/ErTongYaGaoDeQianJing.html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牙膏哪个最好最安全、儿童牙膏含氟和不含氟哪个好、6-12岁儿童牙膏推荐、儿童牙膏哪个最好最安全、医生建议儿童用什么牙膏、儿童牙膏成人可以用吗、国内最靠谱的儿童牙膏、儿童牙膏排行榜10强、儿童防蛀牙牙膏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e142ffd404408" w:history="1">
      <w:r>
        <w:rPr>
          <w:rStyle w:val="Hyperlink"/>
        </w:rPr>
        <w:t>2025-2031年中国儿童牙膏发展现状与行业前景分析报告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TongYaGaoDeQianJing.html" TargetMode="External" Id="R531d2a2def7d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TongYaGaoDeQianJing.html" TargetMode="External" Id="R334e142ffd4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2024-11-19T04:38:00Z</dcterms:created>
  <dcterms:modified xsi:type="dcterms:W3CDTF">2024-11-19T05:38:00Z</dcterms:modified>
  <dc:subject>2025-2031年中国儿童牙膏发展现状与行业前景分析报告</dc:subject>
  <dc:title>2025-2031年中国儿童牙膏发展现状与行业前景分析报告</dc:title>
  <cp:keywords>2025-2031年中国儿童牙膏发展现状与行业前景分析报告</cp:keywords>
  <dc:description>2025-2031年中国儿童牙膏发展现状与行业前景分析报告</dc:description>
</cp:coreProperties>
</file>