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f52f7c4e6464a" w:history="1">
              <w:r>
                <w:rPr>
                  <w:rStyle w:val="Hyperlink"/>
                </w:rPr>
                <w:t>中国发制品制造市场调研与发展趋势预测报告（2025年）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f52f7c4e6464a" w:history="1">
              <w:r>
                <w:rPr>
                  <w:rStyle w:val="Hyperlink"/>
                </w:rPr>
                <w:t>中国发制品制造市场调研与发展趋势预测报告（2025年）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f52f7c4e6464a" w:history="1">
                <w:r>
                  <w:rPr>
                    <w:rStyle w:val="Hyperlink"/>
                  </w:rPr>
                  <w:t>https://www.20087.com/9/11/FaZhiPinZhiZaoDeFaZhanQuShi.html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品制造是通过人工合成或加工天然毛发，制造出用于假发、发饰等产品的行业。随着人们对美的追求和个性化需求的增加，发制品制造的市场需求逐渐增加。目前，发制品制造已经形成了完整的产业链，涵盖了原料采购、加工生产、产品销售等多个环节。市场上发制品的种类和风格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发制品制造将朝着更加个性化和高品质的方向发展。通过采用先进的材料和制造技术，发制品的质量和仿真度将进一步提升。同时，发制品的设计将更加多样化，满足不同文化和时尚潮流的需求。此外，发制品制造的环境保护和可持续发展也将得到重视，采用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f52f7c4e6464a" w:history="1">
        <w:r>
          <w:rPr>
            <w:rStyle w:val="Hyperlink"/>
          </w:rPr>
          <w:t>中国发制品制造市场调研与发展趋势预测报告（2025年）</w:t>
        </w:r>
      </w:hyperlink>
      <w:r>
        <w:rPr>
          <w:rFonts w:hint="eastAsia"/>
        </w:rPr>
        <w:t>》基于科学的市场调研与数据分析，全面解析了发制品制造行业的市场规模、市场需求及发展现状。报告深入探讨了发制品制造产业链结构、细分市场特点及技术发展方向，并结合宏观经济环境与消费者需求变化，对发制品制造行业前景与未来趋势进行了科学预测，揭示了潜在增长空间。通过对发制品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发制品制造行业政策之中国制造2025年发展形势和环境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发制品制造行业政策之“互联网+”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发制品制造行业政策之“十五五”规划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发制品制造行业相关概述</w:t>
      </w:r>
      <w:r>
        <w:rPr>
          <w:rFonts w:hint="eastAsia"/>
        </w:rPr>
        <w:br/>
      </w:r>
      <w:r>
        <w:rPr>
          <w:rFonts w:hint="eastAsia"/>
        </w:rPr>
        <w:t>　　4.1 发制品制造行业定义及特点</w:t>
      </w:r>
      <w:r>
        <w:rPr>
          <w:rFonts w:hint="eastAsia"/>
        </w:rPr>
        <w:br/>
      </w:r>
      <w:r>
        <w:rPr>
          <w:rFonts w:hint="eastAsia"/>
        </w:rPr>
        <w:t>　　　　4.1.1 发制品制造行业的定义</w:t>
      </w:r>
      <w:r>
        <w:rPr>
          <w:rFonts w:hint="eastAsia"/>
        </w:rPr>
        <w:br/>
      </w:r>
      <w:r>
        <w:rPr>
          <w:rFonts w:hint="eastAsia"/>
        </w:rPr>
        <w:t>　　　　4.1.2 发制品制造行业产品/服务特点</w:t>
      </w:r>
      <w:r>
        <w:rPr>
          <w:rFonts w:hint="eastAsia"/>
        </w:rPr>
        <w:br/>
      </w:r>
      <w:r>
        <w:rPr>
          <w:rFonts w:hint="eastAsia"/>
        </w:rPr>
        <w:t>　　4.2 发制品制造行业分类</w:t>
      </w:r>
      <w:r>
        <w:rPr>
          <w:rFonts w:hint="eastAsia"/>
        </w:rPr>
        <w:br/>
      </w:r>
      <w:r>
        <w:rPr>
          <w:rFonts w:hint="eastAsia"/>
        </w:rPr>
        <w:t>　　4.3 发制品制造行业经营模式分析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中国发制品制造行业发展概述</w:t>
      </w:r>
      <w:r>
        <w:rPr>
          <w:rFonts w:hint="eastAsia"/>
        </w:rPr>
        <w:br/>
      </w:r>
      <w:r>
        <w:rPr>
          <w:rFonts w:hint="eastAsia"/>
        </w:rPr>
        <w:t>　　5.1 中国发制品制造行业发展状况分析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中国发制品制造行业发展阶段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中国发制品制造行业发展总体概况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中国发制品制造行业发展特点分析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2020-2025年发制品制造行业发展现状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2020-2025年中国发制品制造行业市场规模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2020-2025年中国发制品制造行业发展分析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2020-2025年中国发制品企业发展分析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2025-2031年中国发制品制造行业面临的困境及对策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中国发制品制造行业面临的困境及对策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中国发制品企业发展困境及策略分析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中国发制品制造行业市场运行分析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2020-2025年中国发制品制造行业总体规模分析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2020-2025年中国发制品制造行业产销情况分析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中国发制品制造行业工业总产值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中国发制品制造行业工业销售产值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中国发制品制造行业产销率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2020-2025年中国发制品制造行业市场供需分析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中国发制品制造行业供给分析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中国发制品制造行业需求分析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中国发制品制造行业供需平衡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2020-2025年中国发制品制造行业财务指标总体分析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2020-2025年发制品制造行业进出口数据分析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2020-2025年发制品制造行业进口情况分析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2020-2025年发制品制造行业出口情况分析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中国发制品制造行业上、下游产业链分析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发制品制造行业产业链概述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发制品制造行业产业链</w:t>
      </w:r>
      <w:r>
        <w:rPr>
          <w:rFonts w:hint="eastAsia"/>
        </w:rPr>
        <w:br/>
      </w:r>
      <w:r>
        <w:rPr>
          <w:rFonts w:hint="eastAsia"/>
        </w:rPr>
        <w:t>　　8.2 发制品制造行业主要上游产业发展分析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发制品制造行业主要下游产业发展分析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中国发制品制造行业竞争格局分析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发制品制造行业区域分布格局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发制品制造行业企业规模格局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发制品制造行业企业性质格局</w:t>
      </w:r>
      <w:r>
        <w:rPr>
          <w:rFonts w:hint="eastAsia"/>
        </w:rPr>
        <w:br/>
      </w:r>
      <w:r>
        <w:rPr>
          <w:rFonts w:hint="eastAsia"/>
        </w:rPr>
        <w:t>　　9.2 中国发制品制造行业竞争五力分析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发制品制造行业上游议价能力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发制品制造行业下游议价能力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发制品制造行业新进入者威胁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发制品制造行业替代产品威胁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发制品制造行业现有企业竞争</w:t>
      </w:r>
      <w:r>
        <w:rPr>
          <w:rFonts w:hint="eastAsia"/>
        </w:rPr>
        <w:br/>
      </w:r>
      <w:r>
        <w:rPr>
          <w:rFonts w:hint="eastAsia"/>
        </w:rPr>
        <w:t>　　9.3 中国发制品制造行业竞争SWOT分析</w:t>
      </w:r>
      <w:r>
        <w:rPr>
          <w:rFonts w:hint="eastAsia"/>
        </w:rPr>
        <w:br/>
      </w:r>
      <w:r>
        <w:rPr>
          <w:rFonts w:hint="eastAsia"/>
        </w:rPr>
        <w:t>　　　　9.3.1 发制品制造行业优势分析（S）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发制品制造行业劣势分析（W）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发制品制造行业机会分析（O）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发制品制造行业威胁分析（T）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中国发制品制造行业投资兼并重组整合分析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中国发制品制造行业重点企业竞争策略分析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中国发制品制造行业领先企业竞争力分析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河南瑞美真发股份有限公司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安徽省金瑞祥发制品有限公司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青岛海森林时尚发制品有限公司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郑州明辉发制品有限公司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邵阳阳光发品有限公司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青岛即发集团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青岛千姿发制品有限公司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2025-2031年中国发制品制造行业投资前景</w:t>
      </w:r>
      <w:r>
        <w:rPr>
          <w:rFonts w:hint="eastAsia"/>
        </w:rPr>
        <w:br/>
      </w:r>
      <w:r>
        <w:rPr>
          <w:rFonts w:hint="eastAsia"/>
        </w:rPr>
        <w:t>　　11.1 发制品制造行业投资现状分析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发制品制造行业投资规模分析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发制品制造行业投资资金来源构成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发制品制造行业投资项目建设分析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发制品制造行业投资资金用途分析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发制品制造行业投资主体构成分析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发制品制造行业投资特性分析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发制品制造行业进入壁垒分析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影响发制品制造行业发展的有利和不利因素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发制品制造行业投资机会分析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发制品制造行业投资风险分析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发制品制造行业政策风险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发制品制造行业投资潜力</w:t>
      </w:r>
      <w:r>
        <w:rPr>
          <w:rFonts w:hint="eastAsia"/>
        </w:rPr>
        <w:br/>
      </w:r>
      <w:r>
        <w:rPr>
          <w:rFonts w:hint="eastAsia"/>
        </w:rPr>
        <w:t>　　　　11.5.1 发制品制造行业投资潜力分析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发制品制造行业最新投资动态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发制品制造行业投资机会分析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2025-2031年中国发制品制造行业发展趋势与前景分析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2025-2031年中国发制品市场发展前景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2025-2031年发制品市场发展潜力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2025-2031年发制品市场发展前景展望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2025-2031年发制品细分行业发展前景分析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2025-2031年中国发制品市场发展趋势预测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2025-2031年发制品制造行业发展趋势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2025-2031年发制品市场规模预测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2025-2031年发制品制造行业应用趋势预测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2025-2031年中国发制品制造行业供需预测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2025-2031年中国发制品制造行业供给预测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2025-2031年中国发制品制造行业需求预测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2025-2031年中国发制品供需平衡预测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“互联网+”——驱动发制品制造行业转型升级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不同视角下的发制品制造行业转型升级分析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《中国制造2025年》视角下的发制品制造行业转型升级分析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“互联网+”视角下的发制品制造行业转型升级分析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“工业4.0”视角下的发制品制造行业转型升级分析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工业互联网视角下的发制品制造行业转型升级分析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中国发制品制造行业转型升级策略分析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我国发制品制造行业转型升级国内分析现状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创新驱动发制品制造行业转型升级路径研究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创新驱动发制品制造行业升级路径分析及策略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科技创新驱动发制品制造行业转型升级发展研究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科技创新驱动发制品制造行业转型升级发展的路径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新常态下我国发制品制造行业转型升级的动力机制及战略趋向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新常态下我国发制品制造行业转型升级的制约因素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新常态下我国发制品制造行业转型升级的动力机制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新常态下我国发制品制造行业转型升级的战略趋向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中.智.林.中国发制品制造行业转型升级研究结论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发制品制造行业转型升级研究结论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发制品制造行业转型升级投资价值评估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发制品制造行业转型升级投资建议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发制品制造行业特点</w:t>
      </w:r>
      <w:r>
        <w:rPr>
          <w:rFonts w:hint="eastAsia"/>
        </w:rPr>
        <w:br/>
      </w:r>
      <w:r>
        <w:rPr>
          <w:rFonts w:hint="eastAsia"/>
        </w:rPr>
        <w:t>　　图表 发制品制造行业生命周期</w:t>
      </w:r>
      <w:r>
        <w:rPr>
          <w:rFonts w:hint="eastAsia"/>
        </w:rPr>
        <w:br/>
      </w:r>
      <w:r>
        <w:rPr>
          <w:rFonts w:hint="eastAsia"/>
        </w:rPr>
        <w:t>　　图表 发制品制造行业产业链分析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2020-2025年发制品制造行业市场规模分析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2025-2031年发制品制造行业市场规模预测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中国发制品制造行业盈利能力分析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中国发制品制造行业运营能力分析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中国发制品制造行业偿债能力分析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中国发制品制造行业发展能力分析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中国发制品制造行业经营效益分析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2020-2025年发制品重要数据指标比较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2020-2025年中国发制品制造行业销售情况分析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2020-2025年中国发制品制造行业利润情况分析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2020-2025年中国发制品制造行业资产情况分析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2020-2025年中国发制品竞争力分析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2025-2031年中国发制品产能预测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2025-2031年中国发制品消费量预测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2025-2031年中国发制品市场前景预测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2025-2031年中国发制品市场价格走势预测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2025-2031年中国发制品发展前景预测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f52f7c4e6464a" w:history="1">
        <w:r>
          <w:rPr>
            <w:rStyle w:val="Hyperlink"/>
          </w:rPr>
          <w:t>中国发制品制造市场调研与发展趋势预测报告（2025年）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f52f7c4e6464a" w:history="1">
        <w:r>
          <w:rPr>
            <w:rStyle w:val="Hyperlink"/>
          </w:rPr>
          <w:t>https://www.20087.com/9/11/FaZhiPinZhiZaoDeFaZhanQuShi.html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热点：假发制作工艺流程、发制品行业工艺流程图、假发生产工序介绍、发制品行业、假发厂什么工序最挣钱、发制品制作流程、制品是什么、发制品是什么、发品公司是做什么的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07527d7564ce4" w:history="1">
      <w:r>
        <w:rPr>
          <w:rStyle w:val="Hyperlink"/>
        </w:rPr>
        <w:t>中国发制品制造市场调研与发展趋势预测报告（2025年）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aZhiPinZhiZaoDeFaZhanQuShi.html" TargetMode="External" Id="Ra00f52f7c4e6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aZhiPinZhiZaoDeFaZhanQuShi.html" TargetMode="External" Id="R3c307527d756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2025-05-09T06:10:00Z</dcterms:created>
  <dcterms:modified xsi:type="dcterms:W3CDTF">2025-05-09T07:10:00Z</dcterms:modified>
  <dc:subject>中国发制品制造市场调研与发展趋势预测报告（2025年）</dc:subject>
  <dc:title>中国发制品制造市场调研与发展趋势预测报告（2025年）</dc:title>
  <cp:keywords>中国发制品制造市场调研与发展趋势预测报告（2025年）</cp:keywords>
  <dc:description>中国发制品制造市场调研与发展趋势预测报告（2025年）</dc:description>
</cp:coreProperties>
</file>