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97edc678c41ee" w:history="1">
              <w:r>
                <w:rPr>
                  <w:rStyle w:val="Hyperlink"/>
                </w:rPr>
                <w:t>全球与中国实木家具市场现状调研及前景趋势报告（2025-2031年）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97edc678c41ee" w:history="1">
              <w:r>
                <w:rPr>
                  <w:rStyle w:val="Hyperlink"/>
                </w:rPr>
                <w:t>全球与中国实木家具市场现状调研及前景趋势报告（2025-2031年）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97edc678c41ee" w:history="1">
                <w:r>
                  <w:rPr>
                    <w:rStyle w:val="Hyperlink"/>
                  </w:rPr>
                  <w:t>https://www.20087.com/9/11/ShiMuJiaJuFaZhanXianZhuangQianJing.html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家具是一种兼具实用性和艺术价值的家居产品，近年来随着消费者对高品质生活的追求和个性化需求的增长，市场需求持续增长。目前，实木家具不仅在设计上更加注重个性化和艺术性，还采用了更加环保的生产材料和工艺，以满足消费者对健康和环保的需求。此外，随着智能制造技术的应用，实木家具的生产效率和质量得到了显著提高，同时保持了手工制作的特色和质感。</w:t>
      </w:r>
      <w:r>
        <w:rPr>
          <w:rFonts w:hint="eastAsia"/>
        </w:rPr>
        <w:br/>
      </w:r>
      <w:r>
        <w:rPr>
          <w:rFonts w:hint="eastAsia"/>
        </w:rPr>
        <w:t>　　未来，实木家具的发展将更加注重设计创新和可持续发展。一方面，随着消费者审美观的变化和个性化需求的增长，实木家具将更加注重设计的创新和多样性，提供更加丰富的产品线以满足不同消费者的需求。另一方面，随着环保意识的提高，实木家具将采用更多可持续的木材来源，并在生产过程中减少对环境的影响。此外，随着智能家居技术的发展，实木家具将集成更多智能功能，如嵌入式传感器、智能控制系统等，以提高使用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97edc678c41ee" w:history="1">
        <w:r>
          <w:rPr>
            <w:rStyle w:val="Hyperlink"/>
          </w:rPr>
          <w:t>全球与中国实木家具市场现状调研及前景趋势报告（2025-2031年）</w:t>
        </w:r>
      </w:hyperlink>
      <w:r>
        <w:rPr>
          <w:rFonts w:hint="eastAsia"/>
        </w:rPr>
        <w:t>》依据国家统计局、相关行业协会及科研机构的详实数据，系统分析了实木家具行业的产业链结构、市场规模与需求状况，并探讨了实木家具市场价格及行业现状。报告特别关注了实木家具行业的重点企业，对实木家具市场竞争格局、集中度和品牌影响力进行了剖析。此外，报告对实木家具行业的市场前景和发展趋势进行了科学预测，同时进一步细分市场，指出了实木家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实木家具市场概述</w:t>
      </w:r>
      <w:r>
        <w:rPr>
          <w:rFonts w:hint="eastAsia"/>
        </w:rPr>
        <w:br/>
      </w:r>
      <w:r>
        <w:rPr>
          <w:rFonts w:hint="eastAsia"/>
        </w:rPr>
        <w:t>　　1.1 实木家具市场概述</w:t>
      </w:r>
      <w:r>
        <w:rPr>
          <w:rFonts w:hint="eastAsia"/>
        </w:rPr>
        <w:br/>
      </w:r>
      <w:r>
        <w:rPr>
          <w:rFonts w:hint="eastAsia"/>
        </w:rPr>
        <w:t>　　1.2 不同产品类型实木家具分析</w:t>
      </w:r>
      <w:r>
        <w:rPr>
          <w:rFonts w:hint="eastAsia"/>
        </w:rPr>
        <w:br/>
      </w:r>
      <w:r>
        <w:rPr>
          <w:rFonts w:hint="eastAsia"/>
        </w:rPr>
        <w:t>　　　　1.2.1 胡桃木</w:t>
      </w:r>
      <w:r>
        <w:rPr>
          <w:rFonts w:hint="eastAsia"/>
        </w:rPr>
        <w:br/>
      </w:r>
      <w:r>
        <w:rPr>
          <w:rFonts w:hint="eastAsia"/>
        </w:rPr>
        <w:t>　　　　1.2.2 橡木</w:t>
      </w:r>
      <w:r>
        <w:rPr>
          <w:rFonts w:hint="eastAsia"/>
        </w:rPr>
        <w:br/>
      </w:r>
      <w:r>
        <w:rPr>
          <w:rFonts w:hint="eastAsia"/>
        </w:rPr>
        <w:t>　　　　1.2.3 山云杉</w:t>
      </w:r>
      <w:r>
        <w:rPr>
          <w:rFonts w:hint="eastAsia"/>
        </w:rPr>
        <w:br/>
      </w:r>
      <w:r>
        <w:rPr>
          <w:rFonts w:hint="eastAsia"/>
        </w:rPr>
        <w:t>　　　　1.2.4 白蜡木</w:t>
      </w:r>
      <w:r>
        <w:rPr>
          <w:rFonts w:hint="eastAsia"/>
        </w:rPr>
        <w:br/>
      </w:r>
      <w:r>
        <w:rPr>
          <w:rFonts w:hint="eastAsia"/>
        </w:rPr>
        <w:t>　　　　1.2.5 柚木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全球市场不同产品类型实木家具销售额对比（2020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全球不同产品类型实木家具销售额及预测（2020-2031）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全球不同产品类型实木家具销售额及市场份额（2020-2025）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全球不同产品类型实木家具销售额预测（2025-2031）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中国不同产品类型实木家具销售额及预测（2020-2031）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中国不同产品类型实木家具销售额及市场份额（2020-2025）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中国不同产品类型实木家具销售额预测（2025-2031）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从不同应用，实木家具主要包括如下几个方面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</w:t>
      </w:r>
      <w:r>
        <w:rPr>
          <w:rFonts w:hint="eastAsia"/>
        </w:rPr>
        <w:br/>
      </w:r>
      <w:r>
        <w:rPr>
          <w:rFonts w:hint="eastAsia"/>
        </w:rPr>
        <w:t>　　　　2.1.2 住宅用</w:t>
      </w:r>
      <w:r>
        <w:rPr>
          <w:rFonts w:hint="eastAsia"/>
        </w:rPr>
        <w:br/>
      </w:r>
      <w:r>
        <w:rPr>
          <w:rFonts w:hint="eastAsia"/>
        </w:rPr>
        <w:t>　　2.2 全球市场不同应用实木家具销售额对比（2020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全球不同应用实木家具销售额及预测（2020-2031）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全球不同应用实木家具销售额及市场份额（2020-2025）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全球不同应用实木家具销售额预测（2025-2031）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中国不同应用实木家具销售额及预测（2020-2031）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中国不同应用实木家具销售额及市场份额（2020-2025）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中国不同应用实木家具销售额预测（2025-2031）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全球实木家具主要地区分析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全球主要地区实木家具市场规模分析：2020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全球主要地区实木家具销售额及份额（2020-2025年）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全球主要地区实木家具销售额及份额预测（2025-2031）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北美实木家具销售额及预测（2020-2031）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欧洲实木家具销售额及预测（2020-2031）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中国实木家具销售额及预测（2020-2031）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日本实木家具销售额及预测（2020-2031）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东南亚实木家具销售额及预测（2020-2031）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印度实木家具销售额及预测（2020-2031）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全球主要企业实木家具销售额及市场份额</w:t>
      </w:r>
      <w:r>
        <w:rPr>
          <w:rFonts w:hint="eastAsia"/>
        </w:rPr>
        <w:br/>
      </w:r>
      <w:r>
        <w:rPr>
          <w:rFonts w:hint="eastAsia"/>
        </w:rPr>
        <w:t>　　4.2 全球实木家具主要企业竞争态势</w:t>
      </w:r>
      <w:r>
        <w:rPr>
          <w:rFonts w:hint="eastAsia"/>
        </w:rPr>
        <w:br/>
      </w:r>
      <w:r>
        <w:rPr>
          <w:rFonts w:hint="eastAsia"/>
        </w:rPr>
        <w:t>　　　　4.2.1 实木家具行业集中度分析：2025年全球Top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全球实木家具第一梯队、第二梯队和第三梯队企业及市场份额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2025年全球主要厂商实木家具收入排名</w:t>
      </w:r>
      <w:r>
        <w:rPr>
          <w:rFonts w:hint="eastAsia"/>
        </w:rPr>
        <w:br/>
      </w:r>
      <w:r>
        <w:rPr>
          <w:rFonts w:hint="eastAsia"/>
        </w:rPr>
        <w:t>　　4.4 全球主要厂商实木家具总部及市场区域分布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全球主要厂商实木家具产品类型及应用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全球主要厂商实木家具商业化日期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实木家具全球领先企业SWOT分析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中国市场实木家具主要企业分析</w:t>
      </w:r>
      <w:r>
        <w:rPr>
          <w:rFonts w:hint="eastAsia"/>
        </w:rPr>
        <w:br/>
      </w:r>
      <w:r>
        <w:rPr>
          <w:rFonts w:hint="eastAsia"/>
        </w:rPr>
        <w:t>　　5.1 中国实木家具销售额及市场份额（2020-2025）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中国实木家具Top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实木家具产品及服务介绍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实木家具行业发展机遇及主要驱动因素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实木家具行业发展面临的风险</w:t>
      </w:r>
      <w:r>
        <w:rPr>
          <w:rFonts w:hint="eastAsia"/>
        </w:rPr>
        <w:br/>
      </w:r>
      <w:r>
        <w:rPr>
          <w:rFonts w:hint="eastAsia"/>
        </w:rPr>
        <w:t>　　7.3 实木家具行业政策分析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胡桃木主要企业列表</w:t>
      </w:r>
      <w:r>
        <w:rPr>
          <w:rFonts w:hint="eastAsia"/>
        </w:rPr>
        <w:br/>
      </w:r>
      <w:r>
        <w:rPr>
          <w:rFonts w:hint="eastAsia"/>
        </w:rPr>
        <w:t>　　表 2： 橡木主要企业列表</w:t>
      </w:r>
      <w:r>
        <w:rPr>
          <w:rFonts w:hint="eastAsia"/>
        </w:rPr>
        <w:br/>
      </w:r>
      <w:r>
        <w:rPr>
          <w:rFonts w:hint="eastAsia"/>
        </w:rPr>
        <w:t>　　表 3： 山云杉主要企业列表</w:t>
      </w:r>
      <w:r>
        <w:rPr>
          <w:rFonts w:hint="eastAsia"/>
        </w:rPr>
        <w:br/>
      </w:r>
      <w:r>
        <w:rPr>
          <w:rFonts w:hint="eastAsia"/>
        </w:rPr>
        <w:t>　　表 4： 白蜡木主要企业列表</w:t>
      </w:r>
      <w:r>
        <w:rPr>
          <w:rFonts w:hint="eastAsia"/>
        </w:rPr>
        <w:br/>
      </w:r>
      <w:r>
        <w:rPr>
          <w:rFonts w:hint="eastAsia"/>
        </w:rPr>
        <w:t>　　表 5： 柚木主要企业列表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全球市场不同产品类型实木家具销售额及增长率对比（2020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全球不同产品类型实木家具销售额列表（2020-2025）&amp;（百万美元）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全球不同产品类型实木家具销售额市场份额列表（2020-2025）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全球不同产品类型实木家具销售额预测（2025-2031）&amp;（百万美元）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全球不同产品类型实木家具销售额市场份额预测（2025-2031）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中国不同产品类型实木家具销售额列表（2020-2025）&amp;（百万美元）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中国不同产品类型实木家具销售额市场份额列表（2020-2025）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中国不同产品类型实木家具销售额预测（2025-2031）&amp;（百万美元）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中国不同产品类型实木家具销售额市场份额预测（2025-2031）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全球市场不同应用实木家具销售额及增长率对比（2020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全球不同应用实木家具销售额列表（2020-2025）&amp;（百万美元）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全球不同应用实木家具销售额市场份额列表（2020-2025）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全球不同应用实木家具销售额预测（2025-2031）&amp;（百万美元）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全球不同应用实木家具市场份额预测（2025-2031）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中国不同应用实木家具销售额列表（2020-2025）&amp;（百万美元）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中国不同应用实木家具销售额市场份额列表（2020-2025）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中国不同应用实木家具销售额预测（2025-2031）&amp;（百万美元）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中国不同应用实木家具销售额市场份额预测（2025-2031）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25： 全球主要地区实木家具销售额：（2020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全球主要地区实木家具销售额列表（2020-2025年）&amp;（百万美元）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全球主要地区实木家具销售额及份额列表（2020-2025年）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全球主要地区实木家具销售额列表预测（2025-2031）&amp;（百万美元）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全球主要地区实木家具销售额及份额列表预测（2025-2031）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30： 全球主要企业实木家具销售额（2020-2025）&amp;（百万美元）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全球主要企业实木家具销售额份额对比（2020-2025）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2025年全球实木家具主要厂商市场地位（第一梯队、第二梯队和第三梯队）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2025年全球主要厂商实木家具收入排名（百万美元）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全球主要厂商实木家具总部及市场区域分布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全球主要厂商实木家具产品类型及应用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全球主要厂商实木家具商业化日期</w:t>
      </w:r>
      <w:r>
        <w:rPr>
          <w:rFonts w:hint="eastAsia"/>
        </w:rPr>
        <w:br/>
      </w:r>
      <w:r>
        <w:rPr>
          <w:rFonts w:hint="eastAsia"/>
        </w:rPr>
        <w:t>　　表 37： 全球实木家具市场投资、并购等现状分析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中国主要企业实木家具销售额列表（2020-2025）&amp;（百万美元）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中国主要企业实木家具销售额份额对比（2020-2025）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实木家具产品及服务介绍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实木家具产品及服务介绍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实木家具产品及服务介绍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实木家具产品及服务介绍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实木家具产品及服务介绍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实木家具产品及服务介绍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实木家具产品及服务介绍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实木家具产品及服务介绍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实木家具产品及服务介绍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实木家具产品及服务介绍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实木家具产品及服务介绍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实木家具产品及服务介绍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实木家具产品及服务介绍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实木家具产品及服务介绍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重点企业（15） 实木家具产品及服务介绍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重点企业（15）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重点企业（16）公司信息、总部、实木家具市场地位以及主要的竞争对手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重点企业（16） 实木家具产品及服务介绍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重点企业（16） 实木家具收入及毛利率（2020-2025）&amp;（百万美元）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实木家具行业发展机遇及主要驱动因素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120： 实木家具行业发展面临的风险</w:t>
      </w:r>
      <w:r>
        <w:rPr>
          <w:rFonts w:hint="eastAsia"/>
        </w:rPr>
        <w:br/>
      </w:r>
      <w:r>
        <w:rPr>
          <w:rFonts w:hint="eastAsia"/>
        </w:rPr>
        <w:t>　　表 121： 实木家具行业政策分析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实木家具产品图片</w:t>
      </w:r>
      <w:r>
        <w:rPr>
          <w:rFonts w:hint="eastAsia"/>
        </w:rPr>
        <w:br/>
      </w:r>
      <w:r>
        <w:rPr>
          <w:rFonts w:hint="eastAsia"/>
        </w:rPr>
        <w:t>　　图 2： 全球市场实木家具市场规模（销售额），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全球实木家具市场销售额预测：（百万美元）&amp;（2020-2031）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中国市场实木家具销售额及未来趋势（2020-2031）&amp;（百万美元）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胡桃木 产品图片</w:t>
      </w:r>
      <w:r>
        <w:rPr>
          <w:rFonts w:hint="eastAsia"/>
        </w:rPr>
        <w:br/>
      </w:r>
      <w:r>
        <w:rPr>
          <w:rFonts w:hint="eastAsia"/>
        </w:rPr>
        <w:t>　　图 6： 全球胡桃木规模及增长率（2020-2031）&amp;（百万美元）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橡木产品图片</w:t>
      </w:r>
      <w:r>
        <w:rPr>
          <w:rFonts w:hint="eastAsia"/>
        </w:rPr>
        <w:br/>
      </w:r>
      <w:r>
        <w:rPr>
          <w:rFonts w:hint="eastAsia"/>
        </w:rPr>
        <w:t>　　图 8： 全球橡木规模及增长率（2020-2031）&amp;（百万美元）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山云杉产品图片</w:t>
      </w:r>
      <w:r>
        <w:rPr>
          <w:rFonts w:hint="eastAsia"/>
        </w:rPr>
        <w:br/>
      </w:r>
      <w:r>
        <w:rPr>
          <w:rFonts w:hint="eastAsia"/>
        </w:rPr>
        <w:t>　　图 10： 全球山云杉规模及增长率（2020-2031）&amp;（百万美元）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白蜡木产品图片</w:t>
      </w:r>
      <w:r>
        <w:rPr>
          <w:rFonts w:hint="eastAsia"/>
        </w:rPr>
        <w:br/>
      </w:r>
      <w:r>
        <w:rPr>
          <w:rFonts w:hint="eastAsia"/>
        </w:rPr>
        <w:t>　　图 12： 全球白蜡木规模及增长率（2020-2031）&amp;（百万美元）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柚木产品图片</w:t>
      </w:r>
      <w:r>
        <w:rPr>
          <w:rFonts w:hint="eastAsia"/>
        </w:rPr>
        <w:br/>
      </w:r>
      <w:r>
        <w:rPr>
          <w:rFonts w:hint="eastAsia"/>
        </w:rPr>
        <w:t>　　图 14： 全球柚木规模及增长率（2020-2031）&amp;（百万美元）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全球不同产品类型实木家具市场份额2024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全球不同产品类型实木家具市场份额2024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全球不同产品类型实木家具市场份额预测2024 VS 2025</w:t>
      </w:r>
      <w:r>
        <w:rPr>
          <w:rFonts w:hint="eastAsia"/>
        </w:rPr>
        <w:br/>
      </w:r>
      <w:r>
        <w:rPr>
          <w:rFonts w:hint="eastAsia"/>
        </w:rPr>
        <w:t>　　图 20： 中国不同产品类型实木家具市场份额2024 VS 2025</w:t>
      </w:r>
      <w:r>
        <w:rPr>
          <w:rFonts w:hint="eastAsia"/>
        </w:rPr>
        <w:br/>
      </w:r>
      <w:r>
        <w:rPr>
          <w:rFonts w:hint="eastAsia"/>
        </w:rPr>
        <w:t>　　图 21： 中国不同产品类型实木家具市场份额预测2024 VS 2025</w:t>
      </w:r>
      <w:r>
        <w:rPr>
          <w:rFonts w:hint="eastAsia"/>
        </w:rPr>
        <w:br/>
      </w:r>
      <w:r>
        <w:rPr>
          <w:rFonts w:hint="eastAsia"/>
        </w:rPr>
        <w:t>　　图 22： 商用</w:t>
      </w:r>
      <w:r>
        <w:rPr>
          <w:rFonts w:hint="eastAsia"/>
        </w:rPr>
        <w:br/>
      </w:r>
      <w:r>
        <w:rPr>
          <w:rFonts w:hint="eastAsia"/>
        </w:rPr>
        <w:t>　　图 23： 住宅用</w:t>
      </w:r>
      <w:r>
        <w:rPr>
          <w:rFonts w:hint="eastAsia"/>
        </w:rPr>
        <w:br/>
      </w:r>
      <w:r>
        <w:rPr>
          <w:rFonts w:hint="eastAsia"/>
        </w:rPr>
        <w:t>　　图 24： 全球不同应用实木家具市场份额2024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全球不同应用实木家具市场份额2024 VS 2025</w:t>
      </w:r>
      <w:r>
        <w:rPr>
          <w:rFonts w:hint="eastAsia"/>
        </w:rPr>
        <w:br/>
      </w:r>
      <w:r>
        <w:rPr>
          <w:rFonts w:hint="eastAsia"/>
        </w:rPr>
        <w:t>　　图 26： 全球主要地区实木家具销售额市场份额（2024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27： 北美实木家具销售额及预测（2020-2031）&amp;（百万美元）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欧洲实木家具销售额及预测（2020-2031）&amp;（百万美元）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中国实木家具销售额及预测（2020-2031）&amp;（百万美元）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日本实木家具销售额及预测（2020-2031）&amp;（百万美元）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东南亚实木家具销售额及预测（2020-2031）&amp;（百万美元）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印度实木家具销售额及预测（2020-2031）&amp;（百万美元）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2025年全球前五大厂商实木家具市场份额</w:t>
      </w:r>
      <w:r>
        <w:rPr>
          <w:rFonts w:hint="eastAsia"/>
        </w:rPr>
        <w:br/>
      </w:r>
      <w:r>
        <w:rPr>
          <w:rFonts w:hint="eastAsia"/>
        </w:rPr>
        <w:t>　　图 34： 2025年全球实木家具第一梯队、第二梯队和第三梯队厂商及市场份额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实木家具全球领先企业SWOT分析</w:t>
      </w:r>
      <w:r>
        <w:rPr>
          <w:rFonts w:hint="eastAsia"/>
        </w:rPr>
        <w:br/>
      </w:r>
      <w:r>
        <w:rPr>
          <w:rFonts w:hint="eastAsia"/>
        </w:rPr>
        <w:t>　　图 36： 2025年中国排名前三和前五实木家具企业市场份额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97edc678c41ee" w:history="1">
        <w:r>
          <w:rPr>
            <w:rStyle w:val="Hyperlink"/>
          </w:rPr>
          <w:t>全球与中国实木家具市场现状调研及前景趋势报告（2025-2031年）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97edc678c41ee" w:history="1">
        <w:r>
          <w:rPr>
            <w:rStyle w:val="Hyperlink"/>
          </w:rPr>
          <w:t>https://www.20087.com/9/11/ShiMuJiaJuFaZhanXianZhuangQianJing.html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热点：中国实木家具十大名牌、实木家具品牌排行榜前十名、柚木的特点、实木家具哪个品牌好、实木家具厂家直销批发、实木家具品牌、十大良心实木家具排行、实木家具有甲醛吗、口碑最好的实木家具品牌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90a7faf7d4972" w:history="1">
      <w:r>
        <w:rPr>
          <w:rStyle w:val="Hyperlink"/>
        </w:rPr>
        <w:t>全球与中国实木家具市场现状调研及前景趋势报告（2025-2031年）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iMuJiaJuFaZhanXianZhuangQianJing.html" TargetMode="External" Id="R7e397edc678c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iMuJiaJuFaZhanXianZhuangQianJing.html" TargetMode="External" Id="R60790a7faf7d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2025-01-19T07:47:00Z</dcterms:created>
  <dcterms:modified xsi:type="dcterms:W3CDTF">2025-01-19T08:47:00Z</dcterms:modified>
  <dc:subject>全球与中国实木家具市场现状调研及前景趋势报告（2025-2031年）</dc:subject>
  <dc:title>全球与中国实木家具市场现状调研及前景趋势报告（2025-2031年）</dc:title>
  <cp:keywords>全球与中国实木家具市场现状调研及前景趋势报告（2025-2031年）</cp:keywords>
  <dc:description>全球与中国实木家具市场现状调研及前景趋势报告（2025-2031年）</dc:description>
</cp:coreProperties>
</file>