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49cbb425a406c" w:history="1">
              <w:r>
                <w:rPr>
                  <w:rStyle w:val="Hyperlink"/>
                </w:rPr>
                <w:t>2025-2031年全球与中国数据中心机柜发展现状及前景趋势分析报告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49cbb425a406c" w:history="1">
              <w:r>
                <w:rPr>
                  <w:rStyle w:val="Hyperlink"/>
                </w:rPr>
                <w:t>2025-2031年全球与中国数据中心机柜发展现状及前景趋势分析报告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49cbb425a406c" w:history="1">
                <w:r>
                  <w:rPr>
                    <w:rStyle w:val="Hyperlink"/>
                  </w:rPr>
                  <w:t>https://www.20087.com/9/21/ShuJuZhongXinJiJuHangYeFaZhanQianJing.html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柜是数据中心基础设施的关键组成部分，用于容纳服务器、存储设备及其他IT硬件。随着云计算和大数据技术的发展，数据中心机柜的需求持续增长。目前，数据中心机柜不仅在结构设计上更加优化，以提高冷却效率和空间利用率，还在智能化方面取得了长足进展，如集成了监控和管理功能，能够实时监测设备状态和环境参数。</w:t>
      </w:r>
      <w:r>
        <w:rPr>
          <w:rFonts w:hint="eastAsia"/>
        </w:rPr>
        <w:br/>
      </w:r>
      <w:r>
        <w:rPr>
          <w:rFonts w:hint="eastAsia"/>
        </w:rPr>
        <w:t>　　未来，数据中心机柜的发展将更加注重高密度和智能化。一方面，随着数据中心向高密度方向发展，机柜将采用更高效的冷却方案，如液冷技术，以适应更高功率密度的设备。另一方面，智能化将是数据中心机柜的重要发展方向，通过集成AI和物联网技术，实现远程监控、智能维护等功能，提高运维效率和可靠性。此外，随着可持续发展目标的推进，机柜设计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49cbb425a406c" w:history="1">
        <w:r>
          <w:rPr>
            <w:rStyle w:val="Hyperlink"/>
          </w:rPr>
          <w:t>2025-2031年全球与中国数据中心机柜发展现状及前景趋势分析报告</w:t>
        </w:r>
      </w:hyperlink>
      <w:r>
        <w:rPr>
          <w:rFonts w:hint="eastAsia"/>
        </w:rPr>
        <w:t>》依托行业权威数据及长期市场监测信息，系统分析了数据中心机柜行业的市场规模、供需关系、竞争格局及重点企业经营状况，并结合数据中心机柜行业发展现状，科学预测了数据中心机柜市场前景与技术发展方向。报告通过SWOT分析，揭示了数据中心机柜行业机遇与潜在风险，为投资者提供了全面的现状分析与前景评估，助力挖掘投资价值并优化决策。同时，报告从投资、生产及营销等角度提出可行性建议，为数据中心机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中国数据中心机柜概述</w:t>
      </w:r>
      <w:r>
        <w:rPr>
          <w:rFonts w:hint="eastAsia"/>
        </w:rPr>
        <w:br/>
      </w:r>
      <w:r>
        <w:rPr>
          <w:rFonts w:hint="eastAsia"/>
        </w:rPr>
        <w:t>　　第一节 数据中心机柜行业定义</w:t>
      </w:r>
      <w:r>
        <w:rPr>
          <w:rFonts w:hint="eastAsia"/>
        </w:rPr>
        <w:br/>
      </w:r>
      <w:r>
        <w:rPr>
          <w:rFonts w:hint="eastAsia"/>
        </w:rPr>
        <w:t>　　第二节 数据中心机柜行业发展特性</w:t>
      </w:r>
      <w:r>
        <w:rPr>
          <w:rFonts w:hint="eastAsia"/>
        </w:rPr>
        <w:br/>
      </w:r>
      <w:r>
        <w:rPr>
          <w:rFonts w:hint="eastAsia"/>
        </w:rPr>
        <w:t>　　第三节 数据中心机柜产业链分析</w:t>
      </w:r>
      <w:r>
        <w:rPr>
          <w:rFonts w:hint="eastAsia"/>
        </w:rPr>
        <w:br/>
      </w:r>
      <w:r>
        <w:rPr>
          <w:rFonts w:hint="eastAsia"/>
        </w:rPr>
        <w:t>　　第四节 数据中心机柜行业生命周期分析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2024-2025年国外数据中心机柜市场发展概况</w:t>
      </w:r>
      <w:r>
        <w:rPr>
          <w:rFonts w:hint="eastAsia"/>
        </w:rPr>
        <w:br/>
      </w:r>
      <w:r>
        <w:rPr>
          <w:rFonts w:hint="eastAsia"/>
        </w:rPr>
        <w:t>　　第一节 全球数据中心机柜市场发展分析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北美地区主要国家数据中心机柜市场概况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欧盟地区主要国家数据中心机柜市场概况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亚洲地区主要国家数据中心机柜市场概况</w:t>
      </w:r>
      <w:r>
        <w:rPr>
          <w:rFonts w:hint="eastAsia"/>
        </w:rPr>
        <w:br/>
      </w:r>
      <w:r>
        <w:rPr>
          <w:rFonts w:hint="eastAsia"/>
        </w:rPr>
        <w:t>　　第五节 全球数据中心机柜市场发展预测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2024-2025年中国数据中心机柜发展环境分析</w:t>
      </w:r>
      <w:r>
        <w:rPr>
          <w:rFonts w:hint="eastAsia"/>
        </w:rPr>
        <w:br/>
      </w:r>
      <w:r>
        <w:rPr>
          <w:rFonts w:hint="eastAsia"/>
        </w:rPr>
        <w:t>　　第一节 数据中心机柜行业经济环境分析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数据中心机柜行业相关政策、标准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2024-2025年数据中心机柜行业技术发展现状及趋势分析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2024-2025年数据中心机柜市场特性分析</w:t>
      </w:r>
      <w:r>
        <w:rPr>
          <w:rFonts w:hint="eastAsia"/>
        </w:rPr>
        <w:br/>
      </w:r>
      <w:r>
        <w:rPr>
          <w:rFonts w:hint="eastAsia"/>
        </w:rPr>
        <w:t>　　第一节 数据中心机柜行业集中度分析</w:t>
      </w:r>
      <w:r>
        <w:rPr>
          <w:rFonts w:hint="eastAsia"/>
        </w:rPr>
        <w:br/>
      </w:r>
      <w:r>
        <w:rPr>
          <w:rFonts w:hint="eastAsia"/>
        </w:rPr>
        <w:t>　　第二节 数据中心机柜行业SWOT分析</w:t>
      </w:r>
      <w:r>
        <w:rPr>
          <w:rFonts w:hint="eastAsia"/>
        </w:rPr>
        <w:br/>
      </w:r>
      <w:r>
        <w:rPr>
          <w:rFonts w:hint="eastAsia"/>
        </w:rPr>
        <w:t>　　　　一、数据中心机柜行业优势</w:t>
      </w:r>
      <w:r>
        <w:rPr>
          <w:rFonts w:hint="eastAsia"/>
        </w:rPr>
        <w:br/>
      </w:r>
      <w:r>
        <w:rPr>
          <w:rFonts w:hint="eastAsia"/>
        </w:rPr>
        <w:t>　　　　二、数据中心机柜行业劣势</w:t>
      </w:r>
      <w:r>
        <w:rPr>
          <w:rFonts w:hint="eastAsia"/>
        </w:rPr>
        <w:br/>
      </w:r>
      <w:r>
        <w:rPr>
          <w:rFonts w:hint="eastAsia"/>
        </w:rPr>
        <w:t>　　　　三、数据中心机柜行业机会</w:t>
      </w:r>
      <w:r>
        <w:rPr>
          <w:rFonts w:hint="eastAsia"/>
        </w:rPr>
        <w:br/>
      </w:r>
      <w:r>
        <w:rPr>
          <w:rFonts w:hint="eastAsia"/>
        </w:rPr>
        <w:t>　　　　四、数据中心机柜行业风险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2024-2025年中国数据中心机柜发展现状</w:t>
      </w:r>
      <w:r>
        <w:rPr>
          <w:rFonts w:hint="eastAsia"/>
        </w:rPr>
        <w:br/>
      </w:r>
      <w:r>
        <w:rPr>
          <w:rFonts w:hint="eastAsia"/>
        </w:rPr>
        <w:t>　　第一节 中国数据中心机柜市场现状分析</w:t>
      </w:r>
      <w:r>
        <w:rPr>
          <w:rFonts w:hint="eastAsia"/>
        </w:rPr>
        <w:br/>
      </w:r>
      <w:r>
        <w:rPr>
          <w:rFonts w:hint="eastAsia"/>
        </w:rPr>
        <w:t>　　第二节 中国数据中心机柜行业产量情况分析及预测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一、数据中心机柜总体产能规模</w:t>
      </w:r>
      <w:r>
        <w:rPr>
          <w:rFonts w:hint="eastAsia"/>
        </w:rPr>
        <w:br/>
      </w:r>
      <w:r>
        <w:rPr>
          <w:rFonts w:hint="eastAsia"/>
        </w:rPr>
        <w:t>　　　　二、数据中心机柜生产区域分布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三、2019-2024年中国数据中心机柜产量统计分析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三、2025-2031年中国数据中心机柜产量预测分析</w:t>
      </w:r>
      <w:r>
        <w:rPr>
          <w:rFonts w:hint="eastAsia"/>
        </w:rPr>
        <w:br/>
      </w:r>
      <w:r>
        <w:rPr>
          <w:rFonts w:hint="eastAsia"/>
        </w:rPr>
        <w:t>　　第三节 中国数据中心机柜市场需求分析及预测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三、2025-2031年中国数据中心机柜市场需求量预测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中国数据中心机柜价格趋势分析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一、2019-2024年中国数据中心机柜市场价格趋势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2019-2024年数据中心机柜行业经济运行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2019-2024年中国数据中心机柜行业盈利能力分析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2019-2024年中国数据中心机柜行业发展能力分析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2019-2024年数据中心机柜行业偿债能力分析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2019-2024年数据中心机柜制造企业数量分析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中国数据中心机柜行业重点地区发展分析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**地区数据中心机柜市场发展分析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**地区数据中心机柜市场发展分析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**地区数据中心机柜市场发展分析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**地区数据中心机柜市场发展分析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**地区数据中心机柜市场发展分析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2019-2024年中国数据中心机柜进出口分析</w:t>
      </w:r>
      <w:r>
        <w:rPr>
          <w:rFonts w:hint="eastAsia"/>
        </w:rPr>
        <w:br/>
      </w:r>
      <w:r>
        <w:rPr>
          <w:rFonts w:hint="eastAsia"/>
        </w:rPr>
        <w:t>　　第一节 数据中心机柜进口情况分析</w:t>
      </w:r>
      <w:r>
        <w:rPr>
          <w:rFonts w:hint="eastAsia"/>
        </w:rPr>
        <w:br/>
      </w:r>
      <w:r>
        <w:rPr>
          <w:rFonts w:hint="eastAsia"/>
        </w:rPr>
        <w:t>　　第二节 数据中心机柜出口情况分析</w:t>
      </w:r>
      <w:r>
        <w:rPr>
          <w:rFonts w:hint="eastAsia"/>
        </w:rPr>
        <w:br/>
      </w:r>
      <w:r>
        <w:rPr>
          <w:rFonts w:hint="eastAsia"/>
        </w:rPr>
        <w:t>　　第三节 影响数据中心机柜进出口因素分析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主要数据中心机柜生产企业及竞争格局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三、企业数据中心机柜经营状况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数据中心机柜行业投资战略研究</w:t>
      </w:r>
      <w:r>
        <w:rPr>
          <w:rFonts w:hint="eastAsia"/>
        </w:rPr>
        <w:br/>
      </w:r>
      <w:r>
        <w:rPr>
          <w:rFonts w:hint="eastAsia"/>
        </w:rPr>
        <w:t>　　第一节 数据中心机柜行业发展战略研究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对我国数据中心机柜品牌的战略思考</w:t>
      </w:r>
      <w:r>
        <w:rPr>
          <w:rFonts w:hint="eastAsia"/>
        </w:rPr>
        <w:br/>
      </w:r>
      <w:r>
        <w:rPr>
          <w:rFonts w:hint="eastAsia"/>
        </w:rPr>
        <w:t>　　　　一、数据中心机柜品牌的重要性</w:t>
      </w:r>
      <w:r>
        <w:rPr>
          <w:rFonts w:hint="eastAsia"/>
        </w:rPr>
        <w:br/>
      </w:r>
      <w:r>
        <w:rPr>
          <w:rFonts w:hint="eastAsia"/>
        </w:rPr>
        <w:t>　　　　二、数据中心机柜实施品牌战略的意义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三、数据中心机柜企业品牌的现状分析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四、我国数据中心机柜企业的品牌战略</w:t>
      </w:r>
      <w:r>
        <w:rPr>
          <w:rFonts w:hint="eastAsia"/>
        </w:rPr>
        <w:br/>
      </w:r>
      <w:r>
        <w:rPr>
          <w:rFonts w:hint="eastAsia"/>
        </w:rPr>
        <w:t>　　　　五、数据中心机柜品牌战略管理的策略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数据中心机柜经营策略分析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一、数据中心机柜市场细分策略</w:t>
      </w:r>
      <w:r>
        <w:rPr>
          <w:rFonts w:hint="eastAsia"/>
        </w:rPr>
        <w:br/>
      </w:r>
      <w:r>
        <w:rPr>
          <w:rFonts w:hint="eastAsia"/>
        </w:rPr>
        <w:t>　　　　二、数据中心机柜市场创新策略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四、数据中心机柜新产品差异化战略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2025-2031年中国数据中心机柜发展趋势预测及投资风险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2025年数据中心机柜市场前景分析</w:t>
      </w:r>
      <w:r>
        <w:rPr>
          <w:rFonts w:hint="eastAsia"/>
        </w:rPr>
        <w:br/>
      </w:r>
      <w:r>
        <w:rPr>
          <w:rFonts w:hint="eastAsia"/>
        </w:rPr>
        <w:t>　　第二节 2025年数据中心机柜行业发展趋势预测</w:t>
      </w:r>
      <w:r>
        <w:rPr>
          <w:rFonts w:hint="eastAsia"/>
        </w:rPr>
        <w:br/>
      </w:r>
      <w:r>
        <w:rPr>
          <w:rFonts w:hint="eastAsia"/>
        </w:rPr>
        <w:t>　　第三节 数据中心机柜行业投资风险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数据中心机柜投资建议</w:t>
      </w:r>
      <w:r>
        <w:rPr>
          <w:rFonts w:hint="eastAsia"/>
        </w:rPr>
        <w:br/>
      </w:r>
      <w:r>
        <w:rPr>
          <w:rFonts w:hint="eastAsia"/>
        </w:rPr>
        <w:t>　　第一节 数据中心机柜行业投资环境分析</w:t>
      </w:r>
      <w:r>
        <w:rPr>
          <w:rFonts w:hint="eastAsia"/>
        </w:rPr>
        <w:br/>
      </w:r>
      <w:r>
        <w:rPr>
          <w:rFonts w:hint="eastAsia"/>
        </w:rPr>
        <w:t>　　第二节 数据中心机柜行业投资进入壁垒分析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数据中心机柜行业历程</w:t>
      </w:r>
      <w:r>
        <w:rPr>
          <w:rFonts w:hint="eastAsia"/>
        </w:rPr>
        <w:br/>
      </w:r>
      <w:r>
        <w:rPr>
          <w:rFonts w:hint="eastAsia"/>
        </w:rPr>
        <w:t>　　图表 数据中心机柜行业生命周期</w:t>
      </w:r>
      <w:r>
        <w:rPr>
          <w:rFonts w:hint="eastAsia"/>
        </w:rPr>
        <w:br/>
      </w:r>
      <w:r>
        <w:rPr>
          <w:rFonts w:hint="eastAsia"/>
        </w:rPr>
        <w:t>　　图表 数据中心机柜行业产业链分析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2019-2024年数据中心机柜行业市场容量分析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2024年中国数据中心机柜行业需求领域分布格局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2024年中国数据中心机柜进口国家及地区分析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2024年中国数据中心机柜出口国家及地区分析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49cbb425a406c" w:history="1">
        <w:r>
          <w:rPr>
            <w:rStyle w:val="Hyperlink"/>
          </w:rPr>
          <w:t>2025-2031年全球与中国数据中心机柜发展现状及前景趋势分析报告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49cbb425a406c" w:history="1">
        <w:r>
          <w:rPr>
            <w:rStyle w:val="Hyperlink"/>
          </w:rPr>
          <w:t>https://www.20087.com/9/21/ShuJuZhongXinJiJuHangYeFaZhanQianJing.html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热点：数据采集仪、数据中心机柜功率怎么算、服务器机柜、数据中心机柜价格、idc机房机柜租赁一个多少钱、数据中心机柜租赁、idc机房49个机柜、数据中心机柜龙头、IDC机柜品牌厂家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bc8499a714946" w:history="1">
      <w:r>
        <w:rPr>
          <w:rStyle w:val="Hyperlink"/>
        </w:rPr>
        <w:t>2025-2031年全球与中国数据中心机柜发展现状及前景趋势分析报告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JuZhongXinJiJuHangYeFaZhanQianJing.html" TargetMode="External" Id="R90049cbb425a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JuZhongXinJiJuHangYeFaZhanQianJing.html" TargetMode="External" Id="Rdcebc8499a71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2024-09-07T02:45:00Z</dcterms:created>
  <dcterms:modified xsi:type="dcterms:W3CDTF">2024-09-07T03:45:00Z</dcterms:modified>
  <dc:subject>2025-2031年全球与中国数据中心机柜发展现状及前景趋势分析报告</dc:subject>
  <dc:title>2025-2031年全球与中国数据中心机柜发展现状及前景趋势分析报告</dc:title>
  <cp:keywords>2025-2031年全球与中国数据中心机柜发展现状及前景趋势分析报告</cp:keywords>
  <dc:description>2025-2031年全球与中国数据中心机柜发展现状及前景趋势分析报告</dc:description>
</cp:coreProperties>
</file>