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2e5bb9b914acc" w:history="1">
              <w:r>
                <w:rPr>
                  <w:rStyle w:val="Hyperlink"/>
                </w:rPr>
                <w:t>2025-2031年纸类玩具市场现状调研及发展趋势预测报告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2e5bb9b914acc" w:history="1">
              <w:r>
                <w:rPr>
                  <w:rStyle w:val="Hyperlink"/>
                </w:rPr>
                <w:t>2025-2031年纸类玩具市场现状调研及发展趋势预测报告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2e5bb9b914acc" w:history="1">
                <w:r>
                  <w:rPr>
                    <w:rStyle w:val="Hyperlink"/>
                  </w:rPr>
                  <w:t>https://www.20087.com/9/01/ZhiLeiWanJuShiChangQianJing.html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类玩具是一种以纸张为主要材料制成的玩具，具有成本低、环保、易回收等特点。近年来，随着环保意识的提高和儿童玩具市场的快速发展，纸类玩具的市场需求持续增长。市场上的纸类玩具种类多样，能够满足不同年龄段儿童的需求。技术方面，纸类玩具的制造工艺正朝着高精度、高耐用性和高趣味性的方向发展。</w:t>
      </w:r>
      <w:r>
        <w:rPr>
          <w:rFonts w:hint="eastAsia"/>
        </w:rPr>
        <w:br/>
      </w:r>
      <w:r>
        <w:rPr>
          <w:rFonts w:hint="eastAsia"/>
        </w:rPr>
        <w:t>　　未来，纸类玩具的发展将更加注重材料创新和设计多样化。企业将通过研发更加优质、环保的纸张材料，并结合时尚设计，提供更加多样化的产品选择。此外，智能化和个性化定制也将成为纸类玩具市场的重要趋势，企业将通过引入先进的技术，提供个性化的玩具设计和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2e5bb9b914acc" w:history="1">
        <w:r>
          <w:rPr>
            <w:rStyle w:val="Hyperlink"/>
          </w:rPr>
          <w:t>2025-2031年纸类玩具市场现状调研及发展趋势预测报告</w:t>
        </w:r>
      </w:hyperlink>
      <w:r>
        <w:rPr>
          <w:rFonts w:hint="eastAsia"/>
        </w:rPr>
        <w:t>》通过科学的市场调研与数据分析，解析了纸类玩具行业的现状、市场需求及市场规模。报告探讨了纸类玩具产业链结构及细分市场特点，并对纸类玩具市场前景与发展趋势进行了分析，揭示了行业未来的增长潜力。同时，报告对纸类玩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纸类玩具概述</w:t>
      </w:r>
      <w:r>
        <w:rPr>
          <w:rFonts w:hint="eastAsia"/>
        </w:rPr>
        <w:br/>
      </w:r>
      <w:r>
        <w:rPr>
          <w:rFonts w:hint="eastAsia"/>
        </w:rPr>
        <w:t>　　第一节 纸类玩具定义</w:t>
      </w:r>
      <w:r>
        <w:rPr>
          <w:rFonts w:hint="eastAsia"/>
        </w:rPr>
        <w:br/>
      </w:r>
      <w:r>
        <w:rPr>
          <w:rFonts w:hint="eastAsia"/>
        </w:rPr>
        <w:t>　　第二节 纸类玩具行业发展历程</w:t>
      </w:r>
      <w:r>
        <w:rPr>
          <w:rFonts w:hint="eastAsia"/>
        </w:rPr>
        <w:br/>
      </w:r>
      <w:r>
        <w:rPr>
          <w:rFonts w:hint="eastAsia"/>
        </w:rPr>
        <w:t>　　第三节 纸类玩具分类情况</w:t>
      </w:r>
      <w:r>
        <w:rPr>
          <w:rFonts w:hint="eastAsia"/>
        </w:rPr>
        <w:br/>
      </w:r>
      <w:r>
        <w:rPr>
          <w:rFonts w:hint="eastAsia"/>
        </w:rPr>
        <w:t>　　第四节 纸类玩具产业链分析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二、纸类玩具产业链模型分析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2024-2025年纸类玩具发展环境及政策分析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中国纸类玩具生产现状分析</w:t>
      </w:r>
      <w:r>
        <w:rPr>
          <w:rFonts w:hint="eastAsia"/>
        </w:rPr>
        <w:br/>
      </w:r>
      <w:r>
        <w:rPr>
          <w:rFonts w:hint="eastAsia"/>
        </w:rPr>
        <w:t>　　第一节 纸类玩具行业总体规模</w:t>
      </w:r>
      <w:r>
        <w:rPr>
          <w:rFonts w:hint="eastAsia"/>
        </w:rPr>
        <w:br/>
      </w:r>
      <w:r>
        <w:rPr>
          <w:rFonts w:hint="eastAsia"/>
        </w:rPr>
        <w:t>　　第一节 纸类玩具产能概况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纸类玩具产量概况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纸类玩具产业的生命周期分析</w:t>
      </w:r>
      <w:r>
        <w:rPr>
          <w:rFonts w:hint="eastAsia"/>
        </w:rPr>
        <w:br/>
      </w:r>
      <w:r>
        <w:rPr>
          <w:rFonts w:hint="eastAsia"/>
        </w:rPr>
        <w:t>　　第五节 纸类玩具产业供需情况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纸类玩具国内产品价格走势及影响因素分析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2019-2024年中国纸类玩具行业总体发展状况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中国纸类玩具行业规模情况分析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中国纸类玩具行业产销情况分析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中国纸类玩具行业财务能力分析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2019-2024年中国纸类玩具行业发展概况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2019-2024年中国纸类玩具行业发展态势分析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2019-2024年中国纸类玩具行业发展特点分析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2019-2024年中国纸类玩具行业市场供需分析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纸类玩具行业市场竞争策略分析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纸类玩具市场竞争策略分析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一、纸类玩具市场增长潜力分析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二、纸类玩具产品竞争策略分析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纸类玩具加工企业竞争策略分析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一、2025-2031年我国纸类玩具市场竞争趋势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二、2025-2031年纸类玩具行业竞争格局展望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三、2025-2031年纸类玩具行业竞争策略分析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纸类玩具行业投资与发展前景分析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2025年纸类玩具行业投资情况分析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纸类玩具行业投资机会分析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一、纸类玩具投资项目分析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二、可以投资的纸类玩具模式</w:t>
      </w:r>
      <w:r>
        <w:rPr>
          <w:rFonts w:hint="eastAsia"/>
        </w:rPr>
        <w:br/>
      </w:r>
      <w:r>
        <w:rPr>
          <w:rFonts w:hint="eastAsia"/>
        </w:rPr>
        <w:t>　　　　三、2025年纸类玩具投资机会</w:t>
      </w:r>
      <w:r>
        <w:rPr>
          <w:rFonts w:hint="eastAsia"/>
        </w:rPr>
        <w:br/>
      </w:r>
      <w:r>
        <w:rPr>
          <w:rFonts w:hint="eastAsia"/>
        </w:rPr>
        <w:t>　　　　四、2025年纸类玩具投资新方向</w:t>
      </w:r>
      <w:r>
        <w:rPr>
          <w:rFonts w:hint="eastAsia"/>
        </w:rPr>
        <w:br/>
      </w:r>
      <w:r>
        <w:rPr>
          <w:rFonts w:hint="eastAsia"/>
        </w:rPr>
        <w:t>　　第三节 纸类玩具行业发展前景分析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一、金融危机下纸类玩具市场的发展前景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二、2025年纸类玩具市场面临的发展商机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纸类玩具行业竞争格局分析</w:t>
      </w:r>
      <w:r>
        <w:rPr>
          <w:rFonts w:hint="eastAsia"/>
        </w:rPr>
        <w:br/>
      </w:r>
      <w:r>
        <w:rPr>
          <w:rFonts w:hint="eastAsia"/>
        </w:rPr>
        <w:t>　　第一节 纸类玩具行业集中度分析</w:t>
      </w:r>
      <w:r>
        <w:rPr>
          <w:rFonts w:hint="eastAsia"/>
        </w:rPr>
        <w:br/>
      </w:r>
      <w:r>
        <w:rPr>
          <w:rFonts w:hint="eastAsia"/>
        </w:rPr>
        <w:t>　　　　一、纸类玩具市场集中度分析</w:t>
      </w:r>
      <w:r>
        <w:rPr>
          <w:rFonts w:hint="eastAsia"/>
        </w:rPr>
        <w:br/>
      </w:r>
      <w:r>
        <w:rPr>
          <w:rFonts w:hint="eastAsia"/>
        </w:rPr>
        <w:t>　　　　二、纸类玩具企业集中度分析</w:t>
      </w:r>
      <w:r>
        <w:rPr>
          <w:rFonts w:hint="eastAsia"/>
        </w:rPr>
        <w:br/>
      </w:r>
      <w:r>
        <w:rPr>
          <w:rFonts w:hint="eastAsia"/>
        </w:rPr>
        <w:t>　　　　三、纸类玩具区域集中度分析</w:t>
      </w:r>
      <w:r>
        <w:rPr>
          <w:rFonts w:hint="eastAsia"/>
        </w:rPr>
        <w:br/>
      </w:r>
      <w:r>
        <w:rPr>
          <w:rFonts w:hint="eastAsia"/>
        </w:rPr>
        <w:t>　　第二节 纸类玩具行业主要企业竞争力分析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纸类玩具行业竞争格局分析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纸类玩具上游原材料供应状况分析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纸类玩具产业用户度分析</w:t>
      </w:r>
      <w:r>
        <w:rPr>
          <w:rFonts w:hint="eastAsia"/>
        </w:rPr>
        <w:br/>
      </w:r>
      <w:r>
        <w:rPr>
          <w:rFonts w:hint="eastAsia"/>
        </w:rPr>
        <w:t>　　第一节 纸类玩具产业用户认知程度</w:t>
      </w:r>
      <w:r>
        <w:rPr>
          <w:rFonts w:hint="eastAsia"/>
        </w:rPr>
        <w:br/>
      </w:r>
      <w:r>
        <w:rPr>
          <w:rFonts w:hint="eastAsia"/>
        </w:rPr>
        <w:t>　　第二节 纸类玩具产业用户关注因素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纸类玩具行业发展趋势及投资风险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当前纸类玩具存在的问题</w:t>
      </w:r>
      <w:r>
        <w:rPr>
          <w:rFonts w:hint="eastAsia"/>
        </w:rPr>
        <w:br/>
      </w:r>
      <w:r>
        <w:rPr>
          <w:rFonts w:hint="eastAsia"/>
        </w:rPr>
        <w:t>　　第二节 纸类玩具未来发展预测分析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一、中国纸类玩具发展方向分析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二、2025-2031年中国纸类玩具行业发展规模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三、2025-2031年中国纸类玩具行业发展趋势预测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2025-2031年中国纸类玩具行业投资风险分析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纸类玩具国内重点企业竞争力分析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纸类玩具企业（一）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纸类玩具企业（二）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纸类玩具企业（三）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纸类玩具企业（四）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纸类玩具企业（五）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　纸类玩具企业（六）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纸类玩具地区销售分析</w:t>
      </w:r>
      <w:r>
        <w:rPr>
          <w:rFonts w:hint="eastAsia"/>
        </w:rPr>
        <w:br/>
      </w:r>
      <w:r>
        <w:rPr>
          <w:rFonts w:hint="eastAsia"/>
        </w:rPr>
        <w:t>　　　　一、纸类玩具各地区对比销售分析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二、纸类玩具"重点地区一"销售分析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三、纸类玩具"重点地区二"销售分析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四、纸类玩具"重点地区三"销售分析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五、纸类玩具"重点地区四"销售分析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纸类玩具产品竞争力优势分析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纸类玩具行业类别</w:t>
      </w:r>
      <w:r>
        <w:rPr>
          <w:rFonts w:hint="eastAsia"/>
        </w:rPr>
        <w:br/>
      </w:r>
      <w:r>
        <w:rPr>
          <w:rFonts w:hint="eastAsia"/>
        </w:rPr>
        <w:t>　　图表 纸类玩具行业产业链调研</w:t>
      </w:r>
      <w:r>
        <w:rPr>
          <w:rFonts w:hint="eastAsia"/>
        </w:rPr>
        <w:br/>
      </w:r>
      <w:r>
        <w:rPr>
          <w:rFonts w:hint="eastAsia"/>
        </w:rPr>
        <w:t>　　图表 纸类玩具行业现状</w:t>
      </w:r>
      <w:r>
        <w:rPr>
          <w:rFonts w:hint="eastAsia"/>
        </w:rPr>
        <w:br/>
      </w:r>
      <w:r>
        <w:rPr>
          <w:rFonts w:hint="eastAsia"/>
        </w:rPr>
        <w:t>　　图表 纸类玩具行业标准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2019-2024年中国纸类玩具行业市场规模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2025年中国纸类玩具行业产能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2019-2024年中国纸类玩具行业产量统计</w:t>
      </w:r>
      <w:r>
        <w:rPr>
          <w:rFonts w:hint="eastAsia"/>
        </w:rPr>
        <w:br/>
      </w:r>
      <w:r>
        <w:rPr>
          <w:rFonts w:hint="eastAsia"/>
        </w:rPr>
        <w:t>　　图表 纸类玩具行业动态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2019-2024年中国纸类玩具市场需求量</w:t>
      </w:r>
      <w:r>
        <w:rPr>
          <w:rFonts w:hint="eastAsia"/>
        </w:rPr>
        <w:br/>
      </w:r>
      <w:r>
        <w:rPr>
          <w:rFonts w:hint="eastAsia"/>
        </w:rPr>
        <w:t>　　图表 2025年中国纸类玩具行业需求区域调研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2019-2024年中国纸类玩具行情</w:t>
      </w:r>
      <w:r>
        <w:rPr>
          <w:rFonts w:hint="eastAsia"/>
        </w:rPr>
        <w:br/>
      </w:r>
      <w:r>
        <w:rPr>
          <w:rFonts w:hint="eastAsia"/>
        </w:rPr>
        <w:t>　　图表 2019-2024年中国纸类玩具价格走势图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2019-2024年中国纸类玩具行业销售收入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2019-2024年中国纸类玩具行业盈利情况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2019-2024年中国纸类玩具行业利润总额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2019-2024年中国纸类玩具进口统计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2019-2024年中国纸类玩具出口统计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2019-2024年中国纸类玩具行业企业数量统计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**地区纸类玩具市场规模</w:t>
      </w:r>
      <w:r>
        <w:rPr>
          <w:rFonts w:hint="eastAsia"/>
        </w:rPr>
        <w:br/>
      </w:r>
      <w:r>
        <w:rPr>
          <w:rFonts w:hint="eastAsia"/>
        </w:rPr>
        <w:t>　　图表 **地区纸类玩具行业市场需求</w:t>
      </w:r>
      <w:r>
        <w:rPr>
          <w:rFonts w:hint="eastAsia"/>
        </w:rPr>
        <w:br/>
      </w:r>
      <w:r>
        <w:rPr>
          <w:rFonts w:hint="eastAsia"/>
        </w:rPr>
        <w:t>　　图表 **地区纸类玩具市场调研</w:t>
      </w:r>
      <w:r>
        <w:rPr>
          <w:rFonts w:hint="eastAsia"/>
        </w:rPr>
        <w:br/>
      </w:r>
      <w:r>
        <w:rPr>
          <w:rFonts w:hint="eastAsia"/>
        </w:rPr>
        <w:t>　　图表 **地区纸类玩具行业市场需求分析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**地区纸类玩具市场规模</w:t>
      </w:r>
      <w:r>
        <w:rPr>
          <w:rFonts w:hint="eastAsia"/>
        </w:rPr>
        <w:br/>
      </w:r>
      <w:r>
        <w:rPr>
          <w:rFonts w:hint="eastAsia"/>
        </w:rPr>
        <w:t>　　图表 **地区纸类玩具行业市场需求</w:t>
      </w:r>
      <w:r>
        <w:rPr>
          <w:rFonts w:hint="eastAsia"/>
        </w:rPr>
        <w:br/>
      </w:r>
      <w:r>
        <w:rPr>
          <w:rFonts w:hint="eastAsia"/>
        </w:rPr>
        <w:t>　　图表 **地区纸类玩具市场调研</w:t>
      </w:r>
      <w:r>
        <w:rPr>
          <w:rFonts w:hint="eastAsia"/>
        </w:rPr>
        <w:br/>
      </w:r>
      <w:r>
        <w:rPr>
          <w:rFonts w:hint="eastAsia"/>
        </w:rPr>
        <w:t>　　图表 **地区纸类玩具行业市场需求分析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纸类玩具行业竞争对手分析</w:t>
      </w:r>
      <w:r>
        <w:rPr>
          <w:rFonts w:hint="eastAsia"/>
        </w:rPr>
        <w:br/>
      </w:r>
      <w:r>
        <w:rPr>
          <w:rFonts w:hint="eastAsia"/>
        </w:rPr>
        <w:t>　　图表 纸类玩具重点企业（一）基本信息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纸类玩具重点企业（一）经营情况分析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纸类玩具重点企业（一）主要经济指标情况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纸类玩具重点企业（一）盈利能力情况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纸类玩具重点企业（一）偿债能力情况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纸类玩具重点企业（一）运营能力情况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纸类玩具重点企业（一）成长能力情况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纸类玩具重点企业（二）基本信息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纸类玩具重点企业（二）经营情况分析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纸类玩具重点企业（二）主要经济指标情况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纸类玩具重点企业（二）盈利能力情况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纸类玩具重点企业（二）偿债能力情况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纸类玩具重点企业（二）运营能力情况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纸类玩具重点企业（二）成长能力情况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纸类玩具重点企业（三）基本信息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纸类玩具重点企业（三）经营情况分析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纸类玩具重点企业（三）主要经济指标情况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纸类玩具重点企业（三）盈利能力情况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纸类玩具重点企业（三）偿债能力情况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纸类玩具重点企业（三）运营能力情况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纸类玩具重点企业（三）成长能力情况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2025-2031年中国纸类玩具行业产能预测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2025-2031年中国纸类玩具行业产量预测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2025-2031年中国纸类玩具市场需求预测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2025-2031年中国纸类玩具行业市场规模预测</w:t>
      </w:r>
      <w:r>
        <w:rPr>
          <w:rFonts w:hint="eastAsia"/>
        </w:rPr>
        <w:br/>
      </w:r>
      <w:r>
        <w:rPr>
          <w:rFonts w:hint="eastAsia"/>
        </w:rPr>
        <w:t>　　图表 纸类玩具行业准入条件</w:t>
      </w:r>
      <w:r>
        <w:rPr>
          <w:rFonts w:hint="eastAsia"/>
        </w:rPr>
        <w:br/>
      </w:r>
      <w:r>
        <w:rPr>
          <w:rFonts w:hint="eastAsia"/>
        </w:rPr>
        <w:t>　　图表 2025年中国纸类玩具市场前景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2025-2031年中国纸类玩具行业信息化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2025-2031年中国纸类玩具行业风险分析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2025-2031年中国纸类玩具行业发展趋势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2e5bb9b914acc" w:history="1">
        <w:r>
          <w:rPr>
            <w:rStyle w:val="Hyperlink"/>
          </w:rPr>
          <w:t>2025-2031年纸类玩具市场现状调研及发展趋势预测报告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2e5bb9b914acc" w:history="1">
        <w:r>
          <w:rPr>
            <w:rStyle w:val="Hyperlink"/>
          </w:rPr>
          <w:t>https://www.20087.com/9/01/ZhiLeiWanJuShiChangQianJing.html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热点：纸类玩具图片、纸类玩具有哪些、纸类玩具行业现状、纸类玩具的有毒性测试国家标准、纸类玩具设计图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0e2e6dc0c4e90" w:history="1">
      <w:r>
        <w:rPr>
          <w:rStyle w:val="Hyperlink"/>
        </w:rPr>
        <w:t>2025-2031年纸类玩具市场现状调研及发展趋势预测报告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iLeiWanJuShiChangQianJing.html" TargetMode="External" Id="R7af2e5bb9b91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iLeiWanJuShiChangQianJing.html" TargetMode="External" Id="R0200e2e6dc0c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2024-09-21T05:34:00Z</dcterms:created>
  <dcterms:modified xsi:type="dcterms:W3CDTF">2024-09-21T06:34:00Z</dcterms:modified>
  <dc:subject>2025-2031年纸类玩具市场现状调研及发展趋势预测报告</dc:subject>
  <dc:title>2025-2031年纸类玩具市场现状调研及发展趋势预测报告</dc:title>
  <cp:keywords>2025-2031年纸类玩具市场现状调研及发展趋势预测报告</cp:keywords>
  <dc:description>2025-2031年纸类玩具市场现状调研及发展趋势预测报告</dc:description>
</cp:coreProperties>
</file>