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bb287f0034d4d" w:history="1">
              <w:r>
                <w:rPr>
                  <w:rStyle w:val="Hyperlink"/>
                </w:rPr>
                <w:t>2025-2031年中国调奶器行业现状与发展前景预测报告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bb287f0034d4d" w:history="1">
              <w:r>
                <w:rPr>
                  <w:rStyle w:val="Hyperlink"/>
                </w:rPr>
                <w:t>2025-2031年中国调奶器行业现状与发展前景预测报告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bb287f0034d4d" w:history="1">
                <w:r>
                  <w:rPr>
                    <w:rStyle w:val="Hyperlink"/>
                  </w:rPr>
                  <w:t>https://www.20087.com/9/51/DiaoNaiQiHangYeQianJing.html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奶器是一种专门为婴儿准备奶粉的电器，旨在提供方便快捷且卫生的喂养方式。随着母婴市场的蓬勃发展和对婴儿健康的关注增加，现代调奶器不仅在加热均匀性和操作简便性方面有了显著提升，在安全性设计和附加功能上也进行了优化。例如，采用精准温控技术和快速溶解装置提高了奶粉的溶解效果，并且一些高端产品配备了消毒和保温功能，增强了使用的便利性。然而，市场上产品质量差异较大，部分产品可能存在加热不均或清洁不便的问题。</w:t>
      </w:r>
      <w:r>
        <w:rPr>
          <w:rFonts w:hint="eastAsia"/>
        </w:rPr>
        <w:br/>
      </w:r>
      <w:r>
        <w:rPr>
          <w:rFonts w:hint="eastAsia"/>
        </w:rPr>
        <w:t>　　未来，调奶器的发展将更加注重人性化设计与智能化。一方面，通过引入新材料科学和先进制造工艺，进一步提高产品的耐用性和易清洁性，满足更苛刻的应用需求；另一方面，结合用户反馈和市场需求，推出适用于不同年龄段和特定需求的个性化调奶器方案，提升用户体验。此外，探索其在智能家居和母婴健康管理中的应用潜力，如开发具备自动配比和营养监测功能的高效调奶器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bb287f0034d4d" w:history="1">
        <w:r>
          <w:rPr>
            <w:rStyle w:val="Hyperlink"/>
          </w:rPr>
          <w:t>2025-2031年中国调奶器行业现状与发展前景预测报告</w:t>
        </w:r>
      </w:hyperlink>
      <w:r>
        <w:rPr>
          <w:rFonts w:hint="eastAsia"/>
        </w:rPr>
        <w:t>》依据国家统计局、相关行业协会及科研机构的详实数据，系统分析了调奶器行业的产业链结构、市场规模与需求状况，并探讨了调奶器市场价格及行业现状。报告特别关注了调奶器行业的重点企业，对调奶器市场竞争格局、集中度和品牌影响力进行了剖析。此外，报告对调奶器行业的市场前景和发展趋势进行了科学预测，同时进一步细分市场，指出了调奶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调奶器行业概述</w:t>
      </w:r>
      <w:r>
        <w:rPr>
          <w:rFonts w:hint="eastAsia"/>
        </w:rPr>
        <w:br/>
      </w:r>
      <w:r>
        <w:rPr>
          <w:rFonts w:hint="eastAsia"/>
        </w:rPr>
        <w:t>　　第一节 调奶器定义与分类</w:t>
      </w:r>
      <w:r>
        <w:rPr>
          <w:rFonts w:hint="eastAsia"/>
        </w:rPr>
        <w:br/>
      </w:r>
      <w:r>
        <w:rPr>
          <w:rFonts w:hint="eastAsia"/>
        </w:rPr>
        <w:t>　　第二节 调奶器应用领域</w:t>
      </w:r>
      <w:r>
        <w:rPr>
          <w:rFonts w:hint="eastAsia"/>
        </w:rPr>
        <w:br/>
      </w:r>
      <w:r>
        <w:rPr>
          <w:rFonts w:hint="eastAsia"/>
        </w:rPr>
        <w:t>　　第三节 调奶器行业经济指标分析</w:t>
      </w:r>
      <w:r>
        <w:rPr>
          <w:rFonts w:hint="eastAsia"/>
        </w:rPr>
        <w:br/>
      </w:r>
      <w:r>
        <w:rPr>
          <w:rFonts w:hint="eastAsia"/>
        </w:rPr>
        <w:t>　　　　一、调奶器行业赢利性评估</w:t>
      </w:r>
      <w:r>
        <w:rPr>
          <w:rFonts w:hint="eastAsia"/>
        </w:rPr>
        <w:br/>
      </w:r>
      <w:r>
        <w:rPr>
          <w:rFonts w:hint="eastAsia"/>
        </w:rPr>
        <w:t>　　　　二、调奶器行业成长速度分析</w:t>
      </w:r>
      <w:r>
        <w:rPr>
          <w:rFonts w:hint="eastAsia"/>
        </w:rPr>
        <w:br/>
      </w:r>
      <w:r>
        <w:rPr>
          <w:rFonts w:hint="eastAsia"/>
        </w:rPr>
        <w:t>　　　　三、调奶器附加值提升空间探讨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四、调奶器行业进入壁垒分析</w:t>
      </w:r>
      <w:r>
        <w:rPr>
          <w:rFonts w:hint="eastAsia"/>
        </w:rPr>
        <w:br/>
      </w:r>
      <w:r>
        <w:rPr>
          <w:rFonts w:hint="eastAsia"/>
        </w:rPr>
        <w:t>　　　　五、调奶器行业风险性评估</w:t>
      </w:r>
      <w:r>
        <w:rPr>
          <w:rFonts w:hint="eastAsia"/>
        </w:rPr>
        <w:br/>
      </w:r>
      <w:r>
        <w:rPr>
          <w:rFonts w:hint="eastAsia"/>
        </w:rPr>
        <w:t>　　　　六、调奶器行业周期性分析</w:t>
      </w:r>
      <w:r>
        <w:rPr>
          <w:rFonts w:hint="eastAsia"/>
        </w:rPr>
        <w:br/>
      </w:r>
      <w:r>
        <w:rPr>
          <w:rFonts w:hint="eastAsia"/>
        </w:rPr>
        <w:t>　　　　七、调奶器行业竞争程度指标</w:t>
      </w:r>
      <w:r>
        <w:rPr>
          <w:rFonts w:hint="eastAsia"/>
        </w:rPr>
        <w:br/>
      </w:r>
      <w:r>
        <w:rPr>
          <w:rFonts w:hint="eastAsia"/>
        </w:rPr>
        <w:t>　　　　八、调奶器行业成熟度综合分析</w:t>
      </w:r>
      <w:r>
        <w:rPr>
          <w:rFonts w:hint="eastAsia"/>
        </w:rPr>
        <w:br/>
      </w:r>
      <w:r>
        <w:rPr>
          <w:rFonts w:hint="eastAsia"/>
        </w:rPr>
        <w:t>　　第四节 调奶器产业链及经营模式分析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2024-2025年全球调奶器行业发展分析</w:t>
      </w:r>
      <w:r>
        <w:rPr>
          <w:rFonts w:hint="eastAsia"/>
        </w:rPr>
        <w:br/>
      </w:r>
      <w:r>
        <w:rPr>
          <w:rFonts w:hint="eastAsia"/>
        </w:rPr>
        <w:t>　　　　一、全球调奶器行业市场规模与趋势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二、全球调奶器行业发展特点</w:t>
      </w:r>
      <w:r>
        <w:rPr>
          <w:rFonts w:hint="eastAsia"/>
        </w:rPr>
        <w:br/>
      </w:r>
      <w:r>
        <w:rPr>
          <w:rFonts w:hint="eastAsia"/>
        </w:rPr>
        <w:t>　　　　三、全球调奶器行业竞争格局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一、调奶器行业发展趋势</w:t>
      </w:r>
      <w:r>
        <w:rPr>
          <w:rFonts w:hint="eastAsia"/>
        </w:rPr>
        <w:br/>
      </w:r>
      <w:r>
        <w:rPr>
          <w:rFonts w:hint="eastAsia"/>
        </w:rPr>
        <w:t>　　　　二、调奶器行业发展潜力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调奶器行业产量情况分析与趋势预测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三、2025-2031年调奶器产量预测</w:t>
      </w:r>
      <w:r>
        <w:rPr>
          <w:rFonts w:hint="eastAsia"/>
        </w:rPr>
        <w:br/>
      </w:r>
      <w:r>
        <w:rPr>
          <w:rFonts w:hint="eastAsia"/>
        </w:rPr>
        <w:t>　　第三节 2025-2031年调奶器市场需求与销售分析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一、2024-2025年调奶器行业需求现状</w:t>
      </w:r>
      <w:r>
        <w:rPr>
          <w:rFonts w:hint="eastAsia"/>
        </w:rPr>
        <w:br/>
      </w:r>
      <w:r>
        <w:rPr>
          <w:rFonts w:hint="eastAsia"/>
        </w:rPr>
        <w:t>　　　　二、调奶器客户群体与需求特点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调奶器行业技术发展方向、趋势预测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调奶器行业进口规模与来源分析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一、2019-2024年调奶器进口规模分析</w:t>
      </w:r>
      <w:r>
        <w:rPr>
          <w:rFonts w:hint="eastAsia"/>
        </w:rPr>
        <w:br/>
      </w:r>
      <w:r>
        <w:rPr>
          <w:rFonts w:hint="eastAsia"/>
        </w:rPr>
        <w:t>　　　　二、调奶器主要进口来源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一、2019-2024年调奶器出口规模分析</w:t>
      </w:r>
      <w:r>
        <w:rPr>
          <w:rFonts w:hint="eastAsia"/>
        </w:rPr>
        <w:br/>
      </w:r>
      <w:r>
        <w:rPr>
          <w:rFonts w:hint="eastAsia"/>
        </w:rPr>
        <w:t>　　　　二、调奶器主要出口目的地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中国调奶器行业总体规模分析</w:t>
      </w:r>
      <w:r>
        <w:rPr>
          <w:rFonts w:hint="eastAsia"/>
        </w:rPr>
        <w:br/>
      </w:r>
      <w:r>
        <w:rPr>
          <w:rFonts w:hint="eastAsia"/>
        </w:rPr>
        <w:t>　　　　一、调奶器企业数量与结构</w:t>
      </w:r>
      <w:r>
        <w:rPr>
          <w:rFonts w:hint="eastAsia"/>
        </w:rPr>
        <w:br/>
      </w:r>
      <w:r>
        <w:rPr>
          <w:rFonts w:hint="eastAsia"/>
        </w:rPr>
        <w:t>　　　　二、调奶器从业人员规模</w:t>
      </w:r>
      <w:r>
        <w:rPr>
          <w:rFonts w:hint="eastAsia"/>
        </w:rPr>
        <w:br/>
      </w:r>
      <w:r>
        <w:rPr>
          <w:rFonts w:hint="eastAsia"/>
        </w:rPr>
        <w:t>　　　　三、调奶器行业资产状况</w:t>
      </w:r>
      <w:r>
        <w:rPr>
          <w:rFonts w:hint="eastAsia"/>
        </w:rPr>
        <w:br/>
      </w:r>
      <w:r>
        <w:rPr>
          <w:rFonts w:hint="eastAsia"/>
        </w:rPr>
        <w:t>　　第二节 中国调奶器行业财务指标总体分析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中国调奶器行业竞争格局分析</w:t>
      </w:r>
      <w:r>
        <w:rPr>
          <w:rFonts w:hint="eastAsia"/>
        </w:rPr>
        <w:br/>
      </w:r>
      <w:r>
        <w:rPr>
          <w:rFonts w:hint="eastAsia"/>
        </w:rPr>
        <w:t>　　第一节 调奶器行业竞争格局总览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2024-2025年调奶器行业竞争力分析</w:t>
      </w:r>
      <w:r>
        <w:rPr>
          <w:rFonts w:hint="eastAsia"/>
        </w:rPr>
        <w:br/>
      </w:r>
      <w:r>
        <w:rPr>
          <w:rFonts w:hint="eastAsia"/>
        </w:rPr>
        <w:t>　　　　一、调奶器供应商议价能力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2025年中国调奶器企业发展策略分析</w:t>
      </w:r>
      <w:r>
        <w:rPr>
          <w:rFonts w:hint="eastAsia"/>
        </w:rPr>
        <w:br/>
      </w:r>
      <w:r>
        <w:rPr>
          <w:rFonts w:hint="eastAsia"/>
        </w:rPr>
        <w:t>　　第一节 调奶器市场策略分析</w:t>
      </w:r>
      <w:r>
        <w:rPr>
          <w:rFonts w:hint="eastAsia"/>
        </w:rPr>
        <w:br/>
      </w:r>
      <w:r>
        <w:rPr>
          <w:rFonts w:hint="eastAsia"/>
        </w:rPr>
        <w:t>　　　　一、调奶器市场定位与拓展策略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二、调奶器市场细分与目标客户</w:t>
      </w:r>
      <w:r>
        <w:rPr>
          <w:rFonts w:hint="eastAsia"/>
        </w:rPr>
        <w:br/>
      </w:r>
      <w:r>
        <w:rPr>
          <w:rFonts w:hint="eastAsia"/>
        </w:rPr>
        <w:t>　　第二节 调奶器销售策略分析</w:t>
      </w:r>
      <w:r>
        <w:rPr>
          <w:rFonts w:hint="eastAsia"/>
        </w:rPr>
        <w:br/>
      </w:r>
      <w:r>
        <w:rPr>
          <w:rFonts w:hint="eastAsia"/>
        </w:rPr>
        <w:t>　　　　一、调奶器销售渠道与网络建设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提高调奶器企业竞争力建议</w:t>
      </w:r>
      <w:r>
        <w:rPr>
          <w:rFonts w:hint="eastAsia"/>
        </w:rPr>
        <w:br/>
      </w:r>
      <w:r>
        <w:rPr>
          <w:rFonts w:hint="eastAsia"/>
        </w:rPr>
        <w:t>　　　　一、调奶器技术创新与管理优化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调奶器品牌战略思考</w:t>
      </w:r>
      <w:r>
        <w:rPr>
          <w:rFonts w:hint="eastAsia"/>
        </w:rPr>
        <w:br/>
      </w:r>
      <w:r>
        <w:rPr>
          <w:rFonts w:hint="eastAsia"/>
        </w:rPr>
        <w:t>　　　　一、调奶器品牌建设与维护</w:t>
      </w:r>
      <w:r>
        <w:rPr>
          <w:rFonts w:hint="eastAsia"/>
        </w:rPr>
        <w:br/>
      </w:r>
      <w:r>
        <w:rPr>
          <w:rFonts w:hint="eastAsia"/>
        </w:rPr>
        <w:t>　　　　二、调奶器品牌影响力与市场竞争力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中国调奶器行业风险与对策</w:t>
      </w:r>
      <w:r>
        <w:rPr>
          <w:rFonts w:hint="eastAsia"/>
        </w:rPr>
        <w:br/>
      </w:r>
      <w:r>
        <w:rPr>
          <w:rFonts w:hint="eastAsia"/>
        </w:rPr>
        <w:t>　　第一节 调奶器行业SWOT分析</w:t>
      </w:r>
      <w:r>
        <w:rPr>
          <w:rFonts w:hint="eastAsia"/>
        </w:rPr>
        <w:br/>
      </w:r>
      <w:r>
        <w:rPr>
          <w:rFonts w:hint="eastAsia"/>
        </w:rPr>
        <w:t>　　　　一、调奶器行业优势分析</w:t>
      </w:r>
      <w:r>
        <w:rPr>
          <w:rFonts w:hint="eastAsia"/>
        </w:rPr>
        <w:br/>
      </w:r>
      <w:r>
        <w:rPr>
          <w:rFonts w:hint="eastAsia"/>
        </w:rPr>
        <w:t>　　　　二、调奶器行业劣势分析</w:t>
      </w:r>
      <w:r>
        <w:rPr>
          <w:rFonts w:hint="eastAsia"/>
        </w:rPr>
        <w:br/>
      </w:r>
      <w:r>
        <w:rPr>
          <w:rFonts w:hint="eastAsia"/>
        </w:rPr>
        <w:t>　　　　三、调奶器市场机会探索</w:t>
      </w:r>
      <w:r>
        <w:rPr>
          <w:rFonts w:hint="eastAsia"/>
        </w:rPr>
        <w:br/>
      </w:r>
      <w:r>
        <w:rPr>
          <w:rFonts w:hint="eastAsia"/>
        </w:rPr>
        <w:t>　　　　四、调奶器市场威胁评估</w:t>
      </w:r>
      <w:r>
        <w:rPr>
          <w:rFonts w:hint="eastAsia"/>
        </w:rPr>
        <w:br/>
      </w:r>
      <w:r>
        <w:rPr>
          <w:rFonts w:hint="eastAsia"/>
        </w:rPr>
        <w:t>　　第二节 调奶器行业风险及对策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2025-2031年中国调奶器行业前景与发展趋势</w:t>
      </w:r>
      <w:r>
        <w:rPr>
          <w:rFonts w:hint="eastAsia"/>
        </w:rPr>
        <w:br/>
      </w:r>
      <w:r>
        <w:rPr>
          <w:rFonts w:hint="eastAsia"/>
        </w:rPr>
        <w:t>　　第一节 调奶器行业发展环境分析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一、调奶器行业发展方向预测</w:t>
      </w:r>
      <w:r>
        <w:rPr>
          <w:rFonts w:hint="eastAsia"/>
        </w:rPr>
        <w:br/>
      </w:r>
      <w:r>
        <w:rPr>
          <w:rFonts w:hint="eastAsia"/>
        </w:rPr>
        <w:t>　　　　二、调奶器发展趋势分析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一、调奶器市场发展潜力评估</w:t>
      </w:r>
      <w:r>
        <w:rPr>
          <w:rFonts w:hint="eastAsia"/>
        </w:rPr>
        <w:br/>
      </w:r>
      <w:r>
        <w:rPr>
          <w:rFonts w:hint="eastAsia"/>
        </w:rPr>
        <w:t>　　　　二、调奶器新兴市场与机遇探索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中:智:林:：调奶器行业发展建议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调奶器行业历程</w:t>
      </w:r>
      <w:r>
        <w:rPr>
          <w:rFonts w:hint="eastAsia"/>
        </w:rPr>
        <w:br/>
      </w:r>
      <w:r>
        <w:rPr>
          <w:rFonts w:hint="eastAsia"/>
        </w:rPr>
        <w:t>　　图表 调奶器行业生命周期</w:t>
      </w:r>
      <w:r>
        <w:rPr>
          <w:rFonts w:hint="eastAsia"/>
        </w:rPr>
        <w:br/>
      </w:r>
      <w:r>
        <w:rPr>
          <w:rFonts w:hint="eastAsia"/>
        </w:rPr>
        <w:t>　　图表 调奶器行业产业链分析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2025年中国调奶器发展趋势预测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bb287f0034d4d" w:history="1">
        <w:r>
          <w:rPr>
            <w:rStyle w:val="Hyperlink"/>
          </w:rPr>
          <w:t>2025-2031年中国调奶器行业现状与发展前景预测报告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bb287f0034d4d" w:history="1">
        <w:r>
          <w:rPr>
            <w:rStyle w:val="Hyperlink"/>
          </w:rPr>
          <w:t>https://www.20087.com/9/51/DiaoNaiQiHangYeQianJing.html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奶器什么牌子的好、调奶器的正确使用方法、调奶器有必要买吗、调奶器什么牌子的好、恒温调奶器怎么清洗、调奶器的水长期保持温度有害吗、鲁茜恒温调奶器好吗、调奶器不加热维修视频、温奶器的调奶功能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6db3c386048f8" w:history="1">
      <w:r>
        <w:rPr>
          <w:rStyle w:val="Hyperlink"/>
        </w:rPr>
        <w:t>2025-2031年中国调奶器行业现状与发展前景预测报告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oNaiQiHangYeQianJing.html" TargetMode="External" Id="R81abb287f003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oNaiQiHangYeQianJing.html" TargetMode="External" Id="Rf3a6db3c3860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2025-03-07T07:18:36Z</dcterms:created>
  <dcterms:modified xsi:type="dcterms:W3CDTF">2025-03-07T08:18:36Z</dcterms:modified>
  <dc:subject>2025-2031年中国调奶器行业现状与发展前景预测报告</dc:subject>
  <dc:title>2025-2031年中国调奶器行业现状与发展前景预测报告</dc:title>
  <cp:keywords>2025-2031年中国调奶器行业现状与发展前景预测报告</cp:keywords>
  <dc:description>2025-2031年中国调奶器行业现状与发展前景预测报告</dc:description>
</cp:coreProperties>
</file>