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b5578adec4952" w:history="1">
              <w:r>
                <w:rPr>
                  <w:rStyle w:val="Hyperlink"/>
                </w:rPr>
                <w:t>全球与中国防割袖市场调查研究及行业前景分析报告（2026-2032年）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b5578adec4952" w:history="1">
              <w:r>
                <w:rPr>
                  <w:rStyle w:val="Hyperlink"/>
                </w:rPr>
                <w:t>全球与中国防割袖市场调查研究及行业前景分析报告（2026-2032年）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b5578adec4952" w:history="1">
                <w:r>
                  <w:rPr>
                    <w:rStyle w:val="Hyperlink"/>
                  </w:rPr>
                  <w:t>https://www.20087.com/9/31/FangGeXiuDeQianJing.html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割袖是一种用于保护手臂免受刀具、金属毛刺或机械刮擦伤害的个人防护装备，广泛应用于食品加工、玻璃制造、物流分拣及园艺作业等高风险场景。防割袖主要采用超高分子量聚乙烯（UHMWPE）、芳纶或不锈钢丝混纺材料编织而成，依据EN 388或ANSI/ISEA 105等国际标准划分防割等级。主流防割袖强调灵活性与透气性平衡，部分型号加入抗菌处理或弹性包边以提升佩戴舒适度。然而，行业仍面临材料成本高、洗涤后防护性能衰减、高温环境下强度下降等技术瓶颈。此外，用户对“防割即绝对安全”的误解可能导致操作疏忽，反而增加事故风险。尽管如此，在职业安全法规趋严与工伤预防意识提升的双重驱动下，防割袖已成为高危工种的标准配置之一。</w:t>
      </w:r>
      <w:r>
        <w:rPr>
          <w:rFonts w:hint="eastAsia"/>
        </w:rPr>
        <w:br/>
      </w:r>
      <w:r>
        <w:rPr>
          <w:rFonts w:hint="eastAsia"/>
        </w:rPr>
        <w:t>　　未来，防割袖将融合智能材料与数字安全管理系统，实现从被动防护到主动预警的跨越。市场调研网指出，相变材料或温敏纤维的引入可在接触高温物体时迅速硬化，提供瞬时增强保护；而嵌入式柔性传感器则能监测切割力与位置，实时向佩戴者或安全主管发送风险警报。在可持续发展方面，可回收高性能纤维与闭环生产工艺将降低环境影响，推动绿色PPE（个人防护装备）认证。此外，定制化3D扫描裁剪技术有望实现贴合个体臂型的精准防护，减少滑动与摩擦不适。长远看，防割袖将不再仅是物理屏障，而是工业4.0安全体系中的智能感知节点，与培训平台、事故数据库联动，构建预测性防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4b5578adec4952" w:history="1">
        <w:r>
          <w:rPr>
            <w:rStyle w:val="Hyperlink"/>
          </w:rPr>
          <w:t>全球与中国防割袖市场调查研究及行业前景分析报告（2026-2032年）</w:t>
        </w:r>
      </w:hyperlink>
      <w:r>
        <w:rPr>
          <w:rFonts w:hint="eastAsia"/>
        </w:rPr>
        <w:t>》，2025年防割袖行业市场规模达 亿元，预计2032年市场规模将达 亿元，期间年均复合增长率（CAGR）达 %。报告基于国家统计局及相关协会的权威数据，系统研究了防割袖行业的市场需求、市场规模及产业链现状，分析了防割袖价格波动、细分市场动态及重点企业的经营表现，科学预测了防割袖市场前景与发展趋势，揭示了潜在需求与投资机会，同时指出了防割袖行业可能面临的风险。通过对防割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按产品类型细分，全球防割袖市场规模2021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轻型防割套筒</w:t>
      </w:r>
      <w:r>
        <w:rPr>
          <w:rFonts w:hint="eastAsia"/>
        </w:rPr>
        <w:br/>
      </w:r>
      <w:r>
        <w:rPr>
          <w:rFonts w:hint="eastAsia"/>
        </w:rPr>
        <w:t>　　　　1.3.3 中型防割套筒</w:t>
      </w:r>
      <w:r>
        <w:rPr>
          <w:rFonts w:hint="eastAsia"/>
        </w:rPr>
        <w:br/>
      </w:r>
      <w:r>
        <w:rPr>
          <w:rFonts w:hint="eastAsia"/>
        </w:rPr>
        <w:t>　　　　1.3.4 重型防割套筒</w:t>
      </w:r>
      <w:r>
        <w:rPr>
          <w:rFonts w:hint="eastAsia"/>
        </w:rPr>
        <w:br/>
      </w:r>
      <w:r>
        <w:rPr>
          <w:rFonts w:hint="eastAsia"/>
        </w:rPr>
        <w:t>　　　　1.3.5 超重型防割套筒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按应用细分，全球防割袖市场规模2021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防割袖行业发展总体概况</w:t>
      </w:r>
      <w:r>
        <w:rPr>
          <w:rFonts w:hint="eastAsia"/>
        </w:rPr>
        <w:br/>
      </w:r>
      <w:r>
        <w:rPr>
          <w:rFonts w:hint="eastAsia"/>
        </w:rPr>
        <w:t>　　　　1.5.2 防割袖行业发展主要特点</w:t>
      </w:r>
      <w:r>
        <w:rPr>
          <w:rFonts w:hint="eastAsia"/>
        </w:rPr>
        <w:br/>
      </w:r>
      <w:r>
        <w:rPr>
          <w:rFonts w:hint="eastAsia"/>
        </w:rPr>
        <w:t>　　　　1.5.3 防割袖行业发展影响因素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防割袖有利因素</w:t>
      </w:r>
      <w:r>
        <w:rPr>
          <w:rFonts w:hint="eastAsia"/>
        </w:rPr>
        <w:br/>
      </w:r>
      <w:r>
        <w:rPr>
          <w:rFonts w:hint="eastAsia"/>
        </w:rPr>
        <w:t>　　　　1.5.3 .2 防割袖不利因素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全球市场，近三年防割袖主要企业占有率及排名（按销量）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防割袖主要企业在国际市场占有率（按销量，2023-2026）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2025年防割袖主要企业在国际市场排名（按销量）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全球市场主要企业防割袖销量（2023-2026）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全球市场，近三年防割袖主要企业占有率及排名（按收入）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防割袖主要企业在国际市场占有率（按收入，2023-2026）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2025年防割袖主要企业在国际市场排名（按收入）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全球市场主要企业防割袖销售收入（2023-2026）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全球市场主要企业防割袖销售价格（2023-2026）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中国市场，近三年防割袖主要企业占有率及排名（按销量）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防割袖主要企业在中国市场占有率（按销量，2023-2026）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2025年防割袖主要企业在中国市场排名（按销量）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中国市场主要企业防割袖销量（2023-2026）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中国市场，近三年防割袖主要企业占有率及排名（按收入）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防割袖主要企业在中国市场占有率（按收入，2023-2026）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2025年防割袖主要企业在中国市场排名（按收入）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中国市场主要企业防割袖销售收入（2023-2026）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全球主要厂商防割袖总部及产地分布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全球主要厂商成立时间及防割袖商业化日期</w:t>
      </w:r>
      <w:r>
        <w:rPr>
          <w:rFonts w:hint="eastAsia"/>
        </w:rPr>
        <w:br/>
      </w:r>
      <w:r>
        <w:rPr>
          <w:rFonts w:hint="eastAsia"/>
        </w:rPr>
        <w:t>　　2.8 全球主要厂商防割袖产品类型及应用</w:t>
      </w:r>
      <w:r>
        <w:rPr>
          <w:rFonts w:hint="eastAsia"/>
        </w:rPr>
        <w:br/>
      </w:r>
      <w:r>
        <w:rPr>
          <w:rFonts w:hint="eastAsia"/>
        </w:rPr>
        <w:t>　　2.9 防割袖行业集中度、竞争程度分析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防割袖行业集中度分析：2025年全球Top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全球防割袖第一梯队、第二梯队和第三梯队生产商（品牌）及市场份额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全球防割袖总体规模分析</w:t>
      </w:r>
      <w:r>
        <w:rPr>
          <w:rFonts w:hint="eastAsia"/>
        </w:rPr>
        <w:br/>
      </w:r>
      <w:r>
        <w:rPr>
          <w:rFonts w:hint="eastAsia"/>
        </w:rPr>
        <w:t>　　3.1 全球防割袖供需现状及预测（2021-2032）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全球防割袖产能、产量、产能利用率及发展趋势（2021-2032）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全球防割袖产量、需求量及发展趋势（2021-2032）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全球主要地区防割袖产量及发展趋势（2021-2032）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全球主要地区防割袖产量（2021-2026）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全球主要地区防割袖产量（2027-2032）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全球主要地区防割袖产量市场份额（2021-2032）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中国防割袖供需现状及预测（2021-2032）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中国防割袖产能、产量、产能利用率及发展趋势（2021-2032）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中国防割袖产量、市场需求量及发展趋势（2021-2032）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中国市场防割袖进出口（2021-2032）</w:t>
      </w:r>
      <w:r>
        <w:rPr>
          <w:rFonts w:hint="eastAsia"/>
        </w:rPr>
        <w:br/>
      </w:r>
      <w:r>
        <w:rPr>
          <w:rFonts w:hint="eastAsia"/>
        </w:rPr>
        <w:t>　　3.4 全球防割袖销量及销售额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全球市场防割袖销售额（2021-2032）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全球市场防割袖销量（2021-2032）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全球市场防割袖价格趋势（2021-2032）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全球防割袖主要地区分析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全球主要地区防割袖市场规模分析：2021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全球主要地区防割袖销售收入及市场份额（2021-2026）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全球主要地区防割袖销售收入预测（2027-2032）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全球主要地区防割袖销量分析：2021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全球主要地区防割袖销量及市场份额（2021-2026）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全球主要地区防割袖销量及市场份额预测（2027-2032）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北美市场防割袖销量、收入及增长率（2021-2032）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欧洲市场防割袖销量、收入及增长率（2021-2032）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中国市场防割袖销量、收入及增长率（2021-2032）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日本市场防割袖销量、收入及增长率（2021-2032）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东南亚市场防割袖销量、收入及增长率（2021-2032）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印度市场防割袖销量、收入及增长率（2021-2032）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南美市场防割袖销量、收入及增长率（2021-2032）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中东市场防割袖销量、收入及增长率（2021-2032）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不同产品类型防割袖分析</w:t>
      </w:r>
      <w:r>
        <w:rPr>
          <w:rFonts w:hint="eastAsia"/>
        </w:rPr>
        <w:br/>
      </w:r>
      <w:r>
        <w:rPr>
          <w:rFonts w:hint="eastAsia"/>
        </w:rPr>
        <w:t>　　6.1 全球不同产品类型防割袖销量（2021-2032）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全球不同产品类型防割袖销量及市场份额（2021-2026）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全球不同产品类型防割袖销量预测（2027-2032）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全球不同产品类型防割袖收入（2021-2032）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全球不同产品类型防割袖收入及市场份额（2021-2026）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全球不同产品类型防割袖收入预测（2027-2032）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全球不同产品类型防割袖价格走势（2021-2032）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中国不同产品类型防割袖销量（2021-2032）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中国不同产品类型防割袖销量及市场份额（2021-2026）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中国不同产品类型防割袖销量预测（2027-2032）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中国不同产品类型防割袖收入（2021-2032）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中国不同产品类型防割袖收入及市场份额（2021-2026）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中国不同产品类型防割袖收入预测（2027-2032）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不同应用防割袖分析</w:t>
      </w:r>
      <w:r>
        <w:rPr>
          <w:rFonts w:hint="eastAsia"/>
        </w:rPr>
        <w:br/>
      </w:r>
      <w:r>
        <w:rPr>
          <w:rFonts w:hint="eastAsia"/>
        </w:rPr>
        <w:t>　　7.1 全球不同应用防割袖销量（2021-2032）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全球不同应用防割袖销量及市场份额（2021-2026）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全球不同应用防割袖销量预测（2027-2032）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全球不同应用防割袖收入（2021-2032）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全球不同应用防割袖收入及市场份额（2021-2026）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全球不同应用防割袖收入预测（2027-2032）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全球不同应用防割袖价格走势（2021-2032）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中国不同应用防割袖销量（2021-2032）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中国不同应用防割袖销量及市场份额（2021-2026）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中国不同应用防割袖销量预测（2027-2032）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中国不同应用防割袖收入（2021-2032）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中国不同应用防割袖收入及市场份额（2021-2026）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中国不同应用防割袖收入预测（2027-2032）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防割袖行业发展趋势</w:t>
      </w:r>
      <w:r>
        <w:rPr>
          <w:rFonts w:hint="eastAsia"/>
        </w:rPr>
        <w:br/>
      </w:r>
      <w:r>
        <w:rPr>
          <w:rFonts w:hint="eastAsia"/>
        </w:rPr>
        <w:t>　　8.2 防割袖行业主要驱动因素</w:t>
      </w:r>
      <w:r>
        <w:rPr>
          <w:rFonts w:hint="eastAsia"/>
        </w:rPr>
        <w:br/>
      </w:r>
      <w:r>
        <w:rPr>
          <w:rFonts w:hint="eastAsia"/>
        </w:rPr>
        <w:t>　　8.3 防割袖中国企业SWOT分析</w:t>
      </w:r>
      <w:r>
        <w:rPr>
          <w:rFonts w:hint="eastAsia"/>
        </w:rPr>
        <w:br/>
      </w:r>
      <w:r>
        <w:rPr>
          <w:rFonts w:hint="eastAsia"/>
        </w:rPr>
        <w:t>　　8.4 中国防割袖行业政策环境分析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防割袖行业产业链简介</w:t>
      </w:r>
      <w:r>
        <w:rPr>
          <w:rFonts w:hint="eastAsia"/>
        </w:rPr>
        <w:br/>
      </w:r>
      <w:r>
        <w:rPr>
          <w:rFonts w:hint="eastAsia"/>
        </w:rPr>
        <w:t>　　　　9.1.1 防割袖行业供应链分析</w:t>
      </w:r>
      <w:r>
        <w:rPr>
          <w:rFonts w:hint="eastAsia"/>
        </w:rPr>
        <w:br/>
      </w:r>
      <w:r>
        <w:rPr>
          <w:rFonts w:hint="eastAsia"/>
        </w:rPr>
        <w:t>　　　　9.1.2 防割袖主要原料及供应情况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防割袖行业采购模式</w:t>
      </w:r>
      <w:r>
        <w:rPr>
          <w:rFonts w:hint="eastAsia"/>
        </w:rPr>
        <w:br/>
      </w:r>
      <w:r>
        <w:rPr>
          <w:rFonts w:hint="eastAsia"/>
        </w:rPr>
        <w:t>　　9.3 防割袖行业生产模式</w:t>
      </w:r>
      <w:r>
        <w:rPr>
          <w:rFonts w:hint="eastAsia"/>
        </w:rPr>
        <w:br/>
      </w:r>
      <w:r>
        <w:rPr>
          <w:rFonts w:hint="eastAsia"/>
        </w:rPr>
        <w:t>　　9.4 防割袖行业销售模式及销售渠道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按产品类型细分，全球防割袖市场规模2021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按应用细分，全球防割袖市场规模（CAGR）2021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防割袖行业发展主要特点</w:t>
      </w:r>
      <w:r>
        <w:rPr>
          <w:rFonts w:hint="eastAsia"/>
        </w:rPr>
        <w:br/>
      </w:r>
      <w:r>
        <w:rPr>
          <w:rFonts w:hint="eastAsia"/>
        </w:rPr>
        <w:t>　　表 4： 防割袖行业发展有利因素分析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防割袖行业发展不利因素分析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进入防割袖行业壁垒</w:t>
      </w:r>
      <w:r>
        <w:rPr>
          <w:rFonts w:hint="eastAsia"/>
        </w:rPr>
        <w:br/>
      </w:r>
      <w:r>
        <w:rPr>
          <w:rFonts w:hint="eastAsia"/>
        </w:rPr>
        <w:t>　　表 7： 防割袖主要企业在国际市场占有率（按销量，2023-2026）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2025年防割袖主要企业在国际市场排名（按销量）&amp;（千件）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全球市场主要企业防割袖销量（2023-2026）&amp;（千件）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防割袖主要企业在国际市场占有率（按收入，2023-2026）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2025年防割袖主要企业在国际市场排名（按收入）&amp;（万元）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全球市场主要企业防割袖销售收入（2023-2026）&amp;（万元）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全球市场主要企业防割袖销售价格（2023-2026）&amp;（元/件）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防割袖主要企业在中国市场占有率（按销量，2023-2026）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2025年防割袖主要企业在中国市场排名（按销量）&amp;（千件）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中国市场主要企业防割袖销量（2023-2026）&amp;（千件）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防割袖主要企业在中国市场占有率（按收入，2023-2026）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2025年防割袖主要企业在中国市场排名（按收入）&amp;（万元）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中国市场主要企业防割袖销售收入（2023-2026）&amp;（万元）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全球主要厂商防割袖总部及产地分布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全球主要厂商成立时间及防割袖商业化日期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全球主要厂商防割袖产品类型及应用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2025年全球防割袖主要厂商市场地位（第一梯队、第二梯队和第三梯队）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全球防割袖市场投资、并购等现状分析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全球主要地区防割袖产量增速（CAGR）：（2021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全球主要地区防割袖产量（2021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全球主要地区防割袖产量（2021-2026）&amp;（千件）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全球主要地区防割袖产量（2027-2032）&amp;（千件）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全球主要地区防割袖产量市场份额（2021-2026）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全球主要地区防割袖产量市场份额（2027-2032）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中国市场防割袖产量、销量、进出口（2021-2026）&amp;（千件）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中国市场防割袖产量、销量、进出口预测（2027-2032）&amp;（千件）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全球主要地区防割袖销售收入增速：（2021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全球主要地区防割袖销售收入（2021-2026）&amp;（万元）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全球主要地区防割袖销售收入市场份额（2021-2026）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全球主要地区防割袖收入（2027-2032）&amp;（万元）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全球主要地区防割袖收入市场份额（2027-2032）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全球主要地区防割袖销量（千件）：2021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全球主要地区防割袖销量（2021-2026）&amp;（千件）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全球主要地区防割袖销量市场份额（2021-2026）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全球主要地区防割袖销量（2027-2032）&amp;（千件）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全球主要地区防割袖销量份额（2027-2032）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防割袖生产基地、销售区域、竞争对手及市场地位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全球不同产品类型防割袖销量（2021-2026）&amp;（千件）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全球不同产品类型防割袖销量市场份额（2021-2026）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全球不同产品类型防割袖销量预测（2027-2032）&amp;（千件）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全球市场不同产品类型防割袖销量市场份额预测（2027-2032）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全球不同产品类型防割袖收入（2021-2026）&amp;（万元）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全球不同产品类型防割袖收入市场份额（2021-2026）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全球不同产品类型防割袖收入预测（2027-2032）&amp;（万元）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全球不同产品类型防割袖收入市场份额预测（2027-2032）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中国不同产品类型防割袖销量（2021-2026）&amp;（千件）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中国不同产品类型防割袖销量市场份额（2021-2026）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中国不同产品类型防割袖销量预测（2027-2032）&amp;（千件）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全球市场不同产品类型防割袖销量市场份额预测（2027-2032）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中国不同产品类型防割袖收入（2021-2026）&amp;（万元）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中国不同产品类型防割袖收入市场份额（2021-2026）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中国不同产品类型防割袖收入预测（2027-2032）&amp;（万元）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中国不同产品类型防割袖收入市场份额预测（2027-2032）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全球不同应用防割袖销量（2021-2026）&amp;（千件）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全球不同应用防割袖销量市场份额（2021-2026）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全球不同应用防割袖销量预测（2027-2032）&amp;（千件）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全球市场不同应用防割袖销量市场份额预测（2027-2032）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全球不同应用防割袖收入（2021-2026）&amp;（万元）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全球不同应用防割袖收入市场份额（2021-2026）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全球不同应用防割袖收入预测（2027-2032）&amp;（万元）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全球不同应用防割袖收入市场份额预测（2027-2032）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中国不同应用防割袖销量（2021-2026）&amp;（千件）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中国不同应用防割袖销量市场份额（2021-2026）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中国不同应用防割袖销量预测（2027-2032）&amp;（千件）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中国市场不同应用防割袖销量市场份额预测（2027-2032）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中国不同应用防割袖收入（2021-2026）&amp;（万元）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中国不同应用防割袖收入市场份额（2021-2026）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中国不同应用防割袖收入预测（2027-2032）&amp;（万元）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中国不同应用防割袖收入市场份额预测（2027-2032）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防割袖行业发展趋势</w:t>
      </w:r>
      <w:r>
        <w:rPr>
          <w:rFonts w:hint="eastAsia"/>
        </w:rPr>
        <w:br/>
      </w:r>
      <w:r>
        <w:rPr>
          <w:rFonts w:hint="eastAsia"/>
        </w:rPr>
        <w:t>　　表 141： 防割袖行业主要驱动因素</w:t>
      </w:r>
      <w:r>
        <w:rPr>
          <w:rFonts w:hint="eastAsia"/>
        </w:rPr>
        <w:br/>
      </w:r>
      <w:r>
        <w:rPr>
          <w:rFonts w:hint="eastAsia"/>
        </w:rPr>
        <w:t>　　表 142： 防割袖行业供应链分析</w:t>
      </w:r>
      <w:r>
        <w:rPr>
          <w:rFonts w:hint="eastAsia"/>
        </w:rPr>
        <w:br/>
      </w:r>
      <w:r>
        <w:rPr>
          <w:rFonts w:hint="eastAsia"/>
        </w:rPr>
        <w:t>　　表 143： 防割袖上游原料供应商</w:t>
      </w:r>
      <w:r>
        <w:rPr>
          <w:rFonts w:hint="eastAsia"/>
        </w:rPr>
        <w:br/>
      </w:r>
      <w:r>
        <w:rPr>
          <w:rFonts w:hint="eastAsia"/>
        </w:rPr>
        <w:t>　　表 144： 防割袖主要地区不同应用客户分析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防割袖典型经销商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防割袖产品图片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全球不同产品类型防割袖销售额2021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全球不同产品类型防割袖市场份额2025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轻型防割套筒产品图片</w:t>
      </w:r>
      <w:r>
        <w:rPr>
          <w:rFonts w:hint="eastAsia"/>
        </w:rPr>
        <w:br/>
      </w:r>
      <w:r>
        <w:rPr>
          <w:rFonts w:hint="eastAsia"/>
        </w:rPr>
        <w:t>　　图 5： 中型防割套筒产品图片</w:t>
      </w:r>
      <w:r>
        <w:rPr>
          <w:rFonts w:hint="eastAsia"/>
        </w:rPr>
        <w:br/>
      </w:r>
      <w:r>
        <w:rPr>
          <w:rFonts w:hint="eastAsia"/>
        </w:rPr>
        <w:t>　　图 6： 重型防割套筒产品图片</w:t>
      </w:r>
      <w:r>
        <w:rPr>
          <w:rFonts w:hint="eastAsia"/>
        </w:rPr>
        <w:br/>
      </w:r>
      <w:r>
        <w:rPr>
          <w:rFonts w:hint="eastAsia"/>
        </w:rPr>
        <w:t>　　图 7： 超重型防割套筒产品图片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全球不同应用防割袖市场份额2025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民用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2025年全球前五大生产商防割袖市场份额</w:t>
      </w:r>
      <w:r>
        <w:rPr>
          <w:rFonts w:hint="eastAsia"/>
        </w:rPr>
        <w:br/>
      </w:r>
      <w:r>
        <w:rPr>
          <w:rFonts w:hint="eastAsia"/>
        </w:rPr>
        <w:t>　　图 14： 2025年全球防割袖第一梯队、第二梯队和第三梯队厂商及市场份额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全球防割袖产能、产量、产能利用率及发展趋势（2021-2032）&amp;（千件）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全球防割袖产量、需求量及发展趋势（2021-2032）&amp;（千件）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全球主要地区防割袖产量市场份额（2021-2032）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中国防割袖产能、产量、产能利用率及发展趋势（2021-2032）&amp;（千件）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中国防割袖产量、市场需求量及发展趋势（2021-2032）&amp;（千件）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全球防割袖市场销售额及增长率：（2021-2032）&amp;（万元）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全球市场防割袖市场规模：2021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全球市场防割袖销量及增长率（2021-2032）&amp;（千件）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全球市场防割袖价格趋势（2021-2032）&amp;（元/件）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全球主要地区防割袖销售收入（2021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全球主要地区防割袖销售收入市场份额（2021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北美市场防割袖销量及增长率（2021-2032）&amp;（千件）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北美市场防割袖收入及增长率（2021-2032）&amp;（万元）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欧洲市场防割袖销量及增长率（2021-2032）&amp;（千件）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欧洲市场防割袖收入及增长率（2021-2032）&amp;（万元）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中国市场防割袖销量及增长率（2021-2032）&amp;（千件）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中国市场防割袖收入及增长率（2021-2032）&amp;（万元）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日本市场防割袖销量及增长率（2021-2032）&amp;（千件）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日本市场防割袖收入及增长率（2021-2032）&amp;（万元）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东南亚市场防割袖销量及增长率（2021-2032）&amp;（千件）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东南亚市场防割袖收入及增长率（2021-2032）&amp;（万元）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印度市场防割袖销量及增长率（2021-2032）&amp;（千件）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印度市场防割袖收入及增长率（2021-2032）&amp;（万元）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南美市场防割袖销量及增长率（2021-2032）&amp;（千件）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南美市场防割袖收入及增长率（2021-2032）&amp;（万元）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中东市场防割袖销量及增长率（2021-2032）&amp;（千件）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中东市场防割袖收入及增长率（2021-2032）&amp;（万元）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全球不同产品类型防割袖价格走势（2021-2032）&amp;（元/件）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全球不同应用防割袖价格走势（2021-2032）&amp;（元/件）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防割袖中国企业SWOT分析</w:t>
      </w:r>
      <w:r>
        <w:rPr>
          <w:rFonts w:hint="eastAsia"/>
        </w:rPr>
        <w:br/>
      </w:r>
      <w:r>
        <w:rPr>
          <w:rFonts w:hint="eastAsia"/>
        </w:rPr>
        <w:t>　　图 45： 防割袖产业链</w:t>
      </w:r>
      <w:r>
        <w:rPr>
          <w:rFonts w:hint="eastAsia"/>
        </w:rPr>
        <w:br/>
      </w:r>
      <w:r>
        <w:rPr>
          <w:rFonts w:hint="eastAsia"/>
        </w:rPr>
        <w:t>　　图 46： 防割袖行业采购模式分析</w:t>
      </w:r>
      <w:r>
        <w:rPr>
          <w:rFonts w:hint="eastAsia"/>
        </w:rPr>
        <w:br/>
      </w:r>
      <w:r>
        <w:rPr>
          <w:rFonts w:hint="eastAsia"/>
        </w:rPr>
        <w:t>　　图 47： 防割袖行业生产模式</w:t>
      </w:r>
      <w:r>
        <w:rPr>
          <w:rFonts w:hint="eastAsia"/>
        </w:rPr>
        <w:br/>
      </w:r>
      <w:r>
        <w:rPr>
          <w:rFonts w:hint="eastAsia"/>
        </w:rPr>
        <w:t>　　图 48： 防割袖行业销售模式分析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b5578adec4952" w:history="1">
        <w:r>
          <w:rPr>
            <w:rStyle w:val="Hyperlink"/>
          </w:rPr>
          <w:t>全球与中国防割袖市场调查研究及行业前景分析报告（2026-2032年）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b5578adec4952" w:history="1">
        <w:r>
          <w:rPr>
            <w:rStyle w:val="Hyperlink"/>
          </w:rPr>
          <w:t>https://www.20087.com/9/31/FangGeXiuDeQianJing.html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5d3ac864448cc" w:history="1">
      <w:r>
        <w:rPr>
          <w:rStyle w:val="Hyperlink"/>
        </w:rPr>
        <w:t>全球与中国防割袖市场调查研究及行业前景分析报告（2026-2032年）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angGeXiuDeQianJing.html" TargetMode="External" Id="R6a4b5578adec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angGeXiuDeQianJing.html" TargetMode="External" Id="R4795d3ac8644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2026-02-05T02:39:19Z</dcterms:created>
  <dcterms:modified xsi:type="dcterms:W3CDTF">2026-02-05T03:39:19Z</dcterms:modified>
  <dc:subject>全球与中国防割袖市场调查研究及行业前景分析报告（2026-2032年）</dc:subject>
  <dc:title>全球与中国防割袖市场调查研究及行业前景分析报告（2026-2032年）</dc:title>
  <cp:keywords>全球与中国防割袖市场调查研究及行业前景分析报告（2026-2032年）</cp:keywords>
  <dc:description>全球与中国防割袖市场调查研究及行业前景分析报告（2026-2032年）</dc:description>
</cp:coreProperties>
</file>