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f167b405c4230" w:history="1">
              <w:r>
                <w:rPr>
                  <w:rStyle w:val="Hyperlink"/>
                </w:rPr>
                <w:t>2025-2031年中国表面活性剂行业发展全面调研与未来趋势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f167b405c4230" w:history="1">
              <w:r>
                <w:rPr>
                  <w:rStyle w:val="Hyperlink"/>
                </w:rPr>
                <w:t>2025-2031年中国表面活性剂行业发展全面调研与未来趋势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f167b405c4230" w:history="1">
                <w:r>
                  <w:rPr>
                    <w:rStyle w:val="Hyperlink"/>
                  </w:rPr>
                  <w:t>https://www.20087.com/9/86/BiaoMianHuoXingJiDeFaZhanQuShi.html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行业近年来受益于消费者对清洁和健康意识的提高，以及个人护理、食品加工和工业应用需求的增长。随着绿色化学和可持续发展的推动，生物基表面活性剂和可生物降解的产品受到了市场的青睐。同时，纳米技术和智能响应材料的开发，使得表面活性剂在特定条件下能够实现更高效的作用，如pH响应性、温度响应性和生物活性，拓宽了其在医药、农业和环境修复等领域的应用。</w:t>
      </w:r>
      <w:r>
        <w:rPr>
          <w:rFonts w:hint="eastAsia"/>
        </w:rPr>
        <w:br/>
      </w:r>
      <w:r>
        <w:rPr>
          <w:rFonts w:hint="eastAsia"/>
        </w:rPr>
        <w:t>　　未来，表面活性剂行业将更加注重创新和多功能性。随着消费者对个性化和天然产品的追求，定制化表面活性剂将满足特定的肤质、环境条件和应用需求。同时，通过生物技术，如酶催化和微生物发酵，将生产出更多环境友好型表面活性剂，减少对石化原料的依赖。此外，智能表面活性剂的研发，如能够自我修复或具有靶向释放功能的产品，将开辟表面活性剂在医疗和生物技术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f167b405c4230" w:history="1">
        <w:r>
          <w:rPr>
            <w:rStyle w:val="Hyperlink"/>
          </w:rPr>
          <w:t>2025-2031年中国表面活性剂行业发展全面调研与未来趋势</w:t>
        </w:r>
      </w:hyperlink>
      <w:r>
        <w:rPr>
          <w:rFonts w:hint="eastAsia"/>
        </w:rPr>
        <w:t>》依托行业权威数据及长期市场监测信息，系统分析了表面活性剂行业的市场规模、供需关系、竞争格局及重点企业经营状况，并结合表面活性剂行业发展现状，科学预测了表面活性剂市场前景与技术发展方向。报告通过SWOT分析，揭示了表面活性剂行业机遇与潜在风险，为投资者提供了全面的现状分析与前景评估，助力挖掘投资价值并优化决策。同时，报告从投资、生产及营销等角度提出可行性建议，为表面活性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2025年世界表面活性剂行业整体运营状况分析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2025年世界表面活性剂产业环境解析</w:t>
      </w:r>
      <w:r>
        <w:rPr>
          <w:rFonts w:hint="eastAsia"/>
        </w:rPr>
        <w:br/>
      </w:r>
      <w:r>
        <w:rPr>
          <w:rFonts w:hint="eastAsia"/>
        </w:rPr>
        <w:t>　　第二节 2025年世界表面活性剂产业运行状况</w:t>
      </w:r>
      <w:r>
        <w:rPr>
          <w:rFonts w:hint="eastAsia"/>
        </w:rPr>
        <w:br/>
      </w:r>
      <w:r>
        <w:rPr>
          <w:rFonts w:hint="eastAsia"/>
        </w:rPr>
        <w:t>　　　　一、世界表面活性剂市场特征分析</w:t>
      </w:r>
      <w:r>
        <w:rPr>
          <w:rFonts w:hint="eastAsia"/>
        </w:rPr>
        <w:br/>
      </w:r>
      <w:r>
        <w:rPr>
          <w:rFonts w:hint="eastAsia"/>
        </w:rPr>
        <w:t>　　　　二、全球表面活性剂发展状况</w:t>
      </w:r>
      <w:r>
        <w:rPr>
          <w:rFonts w:hint="eastAsia"/>
        </w:rPr>
        <w:br/>
      </w:r>
      <w:r>
        <w:rPr>
          <w:rFonts w:hint="eastAsia"/>
        </w:rPr>
        <w:t>　　　　三、国外表面活性剂研发情况分析</w:t>
      </w:r>
      <w:r>
        <w:rPr>
          <w:rFonts w:hint="eastAsia"/>
        </w:rPr>
        <w:br/>
      </w:r>
      <w:r>
        <w:rPr>
          <w:rFonts w:hint="eastAsia"/>
        </w:rPr>
        <w:t>　　第三节 2025年世界表面活性剂品牌主要国家分析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2025-2031年世界表面活性剂行业发展趋势分析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2025年世界品牌表面活性剂企业营运状况浅析</w:t>
      </w:r>
      <w:r>
        <w:rPr>
          <w:rFonts w:hint="eastAsia"/>
        </w:rPr>
        <w:br/>
      </w:r>
      <w:r>
        <w:rPr>
          <w:rFonts w:hint="eastAsia"/>
        </w:rPr>
        <w:t>　　第一节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2025年中国表面活性剂行业市场发展环境解析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2025年中国表面活性剂市场政策环境分析</w:t>
      </w:r>
      <w:r>
        <w:rPr>
          <w:rFonts w:hint="eastAsia"/>
        </w:rPr>
        <w:br/>
      </w:r>
      <w:r>
        <w:rPr>
          <w:rFonts w:hint="eastAsia"/>
        </w:rPr>
        <w:t>　　　　一、表面活性剂基础标准与通用方法</w:t>
      </w:r>
      <w:r>
        <w:rPr>
          <w:rFonts w:hint="eastAsia"/>
        </w:rPr>
        <w:br/>
      </w:r>
      <w:r>
        <w:rPr>
          <w:rFonts w:hint="eastAsia"/>
        </w:rPr>
        <w:t>　　　　二、表面活性剂工业将获政策关照</w:t>
      </w:r>
      <w:r>
        <w:rPr>
          <w:rFonts w:hint="eastAsia"/>
        </w:rPr>
        <w:br/>
      </w:r>
      <w:r>
        <w:rPr>
          <w:rFonts w:hint="eastAsia"/>
        </w:rPr>
        <w:t>　　第三节 2025年中国表面活性剂市场技术环境分析</w:t>
      </w:r>
      <w:r>
        <w:rPr>
          <w:rFonts w:hint="eastAsia"/>
        </w:rPr>
        <w:br/>
      </w:r>
      <w:r>
        <w:rPr>
          <w:rFonts w:hint="eastAsia"/>
        </w:rPr>
        <w:t>　　　　一、新型表面活性剂优化工艺品化学处理工艺</w:t>
      </w:r>
      <w:r>
        <w:rPr>
          <w:rFonts w:hint="eastAsia"/>
        </w:rPr>
        <w:br/>
      </w:r>
      <w:r>
        <w:rPr>
          <w:rFonts w:hint="eastAsia"/>
        </w:rPr>
        <w:t>　　　　二、粗丙三醇合成生物表面活性剂的新工艺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2025年中国表面活性剂行业市场运行态势剖析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中国表面活性剂发展总况</w:t>
      </w:r>
      <w:r>
        <w:rPr>
          <w:rFonts w:hint="eastAsia"/>
        </w:rPr>
        <w:br/>
      </w:r>
      <w:r>
        <w:rPr>
          <w:rFonts w:hint="eastAsia"/>
        </w:rPr>
        <w:t>　　　　一、我国表面活性剂工业五十多年的发展历程回顾</w:t>
      </w:r>
      <w:r>
        <w:rPr>
          <w:rFonts w:hint="eastAsia"/>
        </w:rPr>
        <w:br/>
      </w:r>
      <w:r>
        <w:rPr>
          <w:rFonts w:hint="eastAsia"/>
        </w:rPr>
        <w:t>　　　　二、表面活性剂消费量变化情况分析</w:t>
      </w:r>
      <w:r>
        <w:rPr>
          <w:rFonts w:hint="eastAsia"/>
        </w:rPr>
        <w:br/>
      </w:r>
      <w:r>
        <w:rPr>
          <w:rFonts w:hint="eastAsia"/>
        </w:rPr>
        <w:t>　　　　三、表面活性剂表观消费量变动轨迹</w:t>
      </w:r>
      <w:r>
        <w:rPr>
          <w:rFonts w:hint="eastAsia"/>
        </w:rPr>
        <w:br/>
      </w:r>
      <w:r>
        <w:rPr>
          <w:rFonts w:hint="eastAsia"/>
        </w:rPr>
        <w:t>　　第二节 2025年中国表面活性剂产业现状综述</w:t>
      </w:r>
      <w:r>
        <w:rPr>
          <w:rFonts w:hint="eastAsia"/>
        </w:rPr>
        <w:br/>
      </w:r>
      <w:r>
        <w:rPr>
          <w:rFonts w:hint="eastAsia"/>
        </w:rPr>
        <w:t>　　　　一、中国表面活性剂发展状况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三、中国表面活性剂发展面面观</w:t>
      </w:r>
      <w:r>
        <w:rPr>
          <w:rFonts w:hint="eastAsia"/>
        </w:rPr>
        <w:br/>
      </w:r>
      <w:r>
        <w:rPr>
          <w:rFonts w:hint="eastAsia"/>
        </w:rPr>
        <w:t>　　第三节 2025年中国表面活性剂产业存在的问题分析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2020-2025年中国表面活性剂相关所属行业主要数据监测分析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2025年中国专项化学用品制造制造所属行业结构分析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2020-2025年中国专项化学用品制造所属行业成本费用分析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2020-2025年中国专项化学用品制造所属行业盈利能力分析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2025年中国表面活性剂市场运行状况分析</w:t>
      </w:r>
      <w:r>
        <w:rPr>
          <w:rFonts w:hint="eastAsia"/>
        </w:rPr>
        <w:br/>
      </w:r>
      <w:r>
        <w:rPr>
          <w:rFonts w:hint="eastAsia"/>
        </w:rPr>
        <w:t>　　第一节 中国表面活性剂市场运行特点分析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2025年中国表面活性剂市场动态</w:t>
      </w:r>
      <w:r>
        <w:rPr>
          <w:rFonts w:hint="eastAsia"/>
        </w:rPr>
        <w:br/>
      </w:r>
      <w:r>
        <w:rPr>
          <w:rFonts w:hint="eastAsia"/>
        </w:rPr>
        <w:t>　　　　一、表面活性剂对制浆和降低污染的影响</w:t>
      </w:r>
      <w:r>
        <w:rPr>
          <w:rFonts w:hint="eastAsia"/>
        </w:rPr>
        <w:br/>
      </w:r>
      <w:r>
        <w:rPr>
          <w:rFonts w:hint="eastAsia"/>
        </w:rPr>
        <w:t>　　　　二、表面活性剂在皮革生产中的应用研究</w:t>
      </w:r>
      <w:r>
        <w:rPr>
          <w:rFonts w:hint="eastAsia"/>
        </w:rPr>
        <w:br/>
      </w:r>
      <w:r>
        <w:rPr>
          <w:rFonts w:hint="eastAsia"/>
        </w:rPr>
        <w:t>　　　　三、绿色表面活性剂产业化获突破</w:t>
      </w:r>
      <w:r>
        <w:rPr>
          <w:rFonts w:hint="eastAsia"/>
        </w:rPr>
        <w:br/>
      </w:r>
      <w:r>
        <w:rPr>
          <w:rFonts w:hint="eastAsia"/>
        </w:rPr>
        <w:t>　　第三节 2025年中国表面活性剂市场运行分析</w:t>
      </w:r>
      <w:r>
        <w:rPr>
          <w:rFonts w:hint="eastAsia"/>
        </w:rPr>
        <w:br/>
      </w:r>
      <w:r>
        <w:rPr>
          <w:rFonts w:hint="eastAsia"/>
        </w:rPr>
        <w:t>　　　　一、国产工业表面活性剂产量现状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2020-2025年我国表面活性剂总产量（万吨）</w:t>
      </w:r>
      <w:r>
        <w:rPr>
          <w:rFonts w:hint="eastAsia"/>
        </w:rPr>
        <w:br/>
      </w:r>
      <w:r>
        <w:rPr>
          <w:rFonts w:hint="eastAsia"/>
        </w:rPr>
        <w:t>　　　　二、中国表面活性剂市场消费情况分析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三、影响中国表面活性剂市场供需的因素分析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2025年中国表面活性剂进出口形势分析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2020-2025年中国表面活性剂及其制品行业进出口数据监测分析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2020-2025年中国阴离子型有机表面活性剂进出口数据分析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2020-2025年中国阳离子型有机表面活性剂进出口数据分析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2020-2025年中国非离子型有机表面活性剂进出口数据分析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2020-2025年中国其他有机表面活性剂进出口数据分析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2025年中国表面活性剂市场竞争格局透析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2025年中国表面活性剂市场竞争格局</w:t>
      </w:r>
      <w:r>
        <w:rPr>
          <w:rFonts w:hint="eastAsia"/>
        </w:rPr>
        <w:br/>
      </w:r>
      <w:r>
        <w:rPr>
          <w:rFonts w:hint="eastAsia"/>
        </w:rPr>
        <w:t>　　　　一、表面活性剂技术竞争</w:t>
      </w:r>
      <w:r>
        <w:rPr>
          <w:rFonts w:hint="eastAsia"/>
        </w:rPr>
        <w:br/>
      </w:r>
      <w:r>
        <w:rPr>
          <w:rFonts w:hint="eastAsia"/>
        </w:rPr>
        <w:t>　　　　二、表面活性剂价格竞争</w:t>
      </w:r>
      <w:r>
        <w:rPr>
          <w:rFonts w:hint="eastAsia"/>
        </w:rPr>
        <w:br/>
      </w:r>
      <w:r>
        <w:rPr>
          <w:rFonts w:hint="eastAsia"/>
        </w:rPr>
        <w:t>　　　　三、表面活性剂营销渠道竞争</w:t>
      </w:r>
      <w:r>
        <w:rPr>
          <w:rFonts w:hint="eastAsia"/>
        </w:rPr>
        <w:br/>
      </w:r>
      <w:r>
        <w:rPr>
          <w:rFonts w:hint="eastAsia"/>
        </w:rPr>
        <w:t>　　第二节 2025年中国表面活性剂行业集中度分析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二、表面活性剂生产企业分布分析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2025-2031年中国表面活性剂行业竞争趋势分析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中国表面活性剂优势企业竞争力及关键性数据分析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科宁化工（中国）有限公司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灯塔北方化工有限公司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2025-2031年中国表面活性剂行业发展趋势与前景展望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2025-2031年中国表面活性剂行业发展前景分析</w:t>
      </w:r>
      <w:r>
        <w:rPr>
          <w:rFonts w:hint="eastAsia"/>
        </w:rPr>
        <w:br/>
      </w:r>
      <w:r>
        <w:rPr>
          <w:rFonts w:hint="eastAsia"/>
        </w:rPr>
        <w:t>　　　　一、合成洗涤剂及表面活性剂工业发展展望</w:t>
      </w:r>
      <w:r>
        <w:rPr>
          <w:rFonts w:hint="eastAsia"/>
        </w:rPr>
        <w:br/>
      </w:r>
      <w:r>
        <w:rPr>
          <w:rFonts w:hint="eastAsia"/>
        </w:rPr>
        <w:t>　　　　二、生物表面活性剂开发利用前景广阔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2025-2031年中国表面活性剂行业发展趋势分析</w:t>
      </w:r>
      <w:r>
        <w:rPr>
          <w:rFonts w:hint="eastAsia"/>
        </w:rPr>
        <w:br/>
      </w:r>
      <w:r>
        <w:rPr>
          <w:rFonts w:hint="eastAsia"/>
        </w:rPr>
        <w:t>　　　　一、表面活性剂发展呈现新趋势</w:t>
      </w:r>
      <w:r>
        <w:rPr>
          <w:rFonts w:hint="eastAsia"/>
        </w:rPr>
        <w:br/>
      </w:r>
      <w:r>
        <w:rPr>
          <w:rFonts w:hint="eastAsia"/>
        </w:rPr>
        <w:t>　　　　二、表面活性剂行业新动向</w:t>
      </w:r>
      <w:r>
        <w:rPr>
          <w:rFonts w:hint="eastAsia"/>
        </w:rPr>
        <w:br/>
      </w:r>
      <w:r>
        <w:rPr>
          <w:rFonts w:hint="eastAsia"/>
        </w:rPr>
        <w:t>　　　　三、油田表面活性剂发展方向</w:t>
      </w:r>
      <w:r>
        <w:rPr>
          <w:rFonts w:hint="eastAsia"/>
        </w:rPr>
        <w:br/>
      </w:r>
      <w:r>
        <w:rPr>
          <w:rFonts w:hint="eastAsia"/>
        </w:rPr>
        <w:t>　　第三节 2025-2031年中国表面活性剂行业市场预测分析</w:t>
      </w:r>
      <w:r>
        <w:rPr>
          <w:rFonts w:hint="eastAsia"/>
        </w:rPr>
        <w:br/>
      </w:r>
      <w:r>
        <w:rPr>
          <w:rFonts w:hint="eastAsia"/>
        </w:rPr>
        <w:t>　　　　一、表面活性剂产量预测分析</w:t>
      </w:r>
      <w:r>
        <w:rPr>
          <w:rFonts w:hint="eastAsia"/>
        </w:rPr>
        <w:br/>
      </w:r>
      <w:r>
        <w:rPr>
          <w:rFonts w:hint="eastAsia"/>
        </w:rPr>
        <w:t>　　　　二、表面活性剂市场需求预测分析</w:t>
      </w:r>
      <w:r>
        <w:rPr>
          <w:rFonts w:hint="eastAsia"/>
        </w:rPr>
        <w:br/>
      </w:r>
      <w:r>
        <w:rPr>
          <w:rFonts w:hint="eastAsia"/>
        </w:rPr>
        <w:t>　　　　三、表面活性剂进出口形势预测分析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2025-2031年中国表面活性剂市场盈利预测分析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2025-2031年中国表面活性剂行业投资机会与风险规避指引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2025-2031年中国表面活性剂行业投资环境分析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一、从进出口情况看我国表面活性剂的投资机会</w:t>
      </w:r>
      <w:r>
        <w:rPr>
          <w:rFonts w:hint="eastAsia"/>
        </w:rPr>
        <w:br/>
      </w:r>
      <w:r>
        <w:rPr>
          <w:rFonts w:hint="eastAsia"/>
        </w:rPr>
        <w:t>　　　　二、表面活性剂投资潜力分析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中:智:林:：2025-2031年中国表面活性剂行业投资规划指引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2020-2025年中国专项化学用品制造制造出 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f167b405c4230" w:history="1">
        <w:r>
          <w:rPr>
            <w:rStyle w:val="Hyperlink"/>
          </w:rPr>
          <w:t>2025-2031年中国表面活性剂行业发展全面调研与未来趋势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f167b405c4230" w:history="1">
        <w:r>
          <w:rPr>
            <w:rStyle w:val="Hyperlink"/>
          </w:rPr>
          <w:t>https://www.20087.com/9/86/BiaoMianHuoXingJiDeFaZhanQuShi.html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热点：表面活性剂的作用与功效、表面活性剂对人体有害吗、除油最快的除油剂、表面活性剂分为哪几类、表面活性剂百科、表面活性剂毒性大小的顺序正确的是、阻垢剂、表面活性剂的结构特点、界面活性剂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1bd38c064ad6" w:history="1">
      <w:r>
        <w:rPr>
          <w:rStyle w:val="Hyperlink"/>
        </w:rPr>
        <w:t>2025-2031年中国表面活性剂行业发展全面调研与未来趋势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iaoMianHuoXingJiDeFaZhanQuShi.html" TargetMode="External" Id="R6a6f167b405c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iaoMianHuoXingJiDeFaZhanQuShi.html" TargetMode="External" Id="R0f391bd38c06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2025-05-19T23:00:00Z</dcterms:created>
  <dcterms:modified xsi:type="dcterms:W3CDTF">2025-05-20T00:00:00Z</dcterms:modified>
  <dc:subject>2025-2031年中国表面活性剂行业发展全面调研与未来趋势</dc:subject>
  <dc:title>2025-2031年中国表面活性剂行业发展全面调研与未来趋势</dc:title>
  <cp:keywords>2025-2031年中国表面活性剂行业发展全面调研与未来趋势</cp:keywords>
  <dc:description>2025-2031年中国表面活性剂行业发展全面调研与未来趋势</dc:description>
</cp:coreProperties>
</file>