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503b0893f46e2" w:history="1">
              <w:r>
                <w:rPr>
                  <w:rStyle w:val="Hyperlink"/>
                </w:rPr>
                <w:t>2024-2030年中国定制服装市场分析与发展前景报告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503b0893f46e2" w:history="1">
              <w:r>
                <w:rPr>
                  <w:rStyle w:val="Hyperlink"/>
                </w:rPr>
                <w:t>2024-2030年中国定制服装市场分析与发展前景报告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503b0893f46e2" w:history="1">
                <w:r>
                  <w:rPr>
                    <w:rStyle w:val="Hyperlink"/>
                  </w:rPr>
                  <w:t>https://www.20087.com/0/52/DingZhiFuZhuangShiChangQianJingFenXi.html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服装市场受益于数字化技术的革新，实现了从量体裁衣到个性化设计的飞跃。3D扫描、虚拟试衣和AI推荐系统等技术的应用，使得消费者无需亲身到场即可完成定制流程，提升了定制服务的便捷性和可及性。同时，小批量快速反应供应链的建立，使得定制服装的交货周期大大缩短，满足了快节奏的市场需要。</w:t>
      </w:r>
      <w:r>
        <w:rPr>
          <w:rFonts w:hint="eastAsia"/>
        </w:rPr>
        <w:br/>
      </w:r>
      <w:r>
        <w:rPr>
          <w:rFonts w:hint="eastAsia"/>
        </w:rPr>
        <w:t>　　定制服装的未来将更加注重可持续性和技术融合。环保材料的使用，如再生纤维和生物基面料，将提升定制服装的生态价值。区块链技术的应用将增强供应链的透明度，确保原材料的可追溯性。此外，增强现实技术将为消费者提供更逼真的虚拟试穿体验，而个性化推荐算法将更加精准，基于用户偏好、生活方式等多维度数据，提供更加贴心的设计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503b0893f46e2" w:history="1">
        <w:r>
          <w:rPr>
            <w:rStyle w:val="Hyperlink"/>
          </w:rPr>
          <w:t>2024-2030年中国定制服装市场分析与发展前景报告</w:t>
        </w:r>
      </w:hyperlink>
      <w:r>
        <w:rPr>
          <w:rFonts w:hint="eastAsia"/>
        </w:rPr>
        <w:t>》基于国家统计局、商务部、发改委以及定制服装相关行业协会、研究单位的数据和宏观经济、政策环境分析，全面研究了定制服装行业的产业链结构、市场规模与需求。定制服装报告剖析了定制服装市场价格、行业竞争格局及重点企业经营现状，并对定制服装市场前景、发展趋势进行了科学预测。同时，定制服装报告还进一步细分了市场，评估了定制服装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定制服装产业概述</w:t>
      </w:r>
      <w:r>
        <w:rPr>
          <w:rFonts w:hint="eastAsia"/>
        </w:rPr>
        <w:br/>
      </w:r>
      <w:r>
        <w:rPr>
          <w:rFonts w:hint="eastAsia"/>
        </w:rPr>
        <w:t>　　第一节 定制服装定义与分类</w:t>
      </w:r>
      <w:r>
        <w:rPr>
          <w:rFonts w:hint="eastAsia"/>
        </w:rPr>
        <w:br/>
      </w:r>
      <w:r>
        <w:rPr>
          <w:rFonts w:hint="eastAsia"/>
        </w:rPr>
        <w:t>　　第二节 定制服装产业链结构及关键环节剖析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2019-2023年全球定制服装市场规模及增长趋势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主要国家与地区定制服装市场对比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2024-2030年全球定制服装行业发展趋势与前景预测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一、2019-2023年定制服装市场规模变化及趋势分析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二、2024年定制服装行业市场规模特点</w:t>
      </w:r>
      <w:r>
        <w:rPr>
          <w:rFonts w:hint="eastAsia"/>
        </w:rPr>
        <w:br/>
      </w:r>
      <w:r>
        <w:rPr>
          <w:rFonts w:hint="eastAsia"/>
        </w:rPr>
        <w:t>　　第二节 定制服装市场规模的构成</w:t>
      </w:r>
      <w:r>
        <w:rPr>
          <w:rFonts w:hint="eastAsia"/>
        </w:rPr>
        <w:br/>
      </w:r>
      <w:r>
        <w:rPr>
          <w:rFonts w:hint="eastAsia"/>
        </w:rPr>
        <w:t>　　　　一、定制服装客户群体特征与偏好分析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2019-2023年中国定制服装行业总体发展与财务状况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2019-2023年定制服装行业规模情况</w:t>
      </w:r>
      <w:r>
        <w:rPr>
          <w:rFonts w:hint="eastAsia"/>
        </w:rPr>
        <w:br/>
      </w:r>
      <w:r>
        <w:rPr>
          <w:rFonts w:hint="eastAsia"/>
        </w:rPr>
        <w:t>　　　　一、定制服装行业企业数量规模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2019-2023年定制服装行业财务能力分析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一、定制服装行业盈利能力</w:t>
      </w:r>
      <w:r>
        <w:rPr>
          <w:rFonts w:hint="eastAsia"/>
        </w:rPr>
        <w:br/>
      </w:r>
      <w:r>
        <w:rPr>
          <w:rFonts w:hint="eastAsia"/>
        </w:rPr>
        <w:t>　　　　二、定制服装行业偿债能力</w:t>
      </w:r>
      <w:r>
        <w:rPr>
          <w:rFonts w:hint="eastAsia"/>
        </w:rPr>
        <w:br/>
      </w:r>
      <w:r>
        <w:rPr>
          <w:rFonts w:hint="eastAsia"/>
        </w:rPr>
        <w:t>　　　　三、定制服装行业营运能力</w:t>
      </w:r>
      <w:r>
        <w:rPr>
          <w:rFonts w:hint="eastAsia"/>
        </w:rPr>
        <w:br/>
      </w:r>
      <w:r>
        <w:rPr>
          <w:rFonts w:hint="eastAsia"/>
        </w:rPr>
        <w:t>　　　　四、定制服装行业发展能力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中国定制服装行业细分市场调研与机会挖掘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定制服装细分市场（一）市场调研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定制服装细分市场（二）市场调研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中国定制服装行业区域市场调研分析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2019-2023年中国定制服装行业重点区域调研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一、重点地区（一）定制服装市场规模与特点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二、重点地区（二）定制服装市场规模及特点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三、重点地区（三）定制服装市场规模及特点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四、重点地区（四）定制服装市场规模及特点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不同区域定制服装市场的对比与启示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二、定制服装市场拓展策略与建议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二、各类渠道对定制服装行业的影响</w:t>
      </w:r>
      <w:r>
        <w:rPr>
          <w:rFonts w:hint="eastAsia"/>
        </w:rPr>
        <w:br/>
      </w:r>
      <w:r>
        <w:rPr>
          <w:rFonts w:hint="eastAsia"/>
        </w:rPr>
        <w:t>　　　　三、主要定制服装企业渠道策略研究</w:t>
      </w:r>
      <w:r>
        <w:rPr>
          <w:rFonts w:hint="eastAsia"/>
        </w:rPr>
        <w:br/>
      </w:r>
      <w:r>
        <w:rPr>
          <w:rFonts w:hint="eastAsia"/>
        </w:rPr>
        <w:t>　　第二节 定制服装行业客户分析与定位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定制服装企业发展策略分析</w:t>
      </w:r>
      <w:r>
        <w:rPr>
          <w:rFonts w:hint="eastAsia"/>
        </w:rPr>
        <w:br/>
      </w:r>
      <w:r>
        <w:rPr>
          <w:rFonts w:hint="eastAsia"/>
        </w:rPr>
        <w:t>　　第一节 定制服装市场与销售策略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二、定制服装行业主管部门、监管体制及相关政策法规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3、定制服装行业的主要法律、法规和政策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4、2024年定制服装行业法律法规和政策对行业的影响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二、定制服装消费者需求分析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一、定制服装技术的应用与创新</w:t>
      </w:r>
      <w:r>
        <w:rPr>
          <w:rFonts w:hint="eastAsia"/>
        </w:rPr>
        <w:br/>
      </w:r>
      <w:r>
        <w:rPr>
          <w:rFonts w:hint="eastAsia"/>
        </w:rPr>
        <w:t>　　　　二、定制服装行业发展的技术趋势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2024-2030年定制服装行业展趋势预测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2024-2030年定制服装市场发展前景分析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一、定制服装市场发展潜力</w:t>
      </w:r>
      <w:r>
        <w:rPr>
          <w:rFonts w:hint="eastAsia"/>
        </w:rPr>
        <w:br/>
      </w:r>
      <w:r>
        <w:rPr>
          <w:rFonts w:hint="eastAsia"/>
        </w:rPr>
        <w:t>　　　　二、定制服装市场前景分析</w:t>
      </w:r>
      <w:r>
        <w:rPr>
          <w:rFonts w:hint="eastAsia"/>
        </w:rPr>
        <w:br/>
      </w:r>
      <w:r>
        <w:rPr>
          <w:rFonts w:hint="eastAsia"/>
        </w:rPr>
        <w:t>　　　　三、定制服装细分行业发展前景分析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2024-2030年定制服装发展趋势预测</w:t>
      </w:r>
      <w:r>
        <w:rPr>
          <w:rFonts w:hint="eastAsia"/>
        </w:rPr>
        <w:br/>
      </w:r>
      <w:r>
        <w:rPr>
          <w:rFonts w:hint="eastAsia"/>
        </w:rPr>
        <w:t>　　　　一、定制服装发展趋势预测</w:t>
      </w:r>
      <w:r>
        <w:rPr>
          <w:rFonts w:hint="eastAsia"/>
        </w:rPr>
        <w:br/>
      </w:r>
      <w:r>
        <w:rPr>
          <w:rFonts w:hint="eastAsia"/>
        </w:rPr>
        <w:t>　　　　二、定制服装市场规模预测</w:t>
      </w:r>
      <w:r>
        <w:rPr>
          <w:rFonts w:hint="eastAsia"/>
        </w:rPr>
        <w:br/>
      </w:r>
      <w:r>
        <w:rPr>
          <w:rFonts w:hint="eastAsia"/>
        </w:rPr>
        <w:t>　　　　三、定制服装细分市场发展趋势预测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一、定制服装行业挑战</w:t>
      </w:r>
      <w:r>
        <w:rPr>
          <w:rFonts w:hint="eastAsia"/>
        </w:rPr>
        <w:br/>
      </w:r>
      <w:r>
        <w:rPr>
          <w:rFonts w:hint="eastAsia"/>
        </w:rPr>
        <w:t>　　　　二、定制服装行业机遇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中-智-林－对定制服装企业和投资者的建议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定制服装介绍</w:t>
      </w:r>
      <w:r>
        <w:rPr>
          <w:rFonts w:hint="eastAsia"/>
        </w:rPr>
        <w:br/>
      </w:r>
      <w:r>
        <w:rPr>
          <w:rFonts w:hint="eastAsia"/>
        </w:rPr>
        <w:t>　　图表 定制服装图片</w:t>
      </w:r>
      <w:r>
        <w:rPr>
          <w:rFonts w:hint="eastAsia"/>
        </w:rPr>
        <w:br/>
      </w:r>
      <w:r>
        <w:rPr>
          <w:rFonts w:hint="eastAsia"/>
        </w:rPr>
        <w:t>　　图表 定制服装产业链分析</w:t>
      </w:r>
      <w:r>
        <w:rPr>
          <w:rFonts w:hint="eastAsia"/>
        </w:rPr>
        <w:br/>
      </w:r>
      <w:r>
        <w:rPr>
          <w:rFonts w:hint="eastAsia"/>
        </w:rPr>
        <w:t>　　图表 定制服装主要特点</w:t>
      </w:r>
      <w:r>
        <w:rPr>
          <w:rFonts w:hint="eastAsia"/>
        </w:rPr>
        <w:br/>
      </w:r>
      <w:r>
        <w:rPr>
          <w:rFonts w:hint="eastAsia"/>
        </w:rPr>
        <w:t>　　图表 定制服装政策分析</w:t>
      </w:r>
      <w:r>
        <w:rPr>
          <w:rFonts w:hint="eastAsia"/>
        </w:rPr>
        <w:br/>
      </w:r>
      <w:r>
        <w:rPr>
          <w:rFonts w:hint="eastAsia"/>
        </w:rPr>
        <w:t>　　图表 定制服装标准 技术</w:t>
      </w:r>
      <w:r>
        <w:rPr>
          <w:rFonts w:hint="eastAsia"/>
        </w:rPr>
        <w:br/>
      </w:r>
      <w:r>
        <w:rPr>
          <w:rFonts w:hint="eastAsia"/>
        </w:rPr>
        <w:t>　　图表 定制服装最新消息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2019-2023年定制服装行业市场容量统计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2019-2023年中国定制服装行业市场规模及增长情况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2019-2023年中国定制服装行业销售收入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2019-2023年中国定制服装行业利润总额分析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2019-2023年中国定制服装行业企业数量情况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2019-2023年中国定制服装行业企业平均规模情况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定制服装价格走势</w:t>
      </w:r>
      <w:r>
        <w:rPr>
          <w:rFonts w:hint="eastAsia"/>
        </w:rPr>
        <w:br/>
      </w:r>
      <w:r>
        <w:rPr>
          <w:rFonts w:hint="eastAsia"/>
        </w:rPr>
        <w:t>　　图表 2023年定制服装成本和利润分析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2023年中国定制服装行业竞争力分析</w:t>
      </w:r>
      <w:r>
        <w:rPr>
          <w:rFonts w:hint="eastAsia"/>
        </w:rPr>
        <w:br/>
      </w:r>
      <w:r>
        <w:rPr>
          <w:rFonts w:hint="eastAsia"/>
        </w:rPr>
        <w:t>　　图表 定制服装优势</w:t>
      </w:r>
      <w:r>
        <w:rPr>
          <w:rFonts w:hint="eastAsia"/>
        </w:rPr>
        <w:br/>
      </w:r>
      <w:r>
        <w:rPr>
          <w:rFonts w:hint="eastAsia"/>
        </w:rPr>
        <w:t>　　图表 定制服装劣势</w:t>
      </w:r>
      <w:r>
        <w:rPr>
          <w:rFonts w:hint="eastAsia"/>
        </w:rPr>
        <w:br/>
      </w:r>
      <w:r>
        <w:rPr>
          <w:rFonts w:hint="eastAsia"/>
        </w:rPr>
        <w:t>　　图表 定制服装机会</w:t>
      </w:r>
      <w:r>
        <w:rPr>
          <w:rFonts w:hint="eastAsia"/>
        </w:rPr>
        <w:br/>
      </w:r>
      <w:r>
        <w:rPr>
          <w:rFonts w:hint="eastAsia"/>
        </w:rPr>
        <w:t>　　图表 定制服装威胁</w:t>
      </w:r>
      <w:r>
        <w:rPr>
          <w:rFonts w:hint="eastAsia"/>
        </w:rPr>
        <w:br/>
      </w:r>
      <w:r>
        <w:rPr>
          <w:rFonts w:hint="eastAsia"/>
        </w:rPr>
        <w:t>　　图表 2019-2023年中国定制服装行业盈利能力分析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2019-2023年中国定制服装行业经营效益分析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定制服装品牌分析</w:t>
      </w:r>
      <w:r>
        <w:rPr>
          <w:rFonts w:hint="eastAsia"/>
        </w:rPr>
        <w:br/>
      </w:r>
      <w:r>
        <w:rPr>
          <w:rFonts w:hint="eastAsia"/>
        </w:rPr>
        <w:t>　　图表 定制服装企业（一）概述</w:t>
      </w:r>
      <w:r>
        <w:rPr>
          <w:rFonts w:hint="eastAsia"/>
        </w:rPr>
        <w:br/>
      </w:r>
      <w:r>
        <w:rPr>
          <w:rFonts w:hint="eastAsia"/>
        </w:rPr>
        <w:t>　　图表 企业定制服装业务分析</w:t>
      </w:r>
      <w:r>
        <w:rPr>
          <w:rFonts w:hint="eastAsia"/>
        </w:rPr>
        <w:br/>
      </w:r>
      <w:r>
        <w:rPr>
          <w:rFonts w:hint="eastAsia"/>
        </w:rPr>
        <w:t>　　图表 定制服装企业（一）经营情况分析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定制服装企业（二）简介</w:t>
      </w:r>
      <w:r>
        <w:rPr>
          <w:rFonts w:hint="eastAsia"/>
        </w:rPr>
        <w:br/>
      </w:r>
      <w:r>
        <w:rPr>
          <w:rFonts w:hint="eastAsia"/>
        </w:rPr>
        <w:t>　　图表 企业定制服装业务</w:t>
      </w:r>
      <w:r>
        <w:rPr>
          <w:rFonts w:hint="eastAsia"/>
        </w:rPr>
        <w:br/>
      </w:r>
      <w:r>
        <w:rPr>
          <w:rFonts w:hint="eastAsia"/>
        </w:rPr>
        <w:t>　　图表 定制服装企业（二）经营情况分析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定制服装企业（三）概况</w:t>
      </w:r>
      <w:r>
        <w:rPr>
          <w:rFonts w:hint="eastAsia"/>
        </w:rPr>
        <w:br/>
      </w:r>
      <w:r>
        <w:rPr>
          <w:rFonts w:hint="eastAsia"/>
        </w:rPr>
        <w:t>　　图表 企业定制服装业务情况</w:t>
      </w:r>
      <w:r>
        <w:rPr>
          <w:rFonts w:hint="eastAsia"/>
        </w:rPr>
        <w:br/>
      </w:r>
      <w:r>
        <w:rPr>
          <w:rFonts w:hint="eastAsia"/>
        </w:rPr>
        <w:t>　　图表 定制服装企业（三）经营情况分析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定制服装发展有利因素分析</w:t>
      </w:r>
      <w:r>
        <w:rPr>
          <w:rFonts w:hint="eastAsia"/>
        </w:rPr>
        <w:br/>
      </w:r>
      <w:r>
        <w:rPr>
          <w:rFonts w:hint="eastAsia"/>
        </w:rPr>
        <w:t>　　图表 定制服装发展不利因素分析</w:t>
      </w:r>
      <w:r>
        <w:rPr>
          <w:rFonts w:hint="eastAsia"/>
        </w:rPr>
        <w:br/>
      </w:r>
      <w:r>
        <w:rPr>
          <w:rFonts w:hint="eastAsia"/>
        </w:rPr>
        <w:t>　　图表 进入定制服装行业壁垒</w:t>
      </w:r>
      <w:r>
        <w:rPr>
          <w:rFonts w:hint="eastAsia"/>
        </w:rPr>
        <w:br/>
      </w:r>
      <w:r>
        <w:rPr>
          <w:rFonts w:hint="eastAsia"/>
        </w:rPr>
        <w:t>　　图表 2024-2030年中国定制服装行业市场容量预测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2024-2030年中国定制服装行业市场规模预测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2024-2030年中国定制服装市场前景分析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2024-2030年中国定制服装行业风险研究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2024-2030年中国定制服装行业发展趋势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503b0893f46e2" w:history="1">
        <w:r>
          <w:rPr>
            <w:rStyle w:val="Hyperlink"/>
          </w:rPr>
          <w:t>2024-2030年中国定制服装市场分析与发展前景报告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503b0893f46e2" w:history="1">
        <w:r>
          <w:rPr>
            <w:rStyle w:val="Hyperlink"/>
          </w:rPr>
          <w:t>https://www.20087.com/0/52/DingZhiFuZhuangShiChangQianJingFenXi.html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8f0db28fc49fd" w:history="1">
      <w:r>
        <w:rPr>
          <w:rStyle w:val="Hyperlink"/>
        </w:rPr>
        <w:t>2024-2030年中国定制服装市场分析与发展前景报告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ngZhiFuZhuangShiChangQianJingFenXi.html" TargetMode="External" Id="R558503b0893f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ngZhiFuZhuangShiChangQianJingFenXi.html" TargetMode="External" Id="Ra958f0db28fc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2024-05-30T07:29:30Z</dcterms:created>
  <dcterms:modified xsi:type="dcterms:W3CDTF">2024-05-30T08:29:30Z</dcterms:modified>
  <dc:subject>2024-2030年中国定制服装市场分析与发展前景报告</dc:subject>
  <dc:title>2024-2030年中国定制服装市场分析与发展前景报告</dc:title>
  <cp:keywords>2024-2030年中国定制服装市场分析与发展前景报告</cp:keywords>
  <dc:description>2024-2030年中国定制服装市场分析与发展前景报告</dc:description>
</cp:coreProperties>
</file>