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b20d6580c94c06" w:history="1">
              <w:r>
                <w:rPr>
                  <w:rStyle w:val="Hyperlink"/>
                </w:rPr>
                <w:t>2026-2032年中国智能交互显示市场研究与前景分析报告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b20d6580c94c06" w:history="1">
              <w:r>
                <w:rPr>
                  <w:rStyle w:val="Hyperlink"/>
                </w:rPr>
                <w:t>2026-2032年中国智能交互显示市场研究与前景分析报告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b20d6580c94c06" w:history="1">
                <w:r>
                  <w:rPr>
                    <w:rStyle w:val="Hyperlink"/>
                  </w:rPr>
                  <w:t>https://www.20087.com/0/92/ZhiNengJiaoHuXianShiShiChangQianJing.html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2b20d6580c94c06" w:history="1">
        <w:r>
          <w:rPr>
            <w:rStyle w:val="Hyperlink"/>
          </w:rPr>
          <w:t>2026-2032年中国智能交互显示市场研究与前景分析报告</w:t>
        </w:r>
      </w:hyperlink>
      <w:r>
        <w:rPr>
          <w:rFonts w:hint="eastAsia"/>
        </w:rPr>
        <w:t>》，2025年智能交互显示行业市场规模达 亿元，预计2032年市场规模将达 亿元，期间年均复合增长率（CAGR）达 %。报告基于行业调研数据，系统分析智能交互显示行业现状与竞争格局，客观评估智能交互显示市场规模及发展前景。报告梳理了智能交互显示技术发展现状与未来趋势，解读重点企业经营状况，并预测智能交互显示市场发展动向。通过分析智能交互显示行业投资价值与潜在风险，为投资者识别市场机遇提供参考依据。报告可作为智能交互显示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智能交互显示产品概述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智能交互显示市场特点分析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智能交互显示行业发展周期特征分析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中国智能交互显示行业发展环境分析</w:t>
      </w:r>
      <w:r>
        <w:rPr>
          <w:rFonts w:hint="eastAsia"/>
        </w:rPr>
        <w:br/>
      </w:r>
      <w:r>
        <w:rPr>
          <w:rFonts w:hint="eastAsia"/>
        </w:rPr>
        <w:t>　　第一节 中国智能交互显示行业发展经济环境分析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中国智能交互显示行业发展政策环境分析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一、智能交互显示行业政策影响分析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二、相关智能交互显示行业标准分析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全球智能交互显示行业市场发展调研分析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全球智能交互显示行业市场运行环境</w:t>
      </w:r>
      <w:r>
        <w:rPr>
          <w:rFonts w:hint="eastAsia"/>
        </w:rPr>
        <w:br/>
      </w:r>
      <w:r>
        <w:rPr>
          <w:rFonts w:hint="eastAsia"/>
        </w:rPr>
        <w:t>　　第二节 全球智能交互显示行业市场发展情况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一、全球智能交互显示行业市场供给分析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二、全球智能交互显示行业市场需求分析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三、全球智能交互显示行业主要国家地区发展情况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2026-2032年全球智能交互显示行业市场规模趋势预测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中国智能交互显示行业市场供需现状</w:t>
      </w:r>
      <w:r>
        <w:rPr>
          <w:rFonts w:hint="eastAsia"/>
        </w:rPr>
        <w:br/>
      </w:r>
      <w:r>
        <w:rPr>
          <w:rFonts w:hint="eastAsia"/>
        </w:rPr>
        <w:t>　　第一节 中国智能交互显示市场现状</w:t>
      </w:r>
      <w:r>
        <w:rPr>
          <w:rFonts w:hint="eastAsia"/>
        </w:rPr>
        <w:br/>
      </w:r>
      <w:r>
        <w:rPr>
          <w:rFonts w:hint="eastAsia"/>
        </w:rPr>
        <w:t>　　第二节 中国智能交互显示产量情况分析及预测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一、智能交互显示总体产能规模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二、2020-2025年中国智能交互显示行业产量统计分析</w:t>
      </w:r>
      <w:r>
        <w:rPr>
          <w:rFonts w:hint="eastAsia"/>
        </w:rPr>
        <w:br/>
      </w:r>
      <w:r>
        <w:rPr>
          <w:rFonts w:hint="eastAsia"/>
        </w:rPr>
        <w:t>　　　　三、智能交互显示行业区域产量分布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四、2026-2032年中国智能交互显示行业产量预测</w:t>
      </w:r>
      <w:r>
        <w:rPr>
          <w:rFonts w:hint="eastAsia"/>
        </w:rPr>
        <w:br/>
      </w:r>
      <w:r>
        <w:rPr>
          <w:rFonts w:hint="eastAsia"/>
        </w:rPr>
        <w:t>　　第三节 中国智能交互显示市场需求分析及预测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一、2020-2025年中国智能交互显示市场需求统计</w:t>
      </w:r>
      <w:r>
        <w:rPr>
          <w:rFonts w:hint="eastAsia"/>
        </w:rPr>
        <w:br/>
      </w:r>
      <w:r>
        <w:rPr>
          <w:rFonts w:hint="eastAsia"/>
        </w:rPr>
        <w:t>　　　　二、中国智能交互显示市场需求特点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三、2026-2032年中国智能交互显示市场需求量预测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2025-2026年智能交互显示行业技术发展现状及趋势分析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智能交互显示行业技术发展现状分析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国内外智能交互显示行业技术差异与原因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智能交互显示行业技术发展方向、趋势预测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提升智能交互显示行业技术能力策略建议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中国智能交互显示行业现状调研分析</w:t>
      </w:r>
      <w:r>
        <w:rPr>
          <w:rFonts w:hint="eastAsia"/>
        </w:rPr>
        <w:br/>
      </w:r>
      <w:r>
        <w:rPr>
          <w:rFonts w:hint="eastAsia"/>
        </w:rPr>
        <w:t>　　第一节 中国智能交互显示行业发展现状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一、2025-2026年智能交互显示行业品牌发展现状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二、2025-2026年智能交互显示行业需求市场现状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三、2025-2026年智能交互显示市场需求层次分析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四、2025-2026年中国智能交互显示市场走向分析</w:t>
      </w:r>
      <w:r>
        <w:rPr>
          <w:rFonts w:hint="eastAsia"/>
        </w:rPr>
        <w:br/>
      </w:r>
      <w:r>
        <w:rPr>
          <w:rFonts w:hint="eastAsia"/>
        </w:rPr>
        <w:t>　　第二节 中国智能交互显示行业存在的问题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一、2025-2026年智能交互显示产品市场存在的主要问题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二、2025-2026年国内智能交互显示产品市场的三大瓶颈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三、2025-2026年智能交互显示产品市场遭遇的规模难题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对中国智能交互显示市场的分析及思考</w:t>
      </w:r>
      <w:r>
        <w:rPr>
          <w:rFonts w:hint="eastAsia"/>
        </w:rPr>
        <w:br/>
      </w:r>
      <w:r>
        <w:rPr>
          <w:rFonts w:hint="eastAsia"/>
        </w:rPr>
        <w:t>　　　　一、智能交互显示市场特点</w:t>
      </w:r>
      <w:r>
        <w:rPr>
          <w:rFonts w:hint="eastAsia"/>
        </w:rPr>
        <w:br/>
      </w:r>
      <w:r>
        <w:rPr>
          <w:rFonts w:hint="eastAsia"/>
        </w:rPr>
        <w:t>　　　　二、智能交互显示市场分析</w:t>
      </w:r>
      <w:r>
        <w:rPr>
          <w:rFonts w:hint="eastAsia"/>
        </w:rPr>
        <w:br/>
      </w:r>
      <w:r>
        <w:rPr>
          <w:rFonts w:hint="eastAsia"/>
        </w:rPr>
        <w:t>　　　　三、智能交互显示市场变化的方向</w:t>
      </w:r>
      <w:r>
        <w:rPr>
          <w:rFonts w:hint="eastAsia"/>
        </w:rPr>
        <w:br/>
      </w:r>
      <w:r>
        <w:rPr>
          <w:rFonts w:hint="eastAsia"/>
        </w:rPr>
        <w:t>　　　　四、中国智能交互显示行业发展的新思路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五、对中国智能交互显示行业发展的思考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2020-2025年中国智能交互显示产品市场进出口数据分析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2020-2025年中国智能交互显示产品出口统计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2020-2025年中国智能交互显示产品进口统计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2020-2025年中国智能交互显示产品进出口价格对比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中国智能交互显示主要进口来源地及出口目的地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智能交互显示行业细分产品调研</w:t>
      </w:r>
      <w:r>
        <w:rPr>
          <w:rFonts w:hint="eastAsia"/>
        </w:rPr>
        <w:br/>
      </w:r>
      <w:r>
        <w:rPr>
          <w:rFonts w:hint="eastAsia"/>
        </w:rPr>
        <w:t>　　第一节 智能交互显示细分产品结构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2020-2025年中国智能交互显示行业竞争态势分析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2025年智能交互显示行业集中度分析</w:t>
      </w:r>
      <w:r>
        <w:rPr>
          <w:rFonts w:hint="eastAsia"/>
        </w:rPr>
        <w:br/>
      </w:r>
      <w:r>
        <w:rPr>
          <w:rFonts w:hint="eastAsia"/>
        </w:rPr>
        <w:t>　　　　一、智能交互显示市场集中度分析</w:t>
      </w:r>
      <w:r>
        <w:rPr>
          <w:rFonts w:hint="eastAsia"/>
        </w:rPr>
        <w:br/>
      </w:r>
      <w:r>
        <w:rPr>
          <w:rFonts w:hint="eastAsia"/>
        </w:rPr>
        <w:t>　　　　二、智能交互显示企业分布区域集中度分析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三、智能交互显示区域消费集中度分析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2020-2025年智能交互显示主要企业竞争力分析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2025年智能交互显示行业竞争格局分析</w:t>
      </w:r>
      <w:r>
        <w:rPr>
          <w:rFonts w:hint="eastAsia"/>
        </w:rPr>
        <w:br/>
      </w:r>
      <w:r>
        <w:rPr>
          <w:rFonts w:hint="eastAsia"/>
        </w:rPr>
        <w:t>　　　　一、智能交互显示行业竞争分析</w:t>
      </w:r>
      <w:r>
        <w:rPr>
          <w:rFonts w:hint="eastAsia"/>
        </w:rPr>
        <w:br/>
      </w:r>
      <w:r>
        <w:rPr>
          <w:rFonts w:hint="eastAsia"/>
        </w:rPr>
        <w:t>　　　　二、中外智能交互显示产品竞争分析</w:t>
      </w:r>
      <w:r>
        <w:rPr>
          <w:rFonts w:hint="eastAsia"/>
        </w:rPr>
        <w:br/>
      </w:r>
      <w:r>
        <w:rPr>
          <w:rFonts w:hint="eastAsia"/>
        </w:rPr>
        <w:t>　　　　三、国内智能交互显示行业重点企业发展动向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智能交互显示行业上下游产业链发展情况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智能交互显示上游产业发展分析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智能交互显示下游产业发展分析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智能交互显示行业重点企业竞争力分析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三、企业智能交互显示经营状况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三、企业智能交互显示经营状况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三、企业智能交互显示经营状况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三、企业智能交互显示经营状况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三、企业智能交互显示经营状况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三、企业智能交互显示经营状况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智能交互显示企业管理策略建议</w:t>
      </w:r>
      <w:r>
        <w:rPr>
          <w:rFonts w:hint="eastAsia"/>
        </w:rPr>
        <w:br/>
      </w:r>
      <w:r>
        <w:rPr>
          <w:rFonts w:hint="eastAsia"/>
        </w:rPr>
        <w:t>　　第一节 提高智能交互显示企业竞争力的策略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一、提高中国智能交互显示企业核心竞争力的对策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二、智能交互显示企业提升竞争力的主要方向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三、影响智能交互显示企业核心竞争力的因素及提升途径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四、提高智能交互显示企业竞争力的策略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对中国智能交互显示品牌的战略思考</w:t>
      </w:r>
      <w:r>
        <w:rPr>
          <w:rFonts w:hint="eastAsia"/>
        </w:rPr>
        <w:br/>
      </w:r>
      <w:r>
        <w:rPr>
          <w:rFonts w:hint="eastAsia"/>
        </w:rPr>
        <w:t>　　　　一、智能交互显示实施品牌战略的意义</w:t>
      </w:r>
      <w:r>
        <w:rPr>
          <w:rFonts w:hint="eastAsia"/>
        </w:rPr>
        <w:br/>
      </w:r>
      <w:r>
        <w:rPr>
          <w:rFonts w:hint="eastAsia"/>
        </w:rPr>
        <w:t>　　　　二、智能交互显示企业品牌的现状分析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三、中国智能交互显示企业的品牌战略</w:t>
      </w:r>
      <w:r>
        <w:rPr>
          <w:rFonts w:hint="eastAsia"/>
        </w:rPr>
        <w:br/>
      </w:r>
      <w:r>
        <w:rPr>
          <w:rFonts w:hint="eastAsia"/>
        </w:rPr>
        <w:t>　　　　四、智能交互显示品牌战略管理的策略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智能交互显示行业发展趋势及投资风险预警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2026年智能交互显示市场前景分析</w:t>
      </w:r>
      <w:r>
        <w:rPr>
          <w:rFonts w:hint="eastAsia"/>
        </w:rPr>
        <w:br/>
      </w:r>
      <w:r>
        <w:rPr>
          <w:rFonts w:hint="eastAsia"/>
        </w:rPr>
        <w:t>　　第二节 2026年智能交互显示行业发展趋势预测</w:t>
      </w:r>
      <w:r>
        <w:rPr>
          <w:rFonts w:hint="eastAsia"/>
        </w:rPr>
        <w:br/>
      </w:r>
      <w:r>
        <w:rPr>
          <w:rFonts w:hint="eastAsia"/>
        </w:rPr>
        <w:t>　　第三节 影响智能交互显示行业发展的主要因素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一、2026年影响智能交互显示行业运行的有利因素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二、2026年影响智能交互显示行业运行的稳定因素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三、2026年影响智能交互显示行业运行的不利因素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四、2026年中国智能交互显示行业发展面临的挑战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五、2026年中国智能交互显示行业发展面临的机遇</w:t>
      </w:r>
      <w:r>
        <w:rPr>
          <w:rFonts w:hint="eastAsia"/>
        </w:rPr>
        <w:br/>
      </w:r>
      <w:r>
        <w:rPr>
          <w:rFonts w:hint="eastAsia"/>
        </w:rPr>
        <w:t>　　第四节 智能交互显示行业投资风险预警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一、2026年智能交互显示行业市场风险及控制策略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二、2026年智能交互显示行业政策风险及控制策略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三、2026年智能交互显示行业经营风险及控制策略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四、2026年智能交互显示同业竞争风险及控制策略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五、2026年智能交互显示行业其他风险及控制策略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智能交互显示市场研究结论</w:t>
      </w:r>
      <w:r>
        <w:rPr>
          <w:rFonts w:hint="eastAsia"/>
        </w:rPr>
        <w:br/>
      </w:r>
      <w:r>
        <w:rPr>
          <w:rFonts w:hint="eastAsia"/>
        </w:rPr>
        <w:t>　　第二节 智能交互显示子行业研究结论</w:t>
      </w:r>
      <w:r>
        <w:rPr>
          <w:rFonts w:hint="eastAsia"/>
        </w:rPr>
        <w:br/>
      </w:r>
      <w:r>
        <w:rPr>
          <w:rFonts w:hint="eastAsia"/>
        </w:rPr>
        <w:t>　　第三节 [-中智-林-]智能交互显示市场发展建议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智能交互显示介绍</w:t>
      </w:r>
      <w:r>
        <w:rPr>
          <w:rFonts w:hint="eastAsia"/>
        </w:rPr>
        <w:br/>
      </w:r>
      <w:r>
        <w:rPr>
          <w:rFonts w:hint="eastAsia"/>
        </w:rPr>
        <w:t>　　图表 智能交互显示图片</w:t>
      </w:r>
      <w:r>
        <w:rPr>
          <w:rFonts w:hint="eastAsia"/>
        </w:rPr>
        <w:br/>
      </w:r>
      <w:r>
        <w:rPr>
          <w:rFonts w:hint="eastAsia"/>
        </w:rPr>
        <w:t>　　图表 智能交互显示种类</w:t>
      </w:r>
      <w:r>
        <w:rPr>
          <w:rFonts w:hint="eastAsia"/>
        </w:rPr>
        <w:br/>
      </w:r>
      <w:r>
        <w:rPr>
          <w:rFonts w:hint="eastAsia"/>
        </w:rPr>
        <w:t>　　图表 智能交互显示用途 应用</w:t>
      </w:r>
      <w:r>
        <w:rPr>
          <w:rFonts w:hint="eastAsia"/>
        </w:rPr>
        <w:br/>
      </w:r>
      <w:r>
        <w:rPr>
          <w:rFonts w:hint="eastAsia"/>
        </w:rPr>
        <w:t>　　图表 智能交互显示产业链调研</w:t>
      </w:r>
      <w:r>
        <w:rPr>
          <w:rFonts w:hint="eastAsia"/>
        </w:rPr>
        <w:br/>
      </w:r>
      <w:r>
        <w:rPr>
          <w:rFonts w:hint="eastAsia"/>
        </w:rPr>
        <w:t>　　图表 智能交互显示行业现状</w:t>
      </w:r>
      <w:r>
        <w:rPr>
          <w:rFonts w:hint="eastAsia"/>
        </w:rPr>
        <w:br/>
      </w:r>
      <w:r>
        <w:rPr>
          <w:rFonts w:hint="eastAsia"/>
        </w:rPr>
        <w:t>　　图表 智能交互显示行业特点</w:t>
      </w:r>
      <w:r>
        <w:rPr>
          <w:rFonts w:hint="eastAsia"/>
        </w:rPr>
        <w:br/>
      </w:r>
      <w:r>
        <w:rPr>
          <w:rFonts w:hint="eastAsia"/>
        </w:rPr>
        <w:t>　　图表 智能交互显示政策</w:t>
      </w:r>
      <w:r>
        <w:rPr>
          <w:rFonts w:hint="eastAsia"/>
        </w:rPr>
        <w:br/>
      </w:r>
      <w:r>
        <w:rPr>
          <w:rFonts w:hint="eastAsia"/>
        </w:rPr>
        <w:t>　　图表 智能交互显示技术 标准</w:t>
      </w:r>
      <w:r>
        <w:rPr>
          <w:rFonts w:hint="eastAsia"/>
        </w:rPr>
        <w:br/>
      </w:r>
      <w:r>
        <w:rPr>
          <w:rFonts w:hint="eastAsia"/>
        </w:rPr>
        <w:t>　　图表 2020-2025年中国智能交互显示行业市场规模</w:t>
      </w:r>
      <w:r>
        <w:rPr>
          <w:rFonts w:hint="eastAsia"/>
        </w:rPr>
        <w:br/>
      </w:r>
      <w:r>
        <w:rPr>
          <w:rFonts w:hint="eastAsia"/>
        </w:rPr>
        <w:t>　　图表 智能交互显示生产现状</w:t>
      </w:r>
      <w:r>
        <w:rPr>
          <w:rFonts w:hint="eastAsia"/>
        </w:rPr>
        <w:br/>
      </w:r>
      <w:r>
        <w:rPr>
          <w:rFonts w:hint="eastAsia"/>
        </w:rPr>
        <w:t>　　图表 智能交互显示发展有利因素分析</w:t>
      </w:r>
      <w:r>
        <w:rPr>
          <w:rFonts w:hint="eastAsia"/>
        </w:rPr>
        <w:br/>
      </w:r>
      <w:r>
        <w:rPr>
          <w:rFonts w:hint="eastAsia"/>
        </w:rPr>
        <w:t>　　图表 智能交互显示发展不利因素分析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2025年中国智能交互显示产能</w:t>
      </w:r>
      <w:r>
        <w:rPr>
          <w:rFonts w:hint="eastAsia"/>
        </w:rPr>
        <w:br/>
      </w:r>
      <w:r>
        <w:rPr>
          <w:rFonts w:hint="eastAsia"/>
        </w:rPr>
        <w:t>　　图表 2025年智能交互显示供给情况</w:t>
      </w:r>
      <w:r>
        <w:rPr>
          <w:rFonts w:hint="eastAsia"/>
        </w:rPr>
        <w:br/>
      </w:r>
      <w:r>
        <w:rPr>
          <w:rFonts w:hint="eastAsia"/>
        </w:rPr>
        <w:t>　　图表 2020-2025年中国智能交互显示产量统计</w:t>
      </w:r>
      <w:r>
        <w:rPr>
          <w:rFonts w:hint="eastAsia"/>
        </w:rPr>
        <w:br/>
      </w:r>
      <w:r>
        <w:rPr>
          <w:rFonts w:hint="eastAsia"/>
        </w:rPr>
        <w:t>　　图表 智能交互显示最新消息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2020-2025年中国智能交互显示市场需求情况</w:t>
      </w:r>
      <w:r>
        <w:rPr>
          <w:rFonts w:hint="eastAsia"/>
        </w:rPr>
        <w:br/>
      </w:r>
      <w:r>
        <w:rPr>
          <w:rFonts w:hint="eastAsia"/>
        </w:rPr>
        <w:t>　　图表 2020-2025年智能交互显示销售情况</w:t>
      </w:r>
      <w:r>
        <w:rPr>
          <w:rFonts w:hint="eastAsia"/>
        </w:rPr>
        <w:br/>
      </w:r>
      <w:r>
        <w:rPr>
          <w:rFonts w:hint="eastAsia"/>
        </w:rPr>
        <w:t>　　图表 2020-2025年中国智能交互显示价格走势</w:t>
      </w:r>
      <w:r>
        <w:rPr>
          <w:rFonts w:hint="eastAsia"/>
        </w:rPr>
        <w:br/>
      </w:r>
      <w:r>
        <w:rPr>
          <w:rFonts w:hint="eastAsia"/>
        </w:rPr>
        <w:t>　　图表 2020-2025年中国智能交互显示行业销售收入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2020-2025年中国智能交互显示行业利润总额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2020-2025年中国智能交互显示进口情况</w:t>
      </w:r>
      <w:r>
        <w:rPr>
          <w:rFonts w:hint="eastAsia"/>
        </w:rPr>
        <w:br/>
      </w:r>
      <w:r>
        <w:rPr>
          <w:rFonts w:hint="eastAsia"/>
        </w:rPr>
        <w:t>　　图表 2020-2025年中国智能交互显示出口情况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2020-2025年中国智能交互显示行业企业数量统计</w:t>
      </w:r>
      <w:r>
        <w:rPr>
          <w:rFonts w:hint="eastAsia"/>
        </w:rPr>
        <w:br/>
      </w:r>
      <w:r>
        <w:rPr>
          <w:rFonts w:hint="eastAsia"/>
        </w:rPr>
        <w:t>　　图表 智能交互显示成本和利润分析</w:t>
      </w:r>
      <w:r>
        <w:rPr>
          <w:rFonts w:hint="eastAsia"/>
        </w:rPr>
        <w:br/>
      </w:r>
      <w:r>
        <w:rPr>
          <w:rFonts w:hint="eastAsia"/>
        </w:rPr>
        <w:t>　　图表 智能交互显示上游发展</w:t>
      </w:r>
      <w:r>
        <w:rPr>
          <w:rFonts w:hint="eastAsia"/>
        </w:rPr>
        <w:br/>
      </w:r>
      <w:r>
        <w:rPr>
          <w:rFonts w:hint="eastAsia"/>
        </w:rPr>
        <w:t>　　图表 智能交互显示下游发展</w:t>
      </w:r>
      <w:r>
        <w:rPr>
          <w:rFonts w:hint="eastAsia"/>
        </w:rPr>
        <w:br/>
      </w:r>
      <w:r>
        <w:rPr>
          <w:rFonts w:hint="eastAsia"/>
        </w:rPr>
        <w:t>　　图表 2025年中国智能交互显示行业需求区域调研</w:t>
      </w:r>
      <w:r>
        <w:rPr>
          <w:rFonts w:hint="eastAsia"/>
        </w:rPr>
        <w:br/>
      </w:r>
      <w:r>
        <w:rPr>
          <w:rFonts w:hint="eastAsia"/>
        </w:rPr>
        <w:t>　　图表 **地区智能交互显示市场规模</w:t>
      </w:r>
      <w:r>
        <w:rPr>
          <w:rFonts w:hint="eastAsia"/>
        </w:rPr>
        <w:br/>
      </w:r>
      <w:r>
        <w:rPr>
          <w:rFonts w:hint="eastAsia"/>
        </w:rPr>
        <w:t>　　图表 **地区智能交互显示行业市场需求</w:t>
      </w:r>
      <w:r>
        <w:rPr>
          <w:rFonts w:hint="eastAsia"/>
        </w:rPr>
        <w:br/>
      </w:r>
      <w:r>
        <w:rPr>
          <w:rFonts w:hint="eastAsia"/>
        </w:rPr>
        <w:t>　　图表 **地区智能交互显示市场调研</w:t>
      </w:r>
      <w:r>
        <w:rPr>
          <w:rFonts w:hint="eastAsia"/>
        </w:rPr>
        <w:br/>
      </w:r>
      <w:r>
        <w:rPr>
          <w:rFonts w:hint="eastAsia"/>
        </w:rPr>
        <w:t>　　图表 **地区智能交互显示市场需求分析</w:t>
      </w:r>
      <w:r>
        <w:rPr>
          <w:rFonts w:hint="eastAsia"/>
        </w:rPr>
        <w:br/>
      </w:r>
      <w:r>
        <w:rPr>
          <w:rFonts w:hint="eastAsia"/>
        </w:rPr>
        <w:t>　　图表 **地区智能交互显示市场规模</w:t>
      </w:r>
      <w:r>
        <w:rPr>
          <w:rFonts w:hint="eastAsia"/>
        </w:rPr>
        <w:br/>
      </w:r>
      <w:r>
        <w:rPr>
          <w:rFonts w:hint="eastAsia"/>
        </w:rPr>
        <w:t>　　图表 **地区智能交互显示行业市场需求</w:t>
      </w:r>
      <w:r>
        <w:rPr>
          <w:rFonts w:hint="eastAsia"/>
        </w:rPr>
        <w:br/>
      </w:r>
      <w:r>
        <w:rPr>
          <w:rFonts w:hint="eastAsia"/>
        </w:rPr>
        <w:t>　　图表 **地区智能交互显示市场调研</w:t>
      </w:r>
      <w:r>
        <w:rPr>
          <w:rFonts w:hint="eastAsia"/>
        </w:rPr>
        <w:br/>
      </w:r>
      <w:r>
        <w:rPr>
          <w:rFonts w:hint="eastAsia"/>
        </w:rPr>
        <w:t>　　图表 **地区智能交互显示市场需求分析</w:t>
      </w:r>
      <w:r>
        <w:rPr>
          <w:rFonts w:hint="eastAsia"/>
        </w:rPr>
        <w:br/>
      </w:r>
      <w:r>
        <w:rPr>
          <w:rFonts w:hint="eastAsia"/>
        </w:rPr>
        <w:t>　　图表 智能交互显示招标、中标情况</w:t>
      </w:r>
      <w:r>
        <w:rPr>
          <w:rFonts w:hint="eastAsia"/>
        </w:rPr>
        <w:br/>
      </w:r>
      <w:r>
        <w:rPr>
          <w:rFonts w:hint="eastAsia"/>
        </w:rPr>
        <w:t>　　图表 智能交互显示品牌分析</w:t>
      </w:r>
      <w:r>
        <w:rPr>
          <w:rFonts w:hint="eastAsia"/>
        </w:rPr>
        <w:br/>
      </w:r>
      <w:r>
        <w:rPr>
          <w:rFonts w:hint="eastAsia"/>
        </w:rPr>
        <w:t>　　图表 智能交互显示重点企业（一）简介</w:t>
      </w:r>
      <w:r>
        <w:rPr>
          <w:rFonts w:hint="eastAsia"/>
        </w:rPr>
        <w:br/>
      </w:r>
      <w:r>
        <w:rPr>
          <w:rFonts w:hint="eastAsia"/>
        </w:rPr>
        <w:t>　　图表 企业智能交互显示型号、规格</w:t>
      </w:r>
      <w:r>
        <w:rPr>
          <w:rFonts w:hint="eastAsia"/>
        </w:rPr>
        <w:br/>
      </w:r>
      <w:r>
        <w:rPr>
          <w:rFonts w:hint="eastAsia"/>
        </w:rPr>
        <w:t>　　图表 智能交互显示重点企业（一）经营情况分析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智能交互显示重点企业（一）盈利能力情况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智能交互显示重点企业（一）偿债能力情况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智能交互显示重点企业（一）运营能力情况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智能交互显示重点企业（一）成长能力情况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智能交互显示重点企业（二）概述</w:t>
      </w:r>
      <w:r>
        <w:rPr>
          <w:rFonts w:hint="eastAsia"/>
        </w:rPr>
        <w:br/>
      </w:r>
      <w:r>
        <w:rPr>
          <w:rFonts w:hint="eastAsia"/>
        </w:rPr>
        <w:t>　　图表 企业智能交互显示型号、规格</w:t>
      </w:r>
      <w:r>
        <w:rPr>
          <w:rFonts w:hint="eastAsia"/>
        </w:rPr>
        <w:br/>
      </w:r>
      <w:r>
        <w:rPr>
          <w:rFonts w:hint="eastAsia"/>
        </w:rPr>
        <w:t>　　图表 智能交互显示重点企业（二）经营情况分析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智能交互显示重点企业（二）盈利能力情况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智能交互显示重点企业（二）偿债能力情况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智能交互显示重点企业（二）运营能力情况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智能交互显示重点企业（二）成长能力情况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智能交互显示重点企业（三）概况</w:t>
      </w:r>
      <w:r>
        <w:rPr>
          <w:rFonts w:hint="eastAsia"/>
        </w:rPr>
        <w:br/>
      </w:r>
      <w:r>
        <w:rPr>
          <w:rFonts w:hint="eastAsia"/>
        </w:rPr>
        <w:t>　　图表 企业智能交互显示型号、规格</w:t>
      </w:r>
      <w:r>
        <w:rPr>
          <w:rFonts w:hint="eastAsia"/>
        </w:rPr>
        <w:br/>
      </w:r>
      <w:r>
        <w:rPr>
          <w:rFonts w:hint="eastAsia"/>
        </w:rPr>
        <w:t>　　图表 智能交互显示重点企业（三）经营情况分析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智能交互显示重点企业（三）盈利能力情况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智能交互显示重点企业（三）偿债能力情况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智能交互显示重点企业（三）运营能力情况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智能交互显示重点企业（三）成长能力情况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智能交互显示优势</w:t>
      </w:r>
      <w:r>
        <w:rPr>
          <w:rFonts w:hint="eastAsia"/>
        </w:rPr>
        <w:br/>
      </w:r>
      <w:r>
        <w:rPr>
          <w:rFonts w:hint="eastAsia"/>
        </w:rPr>
        <w:t>　　图表 智能交互显示劣势</w:t>
      </w:r>
      <w:r>
        <w:rPr>
          <w:rFonts w:hint="eastAsia"/>
        </w:rPr>
        <w:br/>
      </w:r>
      <w:r>
        <w:rPr>
          <w:rFonts w:hint="eastAsia"/>
        </w:rPr>
        <w:t>　　图表 智能交互显示机会</w:t>
      </w:r>
      <w:r>
        <w:rPr>
          <w:rFonts w:hint="eastAsia"/>
        </w:rPr>
        <w:br/>
      </w:r>
      <w:r>
        <w:rPr>
          <w:rFonts w:hint="eastAsia"/>
        </w:rPr>
        <w:t>　　图表 智能交互显示威胁</w:t>
      </w:r>
      <w:r>
        <w:rPr>
          <w:rFonts w:hint="eastAsia"/>
        </w:rPr>
        <w:br/>
      </w:r>
      <w:r>
        <w:rPr>
          <w:rFonts w:hint="eastAsia"/>
        </w:rPr>
        <w:t>　　图表 进入智能交互显示行业壁垒</w:t>
      </w:r>
      <w:r>
        <w:rPr>
          <w:rFonts w:hint="eastAsia"/>
        </w:rPr>
        <w:br/>
      </w:r>
      <w:r>
        <w:rPr>
          <w:rFonts w:hint="eastAsia"/>
        </w:rPr>
        <w:t>　　图表 智能交互显示投资、并购情况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2026-2032年中国智能交互显示行业产能预测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2026-2032年中国智能交互显示行业产量预测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2026-2032年中国智能交互显示销售预测</w:t>
      </w:r>
      <w:r>
        <w:rPr>
          <w:rFonts w:hint="eastAsia"/>
        </w:rPr>
        <w:br/>
      </w:r>
      <w:r>
        <w:rPr>
          <w:rFonts w:hint="eastAsia"/>
        </w:rPr>
        <w:t>　　图表 2026-2032年中国智能交互显示市场规模预测</w:t>
      </w:r>
      <w:r>
        <w:rPr>
          <w:rFonts w:hint="eastAsia"/>
        </w:rPr>
        <w:br/>
      </w:r>
      <w:r>
        <w:rPr>
          <w:rFonts w:hint="eastAsia"/>
        </w:rPr>
        <w:t>　　图表 智能交互显示行业准入条件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2026-2032年中国智能交互显示行业信息化</w:t>
      </w:r>
      <w:r>
        <w:rPr>
          <w:rFonts w:hint="eastAsia"/>
        </w:rPr>
        <w:br/>
      </w:r>
      <w:r>
        <w:rPr>
          <w:rFonts w:hint="eastAsia"/>
        </w:rPr>
        <w:t>　　图表 2026-2032年中国智能交互显示行业风险分析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2026-2032年中国智能交互显示发展趋势</w:t>
      </w:r>
      <w:r>
        <w:rPr>
          <w:rFonts w:hint="eastAsia"/>
        </w:rPr>
        <w:br/>
      </w:r>
      <w:r>
        <w:rPr>
          <w:rFonts w:hint="eastAsia"/>
        </w:rPr>
        <w:t>　　图表 2026-2032年中国智能交互显示市场前景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b20d6580c94c06" w:history="1">
        <w:r>
          <w:rPr>
            <w:rStyle w:val="Hyperlink"/>
          </w:rPr>
          <w:t>2026-2032年中国智能交互显示市场研究与前景分析报告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b20d6580c94c06" w:history="1">
        <w:r>
          <w:rPr>
            <w:rStyle w:val="Hyperlink"/>
          </w:rPr>
          <w:t>https://www.20087.com/0/92/ZhiNengJiaoHuXianShiShiChangQianJing.html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热点：智能交互显示器、智能交互界面、智能交互怎么写、智能交互装置百度百科、交互展示智能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2c1354e83143e6" w:history="1">
      <w:r>
        <w:rPr>
          <w:rStyle w:val="Hyperlink"/>
        </w:rPr>
        <w:t>2026-2032年中国智能交互显示市场研究与前景分析报告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2/ZhiNengJiaoHuXianShiShiChangQianJing.html" TargetMode="External" Id="Rc2b20d6580c94c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2/ZhiNengJiaoHuXianShiShiChangQianJing.html" TargetMode="External" Id="R172c1354e83143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2026-07-26T07:45:44Z</dcterms:created>
  <dcterms:modified xsi:type="dcterms:W3CDTF">2026-07-26T08:45:44Z</dcterms:modified>
  <dc:subject>2026-2032年中国智能交互显示市场研究与前景分析报告</dc:subject>
  <dc:title>2026-2032年中国智能交互显示市场研究与前景分析报告</dc:title>
  <cp:keywords>2026-2032年中国智能交互显示市场研究与前景分析报告</cp:keywords>
  <dc:description>2026-2032年中国智能交互显示市场研究与前景分析报告</dc:description>
</cp:coreProperties>
</file>