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f98dec88cf4586" w:history="1">
              <w:r>
                <w:rPr>
                  <w:rStyle w:val="Hyperlink"/>
                </w:rPr>
                <w:t>2025-2031年格子毯子行业发展调研及市场前景分析报告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f98dec88cf4586" w:history="1">
              <w:r>
                <w:rPr>
                  <w:rStyle w:val="Hyperlink"/>
                </w:rPr>
                <w:t>2025-2031年格子毯子行业发展调研及市场前景分析报告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f98dec88cf4586" w:history="1">
                <w:r>
                  <w:rPr>
                    <w:rStyle w:val="Hyperlink"/>
                  </w:rPr>
                  <w:t>https://www.20087.com/0/52/GeZiTanZiFaZhanQuShi.html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格子毯子是一种具有传统图案的毛毯或棉毯，因其独特的设计和舒适的质地而受到消费者的喜爱。近年来，随着人们对家居装饰个性化需求的增加，格子毯子因其复古风格和多样性而成为家居装饰中的流行元素。当前市场上，格子毯子的材质包括羊毛、棉、合成纤维等多种选择，以适应不同季节和使用场合的需求。此外，一些手工制作的格子毯子因其独特的工艺和高品质而成为收藏品。</w:t>
      </w:r>
      <w:r>
        <w:rPr>
          <w:rFonts w:hint="eastAsia"/>
        </w:rPr>
        <w:br/>
      </w:r>
      <w:r>
        <w:rPr>
          <w:rFonts w:hint="eastAsia"/>
        </w:rPr>
        <w:t>　　未来，格子毯子的发展将更加注重设计创新和可持续性。一方面，通过与艺术家合作或采用数字化设计工具，推出更具创意和个性化的图案，以满足年轻消费者的审美需求；另一方面，随着环保意识的增强，使用可再生材料和环保染料将成为行业的一个重要趋势。此外，随着智能家居技术的发展，集成加热功能的智能格子毯子也将成为市场的一个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f98dec88cf4586" w:history="1">
        <w:r>
          <w:rPr>
            <w:rStyle w:val="Hyperlink"/>
          </w:rPr>
          <w:t>2025-2031年格子毯子行业发展调研及市场前景分析报告</w:t>
        </w:r>
      </w:hyperlink>
      <w:r>
        <w:rPr>
          <w:rFonts w:hint="eastAsia"/>
        </w:rPr>
        <w:t>》在多年格子毯子行业研究结论的基础上，结合中国格子毯子行业市场的发展现状，通过资深研究团队对格子毯子市场各类资讯进行整理分析，并依托国家权威数据资源和长期市场监测的数据库，对格子毯子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6f98dec88cf4586" w:history="1">
        <w:r>
          <w:rPr>
            <w:rStyle w:val="Hyperlink"/>
          </w:rPr>
          <w:t>2025-2031年格子毯子行业发展调研及市场前景分析报告</w:t>
        </w:r>
      </w:hyperlink>
      <w:r>
        <w:rPr>
          <w:rFonts w:hint="eastAsia"/>
        </w:rPr>
        <w:t>可以帮助投资者准确把握格子毯子行业的市场现状，为投资者进行投资作出格子毯子行业前景预判，挖掘格子毯子行业投资价值，同时提出格子毯子行业投资策略、营销策略等方面的建议。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中国格子毯子行业发展环境</w:t>
      </w:r>
      <w:r>
        <w:rPr>
          <w:rFonts w:hint="eastAsia"/>
        </w:rPr>
        <w:br/>
      </w:r>
      <w:r>
        <w:rPr>
          <w:rFonts w:hint="eastAsia"/>
        </w:rPr>
        <w:t>　　第一节 格子毯子行业及属性分析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中国格子毯子生产现状分析</w:t>
      </w:r>
      <w:r>
        <w:rPr>
          <w:rFonts w:hint="eastAsia"/>
        </w:rPr>
        <w:br/>
      </w:r>
      <w:r>
        <w:rPr>
          <w:rFonts w:hint="eastAsia"/>
        </w:rPr>
        <w:t>　　第一节 格子毯子行业总体规模</w:t>
      </w:r>
      <w:r>
        <w:rPr>
          <w:rFonts w:hint="eastAsia"/>
        </w:rPr>
        <w:br/>
      </w:r>
      <w:r>
        <w:rPr>
          <w:rFonts w:hint="eastAsia"/>
        </w:rPr>
        <w:t>　　第一节 格子毯子产能概况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格子毯子市场容量概况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格子毯子产业的生命周期分析</w:t>
      </w:r>
      <w:r>
        <w:rPr>
          <w:rFonts w:hint="eastAsia"/>
        </w:rPr>
        <w:br/>
      </w:r>
      <w:r>
        <w:rPr>
          <w:rFonts w:hint="eastAsia"/>
        </w:rPr>
        <w:t>　　第五节 格子毯子产业供需情况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2025年中国格子毯子市场供需监测分析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2025年中国格子毯子市场竞争格局与厂商市场竞争力评价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我国格子毯子行业供需状况分析</w:t>
      </w:r>
      <w:r>
        <w:rPr>
          <w:rFonts w:hint="eastAsia"/>
        </w:rPr>
        <w:br/>
      </w:r>
      <w:r>
        <w:rPr>
          <w:rFonts w:hint="eastAsia"/>
        </w:rPr>
        <w:t>　　第一节 格子毯子行业市场需求分析</w:t>
      </w:r>
      <w:r>
        <w:rPr>
          <w:rFonts w:hint="eastAsia"/>
        </w:rPr>
        <w:br/>
      </w:r>
      <w:r>
        <w:rPr>
          <w:rFonts w:hint="eastAsia"/>
        </w:rPr>
        <w:t>　　第二节 格子毯子行业供给能力分析</w:t>
      </w:r>
      <w:r>
        <w:rPr>
          <w:rFonts w:hint="eastAsia"/>
        </w:rPr>
        <w:br/>
      </w:r>
      <w:r>
        <w:rPr>
          <w:rFonts w:hint="eastAsia"/>
        </w:rPr>
        <w:t>　　第三节 格子毯子行业进出口贸易分析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格子毯子行业竞争绩效分析</w:t>
      </w:r>
      <w:r>
        <w:rPr>
          <w:rFonts w:hint="eastAsia"/>
        </w:rPr>
        <w:br/>
      </w:r>
      <w:r>
        <w:rPr>
          <w:rFonts w:hint="eastAsia"/>
        </w:rPr>
        <w:t>　　第一节 格子毯子行业总体效益水平分析</w:t>
      </w:r>
      <w:r>
        <w:rPr>
          <w:rFonts w:hint="eastAsia"/>
        </w:rPr>
        <w:br/>
      </w:r>
      <w:r>
        <w:rPr>
          <w:rFonts w:hint="eastAsia"/>
        </w:rPr>
        <w:t>　　第二节 格子毯子行业产业集中度分析</w:t>
      </w:r>
      <w:r>
        <w:rPr>
          <w:rFonts w:hint="eastAsia"/>
        </w:rPr>
        <w:br/>
      </w:r>
      <w:r>
        <w:rPr>
          <w:rFonts w:hint="eastAsia"/>
        </w:rPr>
        <w:t>　　第三节 格子毯子行业不同所有制企业绩效分析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格子毯子行业不同规模企业绩效分析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格子毯子市场分销体系分析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2025年格子毯子市场发展前景预测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我国格子毯子行业投融资分析</w:t>
      </w:r>
      <w:r>
        <w:rPr>
          <w:rFonts w:hint="eastAsia"/>
        </w:rPr>
        <w:br/>
      </w:r>
      <w:r>
        <w:rPr>
          <w:rFonts w:hint="eastAsia"/>
        </w:rPr>
        <w:t>　　第一节 我国格子毯子行业企业所有制状况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我国格子毯子行业外资进入状况</w:t>
      </w:r>
      <w:r>
        <w:rPr>
          <w:rFonts w:hint="eastAsia"/>
        </w:rPr>
        <w:br/>
      </w:r>
      <w:r>
        <w:rPr>
          <w:rFonts w:hint="eastAsia"/>
        </w:rPr>
        <w:t>　　第三节 我国格子毯子行业合作与并购</w:t>
      </w:r>
      <w:r>
        <w:rPr>
          <w:rFonts w:hint="eastAsia"/>
        </w:rPr>
        <w:br/>
      </w:r>
      <w:r>
        <w:rPr>
          <w:rFonts w:hint="eastAsia"/>
        </w:rPr>
        <w:t>　　第四节 我国格子毯子行业投资体制分析</w:t>
      </w:r>
      <w:r>
        <w:rPr>
          <w:rFonts w:hint="eastAsia"/>
        </w:rPr>
        <w:br/>
      </w:r>
      <w:r>
        <w:rPr>
          <w:rFonts w:hint="eastAsia"/>
        </w:rPr>
        <w:t>　　第五节 我国格子毯子行业资本市场融资分析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格子毯子产业投资策略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格子毯子企业发展调研分析</w:t>
      </w:r>
      <w:r>
        <w:rPr>
          <w:rFonts w:hint="eastAsia"/>
        </w:rPr>
        <w:br/>
      </w:r>
      <w:r>
        <w:rPr>
          <w:rFonts w:hint="eastAsia"/>
        </w:rPr>
        <w:t>　　第一节 格子毯子企业（一）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格子毯子企业（二）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格子毯子企业（三）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格子毯子企业（四）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格子毯子企业（五）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格子毯子企业（六）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2025年中国格子毯子产业投资分析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格子毯子相关产业2024年走势分析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格子毯子行业成长能力及稳定性分析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格子毯子行业生命周期分析</w:t>
      </w:r>
      <w:r>
        <w:rPr>
          <w:rFonts w:hint="eastAsia"/>
        </w:rPr>
        <w:br/>
      </w:r>
      <w:r>
        <w:rPr>
          <w:rFonts w:hint="eastAsia"/>
        </w:rPr>
        <w:t>　　第二节 格子毯子行业增长性与波动性分析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格子毯子行业集中程度分析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格子毯子行业风险趋势分析与对策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格子毯子行业风险分析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格子毯子行业投资风险及控制策略分析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一、2025-2031年格子毯子行业市场风险及控制策略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二、2025-2031年格子毯子行业政策风险及控制策略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三、2025-2031年格子毯子行业经营风险及控制策略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四、2025-2031年格子毯子同业竞争风险及控制策略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五、2025-2031年格子毯子行业其他风险及控制策略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格子毯子产业投资风险</w:t>
      </w:r>
      <w:r>
        <w:rPr>
          <w:rFonts w:hint="eastAsia"/>
        </w:rPr>
        <w:br/>
      </w:r>
      <w:r>
        <w:rPr>
          <w:rFonts w:hint="eastAsia"/>
        </w:rPr>
        <w:t>　　第一节 格子毯子行业宏观调控风险</w:t>
      </w:r>
      <w:r>
        <w:rPr>
          <w:rFonts w:hint="eastAsia"/>
        </w:rPr>
        <w:br/>
      </w:r>
      <w:r>
        <w:rPr>
          <w:rFonts w:hint="eastAsia"/>
        </w:rPr>
        <w:t>　　第二节 格子毯子行业竞争风险</w:t>
      </w:r>
      <w:r>
        <w:rPr>
          <w:rFonts w:hint="eastAsia"/>
        </w:rPr>
        <w:br/>
      </w:r>
      <w:r>
        <w:rPr>
          <w:rFonts w:hint="eastAsia"/>
        </w:rPr>
        <w:t>　　第三节 格子毯子行业供需波动风险</w:t>
      </w:r>
      <w:r>
        <w:rPr>
          <w:rFonts w:hint="eastAsia"/>
        </w:rPr>
        <w:br/>
      </w:r>
      <w:r>
        <w:rPr>
          <w:rFonts w:hint="eastAsia"/>
        </w:rPr>
        <w:t>　　第四节 格子毯子行业技术创新风险</w:t>
      </w:r>
      <w:r>
        <w:rPr>
          <w:rFonts w:hint="eastAsia"/>
        </w:rPr>
        <w:br/>
      </w:r>
      <w:r>
        <w:rPr>
          <w:rFonts w:hint="eastAsia"/>
        </w:rPr>
        <w:t>　　第五节 格子毯子行业经营管理风险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2025-2031年中国格子毯子行业发展趋势研究分析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2025-2031年格子毯子行业国际市场预测</w:t>
      </w:r>
      <w:r>
        <w:rPr>
          <w:rFonts w:hint="eastAsia"/>
        </w:rPr>
        <w:br/>
      </w:r>
      <w:r>
        <w:rPr>
          <w:rFonts w:hint="eastAsia"/>
        </w:rPr>
        <w:t>　　　　一、格子毯子行业产能预测</w:t>
      </w:r>
      <w:r>
        <w:rPr>
          <w:rFonts w:hint="eastAsia"/>
        </w:rPr>
        <w:br/>
      </w:r>
      <w:r>
        <w:rPr>
          <w:rFonts w:hint="eastAsia"/>
        </w:rPr>
        <w:t>　　　　二、格子毯子行业市场需求前景</w:t>
      </w:r>
      <w:r>
        <w:rPr>
          <w:rFonts w:hint="eastAsia"/>
        </w:rPr>
        <w:br/>
      </w:r>
      <w:r>
        <w:rPr>
          <w:rFonts w:hint="eastAsia"/>
        </w:rPr>
        <w:t>　　第二节 中国格子毯子行业发展趋势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2025-2031年格子毯子行业中国市场预测</w:t>
      </w:r>
      <w:r>
        <w:rPr>
          <w:rFonts w:hint="eastAsia"/>
        </w:rPr>
        <w:br/>
      </w:r>
      <w:r>
        <w:rPr>
          <w:rFonts w:hint="eastAsia"/>
        </w:rPr>
        <w:t>　　　　一、格子毯子行业产能预测</w:t>
      </w:r>
      <w:r>
        <w:rPr>
          <w:rFonts w:hint="eastAsia"/>
        </w:rPr>
        <w:br/>
      </w:r>
      <w:r>
        <w:rPr>
          <w:rFonts w:hint="eastAsia"/>
        </w:rPr>
        <w:t>　　　　二、格子毯子行业市场需求前景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格子毯子行业投资机会分析研究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2025-2031年格子毯子行业主要区域投资机会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2025-2031年格子毯子行业出口市场投资机会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中~智~林 2025-2031年格子毯子行业企业的多元化投资机会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格子毯子行业历程</w:t>
      </w:r>
      <w:r>
        <w:rPr>
          <w:rFonts w:hint="eastAsia"/>
        </w:rPr>
        <w:br/>
      </w:r>
      <w:r>
        <w:rPr>
          <w:rFonts w:hint="eastAsia"/>
        </w:rPr>
        <w:t>　　图表 格子毯子行业生命周期</w:t>
      </w:r>
      <w:r>
        <w:rPr>
          <w:rFonts w:hint="eastAsia"/>
        </w:rPr>
        <w:br/>
      </w:r>
      <w:r>
        <w:rPr>
          <w:rFonts w:hint="eastAsia"/>
        </w:rPr>
        <w:t>　　图表 格子毯子行业产业链分析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2019-2024年中国格子毯子行业市场规模及增长情况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2019-2024年格子毯子行业市场容量分析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2019-2024年中国格子毯子行业产能统计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2019-2024年中国格子毯子行业产量及增长趋势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2019-2024年中国格子毯子市场需求量及增速统计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2024年中国格子毯子行业需求领域分布格局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2019-2024年中国格子毯子行业销售收入分析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2019-2024年中国格子毯子行业盈利情况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2019-2024年中国格子毯子行业利润总额统计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2019-2024年中国格子毯子进口数量分析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2019-2024年中国格子毯子进口金额分析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2019-2024年中国格子毯子出口数量分析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2019-2024年中国格子毯子出口金额分析</w:t>
      </w:r>
      <w:r>
        <w:rPr>
          <w:rFonts w:hint="eastAsia"/>
        </w:rPr>
        <w:br/>
      </w:r>
      <w:r>
        <w:rPr>
          <w:rFonts w:hint="eastAsia"/>
        </w:rPr>
        <w:t>　　图表 2024年中国格子毯子进口国家及地区分析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2024年中国格子毯子出口国家及地区分析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2019-2024年中国格子毯子行业企业数量情况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2019-2024年中国格子毯子行业企业平均规模情况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**地区格子毯子市场规模及增长情况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**地区格子毯子行业市场需求情况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**地区格子毯子市场规模及增长情况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**地区格子毯子行业市场需求情况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**地区格子毯子市场规模及增长情况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**地区格子毯子行业市场需求情况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**地区格子毯子市场规模及增长情况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**地区格子毯子行业市场需求情况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格子毯子重点企业（一）基本信息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格子毯子重点企业（一）经营情况分析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格子毯子重点企业（一）主要经济指标情况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格子毯子重点企业（一）盈利能力情况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格子毯子重点企业（一）偿债能力情况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格子毯子重点企业（一）运营能力情况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格子毯子重点企业（一）成长能力情况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格子毯子重点企业（二）基本信息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格子毯子重点企业（二）经营情况分析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格子毯子重点企业（二）主要经济指标情况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格子毯子重点企业（二）盈利能力情况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格子毯子重点企业（二）偿债能力情况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格子毯子重点企业（二）运营能力情况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格子毯子重点企业（二）成长能力情况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格子毯子重点企业（三）基本信息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格子毯子重点企业（三）经营情况分析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格子毯子重点企业（三）主要经济指标情况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格子毯子重点企业（三）盈利能力情况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格子毯子重点企业（三）偿债能力情况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格子毯子重点企业（三）运营能力情况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格子毯子重点企业（三）成长能力情况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2025-2031年中国格子毯子行业产能预测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2025-2031年中国格子毯子行业产量预测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2025-2031年中国格子毯子市场需求量预测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2025-2031年中国格子毯子行业供需平衡预测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2025-2031年中国格子毯子行业市场容量预测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2025-2031年中国格子毯子行业市场规模预测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2025年中国格子毯子市场前景分析</w:t>
      </w:r>
      <w:r>
        <w:rPr>
          <w:rFonts w:hint="eastAsia"/>
        </w:rPr>
        <w:br/>
      </w:r>
      <w:r>
        <w:rPr>
          <w:rFonts w:hint="eastAsia"/>
        </w:rPr>
        <w:t>　　图表 2025年中国格子毯子发展趋势预测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f98dec88cf4586" w:history="1">
        <w:r>
          <w:rPr>
            <w:rStyle w:val="Hyperlink"/>
          </w:rPr>
          <w:t>2025-2031年格子毯子行业发展调研及市场前景分析报告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f98dec88cf4586" w:history="1">
        <w:r>
          <w:rPr>
            <w:rStyle w:val="Hyperlink"/>
          </w:rPr>
          <w:t>https://www.20087.com/0/52/GeZiTanZiFaZhanQuShi.html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热点：毯子门扉格子、格子毯子图片、毯子多宝莉格子、格子毯子的钩织教程、毯子帕高格子、格子毯子图片大全、祖母格子毯子钩法图解、格子毯子勾错怎么补救、格子床单图片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fab05dd3c74533" w:history="1">
      <w:r>
        <w:rPr>
          <w:rStyle w:val="Hyperlink"/>
        </w:rPr>
        <w:t>2025-2031年格子毯子行业发展调研及市场前景分析报告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GeZiTanZiFaZhanQuShi.html" TargetMode="External" Id="R46f98dec88cf45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GeZiTanZiFaZhanQuShi.html" TargetMode="External" Id="R48fab05dd3c745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2025-02-16T08:14:00Z</dcterms:created>
  <dcterms:modified xsi:type="dcterms:W3CDTF">2025-02-16T09:14:00Z</dcterms:modified>
  <dc:subject>2025-2031年格子毯子行业发展调研及市场前景分析报告</dc:subject>
  <dc:title>2025-2031年格子毯子行业发展调研及市场前景分析报告</dc:title>
  <cp:keywords>2025-2031年格子毯子行业发展调研及市场前景分析报告</cp:keywords>
  <dc:description>2025-2031年格子毯子行业发展调研及市场前景分析报告</dc:description>
</cp:coreProperties>
</file>