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67bf819c2458d" w:history="1">
              <w:r>
                <w:rPr>
                  <w:rStyle w:val="Hyperlink"/>
                </w:rPr>
                <w:t>2026-2031年全球与中国爽肤喷雾行业调研及前景趋势分析报告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67bf819c2458d" w:history="1">
              <w:r>
                <w:rPr>
                  <w:rStyle w:val="Hyperlink"/>
                </w:rPr>
                <w:t>2026-2031年全球与中国爽肤喷雾行业调研及前景趋势分析报告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67bf819c2458d" w:history="1">
                <w:r>
                  <w:rPr>
                    <w:rStyle w:val="Hyperlink"/>
                  </w:rPr>
                  <w:t>https://www.20087.com/0/82/ShuangFuPenWuHangYeFaZhanQianJing.html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肤喷雾是一种以水为基础、复配保湿剂、舒缓成分及微量活性物的即时护肤产品，主打快速补水、定妆降温与环境应激防护功能。当前市场产品多采用高压气雾罐或按压泵瓶包装，核心成分包括温泉水、透明质酸、泛醇及植物提取物（如洋甘菊、积雪草），强调低刺激、无酒精及便携使用。在干燥办公环境、日晒后修复及妆后定妆场景中，爽肤喷雾已成为日常护肤补充手段。主流品牌通过临床测试验证其舒缓功效，并推出针对敏感肌、油性肌等细分人群的专用配方。然而，部分产品水分蒸发后反致皮肤更干；同时，“即时清凉感”常被误读为“长效保湿”，影响科学使用。</w:t>
      </w:r>
      <w:r>
        <w:rPr>
          <w:rFonts w:hint="eastAsia"/>
        </w:rPr>
        <w:br/>
      </w:r>
      <w:r>
        <w:rPr>
          <w:rFonts w:hint="eastAsia"/>
        </w:rPr>
        <w:t>　　未来，爽肤喷雾将向微生态平衡、智能释放与场景精准化方向深化。新一代产品将引入益生元与后生元成分，调节皮肤表面菌群稳态，从源头增强屏障韧性。微胶囊技术可实现活性成分在接触皮肤后缓释，延长功效持续时间。在功能拓展上，抗蓝光、抗污染喷雾将适配数字时代肌肤需求；旅行装与车载香氛融合款则切入多场景消费。此外，可重复填充环保瓶与气雾剂绿色推进剂（如压缩空气替代液化石油气）将降低环境负担。长远看，爽肤喷雾将从“感官体验型产品”进化为“动态环境-肌肤交互的智能防护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67bf819c2458d" w:history="1">
        <w:r>
          <w:rPr>
            <w:rStyle w:val="Hyperlink"/>
          </w:rPr>
          <w:t>2026-2031年全球与中国爽肤喷雾行业调研及前景趋势分析报告</w:t>
        </w:r>
      </w:hyperlink>
      <w:r>
        <w:rPr>
          <w:rFonts w:hint="eastAsia"/>
        </w:rPr>
        <w:t>》依托权威机构及相关协会的数据资料，全面解析了爽肤喷雾行业现状、市场需求及市场规模，系统梳理了爽肤喷雾产业链结构、价格趋势及各细分市场动态。报告对爽肤喷雾市场前景与发展趋势进行了科学预测，重点分析了品牌竞争格局、市场集中度及主要企业的经营表现。同时，通过SWOT分析揭示了爽肤喷雾行业面临的机遇与风险，为爽肤喷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按产品类型细分，全球爽肤喷雾市场规模2020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有机爽肤水</w:t>
      </w:r>
      <w:r>
        <w:rPr>
          <w:rFonts w:hint="eastAsia"/>
        </w:rPr>
        <w:br/>
      </w:r>
      <w:r>
        <w:rPr>
          <w:rFonts w:hint="eastAsia"/>
        </w:rPr>
        <w:t>　　　　1.3.3 无机爽肤水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按应用细分，全球爽肤喷雾市场规模2020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爽肤喷雾行业发展总体概况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爽肤喷雾行业发展主要特点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爽肤喷雾行业发展影响因素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爽肤喷雾有利因素</w:t>
      </w:r>
      <w:r>
        <w:rPr>
          <w:rFonts w:hint="eastAsia"/>
        </w:rPr>
        <w:br/>
      </w:r>
      <w:r>
        <w:rPr>
          <w:rFonts w:hint="eastAsia"/>
        </w:rPr>
        <w:t>　　　　1.5.3 .2 爽肤喷雾不利因素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全球市场，近三年爽肤喷雾主要企业占有率及排名（按销量）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爽肤喷雾主要企业在国际市场占有率（按销量，2022-2025）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2024年爽肤喷雾主要企业在国际市场排名（按销量）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全球市场主要企业爽肤喷雾销量（2022-2025）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全球市场，近三年爽肤喷雾主要企业占有率及排名（按收入）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爽肤喷雾主要企业在国际市场占有率（按收入，2022-2025）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2024年爽肤喷雾主要企业在国际市场排名（按收入）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全球市场主要企业爽肤喷雾销售收入（2022-2025）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全球市场主要企业爽肤喷雾销售价格（2022-2025）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中国市场，近三年爽肤喷雾主要企业占有率及排名（按销量）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爽肤喷雾主要企业在中国市场占有率（按销量，2022-2025）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2024年爽肤喷雾主要企业在中国市场排名（按销量）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中国市场主要企业爽肤喷雾销量（2022-2025）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中国市场，近三年爽肤喷雾主要企业占有率及排名（按收入）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爽肤喷雾主要企业在中国市场占有率（按收入，2022-2025）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2024年爽肤喷雾主要企业在中国市场排名（按收入）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中国市场主要企业爽肤喷雾销售收入（2022-2025）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全球主要厂商爽肤喷雾总部及产地分布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全球主要厂商成立时间及爽肤喷雾商业化日期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全球主要厂商爽肤喷雾产品类型及应用</w:t>
      </w:r>
      <w:r>
        <w:rPr>
          <w:rFonts w:hint="eastAsia"/>
        </w:rPr>
        <w:br/>
      </w:r>
      <w:r>
        <w:rPr>
          <w:rFonts w:hint="eastAsia"/>
        </w:rPr>
        <w:t>　　2.9 爽肤喷雾行业集中度、竞争程度分析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爽肤喷雾行业集中度分析：2024年全球Top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全球爽肤喷雾第一梯队、第二梯队和第三梯队生产商（品牌）及市场份额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全球爽肤喷雾总体规模分析</w:t>
      </w:r>
      <w:r>
        <w:rPr>
          <w:rFonts w:hint="eastAsia"/>
        </w:rPr>
        <w:br/>
      </w:r>
      <w:r>
        <w:rPr>
          <w:rFonts w:hint="eastAsia"/>
        </w:rPr>
        <w:t>　　3.1 全球爽肤喷雾供需现状及预测（2020-2031）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全球爽肤喷雾产能、产量、产能利用率及发展趋势（2020-2031）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全球爽肤喷雾产量、需求量及发展趋势（2020-2031）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全球主要地区爽肤喷雾产量及发展趋势（2020-2031）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全球主要地区爽肤喷雾产量（2020-2025）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全球主要地区爽肤喷雾产量（2026-2031）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全球主要地区爽肤喷雾产量市场份额（2020-2031）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中国爽肤喷雾供需现状及预测（2020-2031）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中国爽肤喷雾产能、产量、产能利用率及发展趋势（2020-2031）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中国爽肤喷雾产量、市场需求量及发展趋势（2020-2031）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中国市场爽肤喷雾进出口（2020-2031）</w:t>
      </w:r>
      <w:r>
        <w:rPr>
          <w:rFonts w:hint="eastAsia"/>
        </w:rPr>
        <w:br/>
      </w:r>
      <w:r>
        <w:rPr>
          <w:rFonts w:hint="eastAsia"/>
        </w:rPr>
        <w:t>　　3.4 全球爽肤喷雾销量及销售额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全球市场爽肤喷雾销售额（2020-2031）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全球市场爽肤喷雾销量（2020-2031）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全球市场爽肤喷雾价格趋势（2020-2031）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全球爽肤喷雾主要地区分析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全球主要地区爽肤喷雾市场规模分析：2020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全球主要地区爽肤喷雾销售收入及市场份额（2020-2025年）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全球主要地区爽肤喷雾销售收入预测（2026-2031年）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全球主要地区爽肤喷雾销量分析：2020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全球主要地区爽肤喷雾销量及市场份额（2020-2025年）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全球主要地区爽肤喷雾销量及市场份额预测（2026-2031）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北美市场爽肤喷雾销量、收入及增长率（2020-2031）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欧洲市场爽肤喷雾销量、收入及增长率（2020-2031）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中国市场爽肤喷雾销量、收入及增长率（2020-2031）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日本市场爽肤喷雾销量、收入及增长率（2020-2031）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东南亚市场爽肤喷雾销量、收入及增长率（2020-2031）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印度市场爽肤喷雾销量、收入及增长率（2020-2031）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爽肤喷雾销量、收入、价格及毛利率（2020-2025）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不同产品类型爽肤喷雾分析</w:t>
      </w:r>
      <w:r>
        <w:rPr>
          <w:rFonts w:hint="eastAsia"/>
        </w:rPr>
        <w:br/>
      </w:r>
      <w:r>
        <w:rPr>
          <w:rFonts w:hint="eastAsia"/>
        </w:rPr>
        <w:t>　　6.1 全球不同产品类型爽肤喷雾销量（2020-2031）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全球不同产品类型爽肤喷雾销量及市场份额（2020-2025）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全球不同产品类型爽肤喷雾销量预测（2026-2031）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全球不同产品类型爽肤喷雾收入（2020-2031）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全球不同产品类型爽肤喷雾收入及市场份额（2020-2025）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全球不同产品类型爽肤喷雾收入预测（2026-2031）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全球不同产品类型爽肤喷雾价格走势（2020-2031）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中国不同产品类型爽肤喷雾销量（2020-2031）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中国不同产品类型爽肤喷雾销量预测（2026-2031）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中国不同产品类型爽肤喷雾销量及市场份额（2020-2025）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中国不同产品类型爽肤喷雾收入（2020-2031）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中国不同产品类型爽肤喷雾收入及市场份额（2020-2025）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中国不同产品类型爽肤喷雾收入预测（2026-2031）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不同应用爽肤喷雾分析</w:t>
      </w:r>
      <w:r>
        <w:rPr>
          <w:rFonts w:hint="eastAsia"/>
        </w:rPr>
        <w:br/>
      </w:r>
      <w:r>
        <w:rPr>
          <w:rFonts w:hint="eastAsia"/>
        </w:rPr>
        <w:t>　　7.1 全球不同应用爽肤喷雾销量（2020-2031）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全球不同应用爽肤喷雾销量及市场份额（2020-2025）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全球不同应用爽肤喷雾销量预测（2026-2031）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全球不同应用爽肤喷雾收入（2020-2031）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全球不同应用爽肤喷雾收入及市场份额（2020-2025）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全球不同应用爽肤喷雾收入预测（2026-2031）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全球不同应用爽肤喷雾价格走势（2020-2031）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中国不同应用爽肤喷雾销量（2020-2031）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中国不同应用爽肤喷雾销量及市场份额（2020-2025）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中国不同应用爽肤喷雾销量预测（2026-2031）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中国不同应用爽肤喷雾收入（2020-2031）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中国不同应用爽肤喷雾收入及市场份额（2020-2025）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中国不同应用爽肤喷雾收入预测（2026-2031）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爽肤喷雾行业发展趋势</w:t>
      </w:r>
      <w:r>
        <w:rPr>
          <w:rFonts w:hint="eastAsia"/>
        </w:rPr>
        <w:br/>
      </w:r>
      <w:r>
        <w:rPr>
          <w:rFonts w:hint="eastAsia"/>
        </w:rPr>
        <w:t>　　8.2 爽肤喷雾行业主要驱动因素</w:t>
      </w:r>
      <w:r>
        <w:rPr>
          <w:rFonts w:hint="eastAsia"/>
        </w:rPr>
        <w:br/>
      </w:r>
      <w:r>
        <w:rPr>
          <w:rFonts w:hint="eastAsia"/>
        </w:rPr>
        <w:t>　　8.3 爽肤喷雾中国企业SWOT分析</w:t>
      </w:r>
      <w:r>
        <w:rPr>
          <w:rFonts w:hint="eastAsia"/>
        </w:rPr>
        <w:br/>
      </w:r>
      <w:r>
        <w:rPr>
          <w:rFonts w:hint="eastAsia"/>
        </w:rPr>
        <w:t>　　8.4 中国爽肤喷雾行业政策环境分析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爽肤喷雾行业产业链简介</w:t>
      </w:r>
      <w:r>
        <w:rPr>
          <w:rFonts w:hint="eastAsia"/>
        </w:rPr>
        <w:br/>
      </w:r>
      <w:r>
        <w:rPr>
          <w:rFonts w:hint="eastAsia"/>
        </w:rPr>
        <w:t>　　　　9.1.1 爽肤喷雾行业供应链分析</w:t>
      </w:r>
      <w:r>
        <w:rPr>
          <w:rFonts w:hint="eastAsia"/>
        </w:rPr>
        <w:br/>
      </w:r>
      <w:r>
        <w:rPr>
          <w:rFonts w:hint="eastAsia"/>
        </w:rPr>
        <w:t>　　　　9.1.2 爽肤喷雾主要原料及供应情况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爽肤喷雾行业采购模式</w:t>
      </w:r>
      <w:r>
        <w:rPr>
          <w:rFonts w:hint="eastAsia"/>
        </w:rPr>
        <w:br/>
      </w:r>
      <w:r>
        <w:rPr>
          <w:rFonts w:hint="eastAsia"/>
        </w:rPr>
        <w:t>　　9.3 爽肤喷雾行业生产模式</w:t>
      </w:r>
      <w:r>
        <w:rPr>
          <w:rFonts w:hint="eastAsia"/>
        </w:rPr>
        <w:br/>
      </w:r>
      <w:r>
        <w:rPr>
          <w:rFonts w:hint="eastAsia"/>
        </w:rPr>
        <w:t>　　9.4 爽肤喷雾行业销售模式及销售渠道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按产品类型细分，全球爽肤喷雾市场规模2020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按应用细分，全球爽肤喷雾市场规模（CAGR）2020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爽肤喷雾行业发展主要特点</w:t>
      </w:r>
      <w:r>
        <w:rPr>
          <w:rFonts w:hint="eastAsia"/>
        </w:rPr>
        <w:br/>
      </w:r>
      <w:r>
        <w:rPr>
          <w:rFonts w:hint="eastAsia"/>
        </w:rPr>
        <w:t>　　表 4： 爽肤喷雾行业发展有利因素分析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爽肤喷雾行业发展不利因素分析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进入爽肤喷雾行业壁垒</w:t>
      </w:r>
      <w:r>
        <w:rPr>
          <w:rFonts w:hint="eastAsia"/>
        </w:rPr>
        <w:br/>
      </w:r>
      <w:r>
        <w:rPr>
          <w:rFonts w:hint="eastAsia"/>
        </w:rPr>
        <w:t>　　表 7： 爽肤喷雾主要企业在国际市场占有率（按销量，2022-2025）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2024年爽肤喷雾主要企业在国际市场排名（按销量）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全球市场主要企业爽肤喷雾销量（2022-2025）&amp;（千件）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爽肤喷雾主要企业在国际市场占有率（按收入，2022-2025）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2024年爽肤喷雾主要企业在国际市场排名（按收入）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全球市场主要企业爽肤喷雾销售收入（2022-2025）&amp;（万元）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全球市场主要企业爽肤喷雾销售价格（2022-2025）&amp;（元/件）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爽肤喷雾主要企业在中国市场占有率（按销量，2022-2025）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2024年爽肤喷雾主要企业在中国市场排名（按销量）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中国市场主要企业爽肤喷雾销量（2022-2025）&amp;（千件）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爽肤喷雾主要企业在中国市场占有率（按收入，2022-2025）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2024年爽肤喷雾主要企业在中国市场排名（按收入）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中国市场主要企业爽肤喷雾销售收入（2022-2025）&amp;（万元）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全球主要厂商爽肤喷雾总部及产地分布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全球主要厂商成立时间及爽肤喷雾商业化日期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全球主要厂商爽肤喷雾产品类型及应用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2024年全球爽肤喷雾主要厂商市场地位（第一梯队、第二梯队和第三梯队）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全球爽肤喷雾市场投资、并购等现状分析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全球主要地区爽肤喷雾产量增速（CAGR）：（2020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全球主要地区爽肤喷雾产量（2020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全球主要地区爽肤喷雾产量（2020-2025）&amp;（千件）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全球主要地区爽肤喷雾产量（2026-2031）&amp;（千件）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全球主要地区爽肤喷雾产量市场份额（2020-2025）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全球主要地区爽肤喷雾产量（2026-2031）&amp;（千件）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中国市场爽肤喷雾产量、销量、进出口（2020-2025年）&amp;（千件）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中国市场爽肤喷雾产量、销量、进出口预测（2026-2031）&amp;（千件）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全球主要地区爽肤喷雾销售收入增速：（2020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全球主要地区爽肤喷雾销售收入（2020-2025）&amp;（万元）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全球主要地区爽肤喷雾销售收入市场份额（2020-2025）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全球主要地区爽肤喷雾收入（2026-2031）&amp;（万元）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全球主要地区爽肤喷雾收入市场份额（2026-2031）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全球主要地区爽肤喷雾销量（千件）：2020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全球主要地区爽肤喷雾销量（2020-2025）&amp;（千件）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全球主要地区爽肤喷雾销量市场份额（2020-2025）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全球主要地区爽肤喷雾销量（2026-2031）&amp;（千件）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全球主要地区爽肤喷雾销量份额（2026-2031）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爽肤喷雾销量（千件）、收入（万元）、价格（元/件）及毛利率（2020-2025）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全球不同产品类型爽肤喷雾销量（2020-2025年）&amp;（千件）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全球不同产品类型爽肤喷雾销量市场份额（2020-2025）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全球不同产品类型爽肤喷雾销量预测（2026-2031）&amp;（千件）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全球市场不同产品类型爽肤喷雾销量市场份额预测（2026-2031）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全球不同产品类型爽肤喷雾收入（2020-2025年）&amp;（万元）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全球不同产品类型爽肤喷雾收入市场份额（2020-2025）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全球不同产品类型爽肤喷雾收入预测（2026-2031）&amp;（万元）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全球不同产品类型爽肤喷雾收入市场份额预测（2026-2031）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中国不同产品类型爽肤喷雾销量预测（2026-2031）&amp;（千件）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全球市场不同产品类型爽肤喷雾销量市场份额预测（2026-2031）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中国不同产品类型爽肤喷雾销量（2020-2025年）&amp;（千件）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中国不同产品类型爽肤喷雾销量市场份额（2020-2025）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中国不同产品类型爽肤喷雾收入（2020-2025年）&amp;（万元）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中国不同产品类型爽肤喷雾收入市场份额（2020-2025）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中国不同产品类型爽肤喷雾收入预测（2026-2031）&amp;（万元）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中国不同产品类型爽肤喷雾收入市场份额预测（2026-2031）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全球不同应用爽肤喷雾销量（2020-2025年）&amp;（千件）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全球不同应用爽肤喷雾销量市场份额（2020-2025）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全球不同应用爽肤喷雾销量预测（2026-2031）&amp;（千件）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全球市场不同应用爽肤喷雾销量市场份额预测（2026-2031）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全球不同应用爽肤喷雾收入（2020-2025年）&amp;（万元）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全球不同应用爽肤喷雾收入市场份额（2020-2025）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全球不同应用爽肤喷雾收入预测（2026-2031）&amp;（万元）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全球不同应用爽肤喷雾收入市场份额预测（2026-2031）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中国不同应用爽肤喷雾销量（2020-2025年）&amp;（千件）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中国不同应用爽肤喷雾销量市场份额（2020-2025）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中国不同应用爽肤喷雾销量预测（2026-2031）&amp;（千件）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中国市场不同应用爽肤喷雾销量市场份额预测（2026-2031）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中国不同应用爽肤喷雾收入（2020-2025年）&amp;（万元）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中国不同应用爽肤喷雾收入市场份额（2020-2025）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中国不同应用爽肤喷雾收入预测（2026-2031）&amp;（万元）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中国不同应用爽肤喷雾收入市场份额预测（2026-2031）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爽肤喷雾行业发展趋势</w:t>
      </w:r>
      <w:r>
        <w:rPr>
          <w:rFonts w:hint="eastAsia"/>
        </w:rPr>
        <w:br/>
      </w:r>
      <w:r>
        <w:rPr>
          <w:rFonts w:hint="eastAsia"/>
        </w:rPr>
        <w:t>　　表 186： 爽肤喷雾行业主要驱动因素</w:t>
      </w:r>
      <w:r>
        <w:rPr>
          <w:rFonts w:hint="eastAsia"/>
        </w:rPr>
        <w:br/>
      </w:r>
      <w:r>
        <w:rPr>
          <w:rFonts w:hint="eastAsia"/>
        </w:rPr>
        <w:t>　　表 187： 爽肤喷雾行业供应链分析</w:t>
      </w:r>
      <w:r>
        <w:rPr>
          <w:rFonts w:hint="eastAsia"/>
        </w:rPr>
        <w:br/>
      </w:r>
      <w:r>
        <w:rPr>
          <w:rFonts w:hint="eastAsia"/>
        </w:rPr>
        <w:t>　　表 188： 爽肤喷雾上游原料供应商</w:t>
      </w:r>
      <w:r>
        <w:rPr>
          <w:rFonts w:hint="eastAsia"/>
        </w:rPr>
        <w:br/>
      </w:r>
      <w:r>
        <w:rPr>
          <w:rFonts w:hint="eastAsia"/>
        </w:rPr>
        <w:t>　　表 189： 爽肤喷雾主要地区不同应用客户分析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爽肤喷雾典型经销商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爽肤喷雾产品图片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全球不同产品类型爽肤喷雾销售额2020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全球不同产品类型爽肤喷雾市场份额2024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有机爽肤水产品图片</w:t>
      </w:r>
      <w:r>
        <w:rPr>
          <w:rFonts w:hint="eastAsia"/>
        </w:rPr>
        <w:br/>
      </w:r>
      <w:r>
        <w:rPr>
          <w:rFonts w:hint="eastAsia"/>
        </w:rPr>
        <w:t>　　图 5： 无机爽肤水产品图片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全球不同应用爽肤喷雾市场份额2024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2024年全球前五大生产商爽肤喷雾市场份额</w:t>
      </w:r>
      <w:r>
        <w:rPr>
          <w:rFonts w:hint="eastAsia"/>
        </w:rPr>
        <w:br/>
      </w:r>
      <w:r>
        <w:rPr>
          <w:rFonts w:hint="eastAsia"/>
        </w:rPr>
        <w:t>　　图 11： 2024年全球爽肤喷雾第一梯队、第二梯队和第三梯队厂商及市场份额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全球爽肤喷雾产能、产量、产能利用率及发展趋势（2020-2031）&amp;（千件）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全球爽肤喷雾产量、需求量及发展趋势（2020-2031）&amp;（千件）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全球主要地区爽肤喷雾产量市场份额（2020-2031）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中国爽肤喷雾产能、产量、产能利用率及发展趋势（2020-2031）&amp;（千件）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中国爽肤喷雾产量、市场需求量及发展趋势（2020-2031）&amp;（千件）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全球爽肤喷雾市场销售额及增长率：（2020-2031）&amp;（万元）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全球市场爽肤喷雾市场规模：2020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全球市场爽肤喷雾销量及增长率（2020-2031）&amp;（千件）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全球市场爽肤喷雾价格趋势（2020-2031）&amp;（元/件）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全球主要地区爽肤喷雾销售收入（2020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全球主要地区爽肤喷雾销售收入市场份额（2020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北美市场爽肤喷雾销量及增长率（2020-2031）&amp;（千件）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北美市场爽肤喷雾收入及增长率（2020-2031）&amp;（万元）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欧洲市场爽肤喷雾销量及增长率（2020-2031）&amp;（千件）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欧洲市场爽肤喷雾收入及增长率（2020-2031）&amp;（万元）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中国市场爽肤喷雾销量及增长率（2020-2031）&amp;（千件）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中国市场爽肤喷雾收入及增长率（2020-2031）&amp;（万元）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日本市场爽肤喷雾销量及增长率（2020-2031）&amp;（千件）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日本市场爽肤喷雾收入及增长率（2020-2031）&amp;（万元）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东南亚市场爽肤喷雾销量及增长率（2020-2031）&amp;（千件）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东南亚市场爽肤喷雾收入及增长率（2020-2031）&amp;（万元）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印度市场爽肤喷雾销量及增长率（2020-2031）&amp;（千件）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印度市场爽肤喷雾收入及增长率（2020-2031）&amp;（万元）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全球不同产品类型爽肤喷雾价格走势（2020-2031）&amp;（元/件）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全球不同应用爽肤喷雾价格走势（2020-2031）&amp;（元/件）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爽肤喷雾中国企业SWOT分析</w:t>
      </w:r>
      <w:r>
        <w:rPr>
          <w:rFonts w:hint="eastAsia"/>
        </w:rPr>
        <w:br/>
      </w:r>
      <w:r>
        <w:rPr>
          <w:rFonts w:hint="eastAsia"/>
        </w:rPr>
        <w:t>　　图 38： 爽肤喷雾产业链</w:t>
      </w:r>
      <w:r>
        <w:rPr>
          <w:rFonts w:hint="eastAsia"/>
        </w:rPr>
        <w:br/>
      </w:r>
      <w:r>
        <w:rPr>
          <w:rFonts w:hint="eastAsia"/>
        </w:rPr>
        <w:t>　　图 39： 爽肤喷雾行业采购模式分析</w:t>
      </w:r>
      <w:r>
        <w:rPr>
          <w:rFonts w:hint="eastAsia"/>
        </w:rPr>
        <w:br/>
      </w:r>
      <w:r>
        <w:rPr>
          <w:rFonts w:hint="eastAsia"/>
        </w:rPr>
        <w:t>　　图 40： 爽肤喷雾行业生产模式</w:t>
      </w:r>
      <w:r>
        <w:rPr>
          <w:rFonts w:hint="eastAsia"/>
        </w:rPr>
        <w:br/>
      </w:r>
      <w:r>
        <w:rPr>
          <w:rFonts w:hint="eastAsia"/>
        </w:rPr>
        <w:t>　　图 41： 爽肤喷雾行业销售模式分析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67bf819c2458d" w:history="1">
        <w:r>
          <w:rPr>
            <w:rStyle w:val="Hyperlink"/>
          </w:rPr>
          <w:t>2026-2031年全球与中国爽肤喷雾行业调研及前景趋势分析报告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67bf819c2458d" w:history="1">
        <w:r>
          <w:rPr>
            <w:rStyle w:val="Hyperlink"/>
          </w:rPr>
          <w:t>https://www.20087.com/0/82/ShuangFuPenWuHangYeFaZhanQianJing.html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热点：喷雾和爽肤水的区别、爽肤喷雾可以带上高铁吗、护肤喷雾的使用方法、爽肤喷雾怎么用、护肤喷雾有用吗、爽肤喷雾可以带上火车吗、补水喷雾图片、爽肤喷雾可以带上地铁吗、补水小喷雾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42b06b94a488a" w:history="1">
      <w:r>
        <w:rPr>
          <w:rStyle w:val="Hyperlink"/>
        </w:rPr>
        <w:t>2026-2031年全球与中国爽肤喷雾行业调研及前景趋势分析报告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angFuPenWuHangYeFaZhanQianJing.html" TargetMode="External" Id="Ra0067bf819c2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angFuPenWuHangYeFaZhanQianJing.html" TargetMode="External" Id="Re5a42b06b94a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2025-11-14T07:26:06Z</dcterms:created>
  <dcterms:modified xsi:type="dcterms:W3CDTF">2025-11-14T08:26:06Z</dcterms:modified>
  <dc:subject>2026-2031年全球与中国爽肤喷雾行业调研及前景趋势分析报告</dc:subject>
  <dc:title>2026-2031年全球与中国爽肤喷雾行业调研及前景趋势分析报告</dc:title>
  <cp:keywords>2026-2031年全球与中国爽肤喷雾行业调研及前景趋势分析报告</cp:keywords>
  <dc:description>2026-2031年全球与中国爽肤喷雾行业调研及前景趋势分析报告</dc:description>
</cp:coreProperties>
</file>