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0302e6e7ae4fef" w:history="1">
              <w:r>
                <w:rPr>
                  <w:rStyle w:val="Hyperlink"/>
                </w:rPr>
                <w:t>2025-2031年中国电解电容器纸行业发展全面调研与未来趋势报告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0302e6e7ae4fef" w:history="1">
              <w:r>
                <w:rPr>
                  <w:rStyle w:val="Hyperlink"/>
                </w:rPr>
                <w:t>2025-2031年中国电解电容器纸行业发展全面调研与未来趋势报告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2396720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0302e6e7ae4fef" w:history="1">
                <w:r>
                  <w:rPr>
                    <w:rStyle w:val="Hyperlink"/>
                  </w:rPr>
                  <w:t>https://www.20087.com/0/72/DianJieDianRongQiZhiDeFaZhanQuSh.html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解电容器纸是电解电容器的核心材料之一，用于隔膜和绝缘，对电容器的性能起着至关重要的作用。随着电子设备小型化、轻量化的发展趋势，电解电容器纸的需求量也在逐年增加。当前市场上，电解电容器纸的性能不断提升，如耐电压性、介电常数、热稳定性等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电解电容器纸的发展将更加注重技术创新和材料优化。随着新能源汽车、5G通信等新兴领域的快速发展，电解电容器纸需要具备更高的耐温性、更低的介电损耗以及更好的机械强度。同时，随着环保要求的提高，开发环保型电解电容器纸，如采用可生物降解材料或减少有害物质的使用，将成为行业的重要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0302e6e7ae4fef" w:history="1">
        <w:r>
          <w:rPr>
            <w:rStyle w:val="Hyperlink"/>
          </w:rPr>
          <w:t>2025-2031年中国电解电容器纸行业发展全面调研与未来趋势报告</w:t>
        </w:r>
      </w:hyperlink>
      <w:r>
        <w:rPr>
          <w:rFonts w:hint="eastAsia"/>
        </w:rPr>
        <w:t>》全面梳理了电解电容器纸产业链，结合市场需求和市场规模等数据，深入剖析电解电容器纸行业现状。报告详细探讨了电解电容器纸市场竞争格局，重点关注重点企业及其品牌影响力，并分析了电解电容器纸价格机制和细分市场特征。通过对电解电容器纸技术现状及未来方向的评估，报告展望了电解电容器纸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2025年中国电解电容器纸行业发展环境分析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2025年中国电解电容器纸行业政治环境分析</w:t>
      </w:r>
      <w:r>
        <w:rPr>
          <w:rFonts w:hint="eastAsia"/>
        </w:rPr>
        <w:br/>
      </w:r>
      <w:r>
        <w:rPr>
          <w:rFonts w:hint="eastAsia"/>
        </w:rPr>
        <w:t>　　　　一、国家相关行业政策发展态势</w:t>
      </w:r>
      <w:r>
        <w:rPr>
          <w:rFonts w:hint="eastAsia"/>
        </w:rPr>
        <w:br/>
      </w:r>
      <w:r>
        <w:rPr>
          <w:rFonts w:hint="eastAsia"/>
        </w:rPr>
        <w:t>　　　　二、电解电容器纸行业政策影响分析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2025年中国电解电容器纸行业社会环境分析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2025年国际电解电容器纸行业发展动态分析</w:t>
      </w:r>
      <w:r>
        <w:rPr>
          <w:rFonts w:hint="eastAsia"/>
        </w:rPr>
        <w:br/>
      </w:r>
      <w:r>
        <w:rPr>
          <w:rFonts w:hint="eastAsia"/>
        </w:rPr>
        <w:t>　　第一节 2025年国际电解电容器纸行业运行概况</w:t>
      </w:r>
      <w:r>
        <w:rPr>
          <w:rFonts w:hint="eastAsia"/>
        </w:rPr>
        <w:br/>
      </w:r>
      <w:r>
        <w:rPr>
          <w:rFonts w:hint="eastAsia"/>
        </w:rPr>
        <w:t>　　　　一、国际电解电容器纸行业规模分析</w:t>
      </w:r>
      <w:r>
        <w:rPr>
          <w:rFonts w:hint="eastAsia"/>
        </w:rPr>
        <w:br/>
      </w:r>
      <w:r>
        <w:rPr>
          <w:rFonts w:hint="eastAsia"/>
        </w:rPr>
        <w:t>　　　　二、国际电解电容器纸产品结构分析</w:t>
      </w:r>
      <w:r>
        <w:rPr>
          <w:rFonts w:hint="eastAsia"/>
        </w:rPr>
        <w:br/>
      </w:r>
      <w:r>
        <w:rPr>
          <w:rFonts w:hint="eastAsia"/>
        </w:rPr>
        <w:t>　　　　三、国际电解电容器纸行业技术现状分析</w:t>
      </w:r>
      <w:r>
        <w:rPr>
          <w:rFonts w:hint="eastAsia"/>
        </w:rPr>
        <w:br/>
      </w:r>
      <w:r>
        <w:rPr>
          <w:rFonts w:hint="eastAsia"/>
        </w:rPr>
        <w:t>　　第二节 2025年主要国家地区电解电容器纸市场现状分析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2025-2031年世界电解电容器纸行业发展趋势分析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2025年世界电解电容器纸行业重点企业经营战略分析</w:t>
      </w:r>
      <w:r>
        <w:rPr>
          <w:rFonts w:hint="eastAsia"/>
        </w:rPr>
        <w:br/>
      </w:r>
      <w:r>
        <w:rPr>
          <w:rFonts w:hint="eastAsia"/>
        </w:rPr>
        <w:t>　　第一节 日本NKK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四、企业国际化战略分析</w:t>
      </w:r>
      <w:r>
        <w:rPr>
          <w:rFonts w:hint="eastAsia"/>
        </w:rPr>
        <w:br/>
      </w:r>
      <w:r>
        <w:rPr>
          <w:rFonts w:hint="eastAsia"/>
        </w:rPr>
        <w:t>　　第二节 德国奥帕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四、企业国际化战略分析</w:t>
      </w:r>
      <w:r>
        <w:rPr>
          <w:rFonts w:hint="eastAsia"/>
        </w:rPr>
        <w:br/>
      </w:r>
      <w:r>
        <w:rPr>
          <w:rFonts w:hint="eastAsia"/>
        </w:rPr>
        <w:t>　　第三节 日本大福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四、企业国际化战略分析</w:t>
      </w:r>
      <w:r>
        <w:rPr>
          <w:rFonts w:hint="eastAsia"/>
        </w:rPr>
        <w:br/>
      </w:r>
      <w:r>
        <w:rPr>
          <w:rFonts w:hint="eastAsia"/>
        </w:rPr>
        <w:t>　　第四节 美国的MHD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四、企业国际化战略分析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2025年中国电解电容器纸行业运行形势分析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2025年中国电解电容器纸产业发展综述</w:t>
      </w:r>
      <w:r>
        <w:rPr>
          <w:rFonts w:hint="eastAsia"/>
        </w:rPr>
        <w:br/>
      </w:r>
      <w:r>
        <w:rPr>
          <w:rFonts w:hint="eastAsia"/>
        </w:rPr>
        <w:t>　　　　一、中国电解电容器纸行业发展背景分析</w:t>
      </w:r>
      <w:r>
        <w:rPr>
          <w:rFonts w:hint="eastAsia"/>
        </w:rPr>
        <w:br/>
      </w:r>
      <w:r>
        <w:rPr>
          <w:rFonts w:hint="eastAsia"/>
        </w:rPr>
        <w:t>　　　　二、中国电解电容器纸行业面临的挑战分析</w:t>
      </w:r>
      <w:r>
        <w:rPr>
          <w:rFonts w:hint="eastAsia"/>
        </w:rPr>
        <w:br/>
      </w:r>
      <w:r>
        <w:rPr>
          <w:rFonts w:hint="eastAsia"/>
        </w:rPr>
        <w:t>　　　　三、中国电解电容器纸行业发展机遇分析</w:t>
      </w:r>
      <w:r>
        <w:rPr>
          <w:rFonts w:hint="eastAsia"/>
        </w:rPr>
        <w:br/>
      </w:r>
      <w:r>
        <w:rPr>
          <w:rFonts w:hint="eastAsia"/>
        </w:rPr>
        <w:t>　　第二节 2025年中国电解电容器纸细分产品分析</w:t>
      </w:r>
      <w:r>
        <w:rPr>
          <w:rFonts w:hint="eastAsia"/>
        </w:rPr>
        <w:br/>
      </w:r>
      <w:r>
        <w:rPr>
          <w:rFonts w:hint="eastAsia"/>
        </w:rPr>
        <w:t>　　　　一、中高压电解电容器纸</w:t>
      </w:r>
      <w:r>
        <w:rPr>
          <w:rFonts w:hint="eastAsia"/>
        </w:rPr>
        <w:br/>
      </w:r>
      <w:r>
        <w:rPr>
          <w:rFonts w:hint="eastAsia"/>
        </w:rPr>
        <w:t>　　　　二、低压电解电容器纸</w:t>
      </w:r>
      <w:r>
        <w:rPr>
          <w:rFonts w:hint="eastAsia"/>
        </w:rPr>
        <w:br/>
      </w:r>
      <w:r>
        <w:rPr>
          <w:rFonts w:hint="eastAsia"/>
        </w:rPr>
        <w:t>　　第三节 2025年中国电解电容器纸行业发展存在的问题分析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2025年中国电解电容器纸行业市场运行动态分析</w:t>
      </w:r>
      <w:r>
        <w:rPr>
          <w:rFonts w:hint="eastAsia"/>
        </w:rPr>
        <w:br/>
      </w:r>
      <w:r>
        <w:rPr>
          <w:rFonts w:hint="eastAsia"/>
        </w:rPr>
        <w:t>　　第一节 2025年中国电解电容器纸市场供需状况分析</w:t>
      </w:r>
      <w:r>
        <w:rPr>
          <w:rFonts w:hint="eastAsia"/>
        </w:rPr>
        <w:br/>
      </w:r>
      <w:r>
        <w:rPr>
          <w:rFonts w:hint="eastAsia"/>
        </w:rPr>
        <w:t>　　　　一、中国电解电容器纸市场规模分析</w:t>
      </w:r>
      <w:r>
        <w:rPr>
          <w:rFonts w:hint="eastAsia"/>
        </w:rPr>
        <w:br/>
      </w:r>
      <w:r>
        <w:rPr>
          <w:rFonts w:hint="eastAsia"/>
        </w:rPr>
        <w:t>　　　　二、中国电解电容器纸市场需求状况分析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第二节 2025年中国电解电容器纸市场最新动态分析</w:t>
      </w:r>
      <w:r>
        <w:rPr>
          <w:rFonts w:hint="eastAsia"/>
        </w:rPr>
        <w:br/>
      </w:r>
      <w:r>
        <w:rPr>
          <w:rFonts w:hint="eastAsia"/>
        </w:rPr>
        <w:t>　　　　一、中国电解电容器纸反倾销案件概况</w:t>
      </w:r>
      <w:r>
        <w:rPr>
          <w:rFonts w:hint="eastAsia"/>
        </w:rPr>
        <w:br/>
      </w:r>
      <w:r>
        <w:rPr>
          <w:rFonts w:hint="eastAsia"/>
        </w:rPr>
        <w:t>　　　　二、电解电容器纸市场价格走势分析</w:t>
      </w:r>
      <w:r>
        <w:rPr>
          <w:rFonts w:hint="eastAsia"/>
        </w:rPr>
        <w:br/>
      </w:r>
      <w:r>
        <w:rPr>
          <w:rFonts w:hint="eastAsia"/>
        </w:rPr>
        <w:t>　　　　三、电解电容器纸技术开发动向分析</w:t>
      </w:r>
      <w:r>
        <w:rPr>
          <w:rFonts w:hint="eastAsia"/>
        </w:rPr>
        <w:br/>
      </w:r>
      <w:r>
        <w:rPr>
          <w:rFonts w:hint="eastAsia"/>
        </w:rPr>
        <w:t>　　第三节 2025年中国电解纸进出口形势分析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2020-2025年中国电解电容器原纸（48059110）进出口数据监测分析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2020-2025年中国电解电容器原纸进口数据分析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2020-2025年中国电解电容器原纸出口数据分析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2020-2025年中国电解电容器原纸进出口平均单价分析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2020-2025年中国电解电容器原纸进出口国家及地区分析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2020-2025年中国电容器及配套设备制造所属行业数据监测分析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2020-2025年中国电容器及配套设备制造所属行业规模分析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2025年中国电容器及配套设备制造所属行业结构分析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2020-2025年中国电容器及配套设备制造所属行业产值分析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2020-2025年中国电容器及配套设备制造所属行业成本费用分析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2020-2025年中国电容器及配套设备制造所属行业盈利能力分析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2025年中国电解电容器纸行业市场竞争格局分析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2025年中国电解电容器纸行业集中度分析</w:t>
      </w:r>
      <w:r>
        <w:rPr>
          <w:rFonts w:hint="eastAsia"/>
        </w:rPr>
        <w:br/>
      </w:r>
      <w:r>
        <w:rPr>
          <w:rFonts w:hint="eastAsia"/>
        </w:rPr>
        <w:t>　　　　一、电解电容器纸市场集中度</w:t>
      </w:r>
      <w:r>
        <w:rPr>
          <w:rFonts w:hint="eastAsia"/>
        </w:rPr>
        <w:br/>
      </w:r>
      <w:r>
        <w:rPr>
          <w:rFonts w:hint="eastAsia"/>
        </w:rPr>
        <w:t>　　　　二、电解电容器纸企业集中分布分析</w:t>
      </w:r>
      <w:r>
        <w:rPr>
          <w:rFonts w:hint="eastAsia"/>
        </w:rPr>
        <w:br/>
      </w:r>
      <w:r>
        <w:rPr>
          <w:rFonts w:hint="eastAsia"/>
        </w:rPr>
        <w:t>　　第二节 2025年中国电解电容器纸市场竞争格局分析</w:t>
      </w:r>
      <w:r>
        <w:rPr>
          <w:rFonts w:hint="eastAsia"/>
        </w:rPr>
        <w:br/>
      </w:r>
      <w:r>
        <w:rPr>
          <w:rFonts w:hint="eastAsia"/>
        </w:rPr>
        <w:t>　　　　一、产品技术竞争分析</w:t>
      </w:r>
      <w:r>
        <w:rPr>
          <w:rFonts w:hint="eastAsia"/>
        </w:rPr>
        <w:br/>
      </w:r>
      <w:r>
        <w:rPr>
          <w:rFonts w:hint="eastAsia"/>
        </w:rPr>
        <w:t>　　　　二、细分产品竞争分析</w:t>
      </w:r>
      <w:r>
        <w:rPr>
          <w:rFonts w:hint="eastAsia"/>
        </w:rPr>
        <w:br/>
      </w:r>
      <w:r>
        <w:rPr>
          <w:rFonts w:hint="eastAsia"/>
        </w:rPr>
        <w:t>　　　　三、中国电解电容器纸价格竞争分析</w:t>
      </w:r>
      <w:r>
        <w:rPr>
          <w:rFonts w:hint="eastAsia"/>
        </w:rPr>
        <w:br/>
      </w:r>
      <w:r>
        <w:rPr>
          <w:rFonts w:hint="eastAsia"/>
        </w:rPr>
        <w:t>　　第三节 2025-2031年中国电解电容器纸行业提升竞争趋势分析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2025年中国电解电容器纸行业优势企业竞争力分析</w:t>
      </w:r>
      <w:r>
        <w:rPr>
          <w:rFonts w:hint="eastAsia"/>
        </w:rPr>
        <w:br/>
      </w:r>
      <w:r>
        <w:rPr>
          <w:rFonts w:hint="eastAsia"/>
        </w:rPr>
        <w:t>　　第一节 浙江凯恩特种材料股份有限公司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山东鲁南纸业有限公司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衢州八达纸业有限公司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普兰店市三友综合加工厂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浙江莱勒克纸业有限公司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2025年中国电容器产业局势发展分析</w:t>
      </w:r>
      <w:r>
        <w:rPr>
          <w:rFonts w:hint="eastAsia"/>
        </w:rPr>
        <w:br/>
      </w:r>
      <w:r>
        <w:rPr>
          <w:rFonts w:hint="eastAsia"/>
        </w:rPr>
        <w:t>　　第一节 2025年中国电容器行业发展概况</w:t>
      </w:r>
      <w:r>
        <w:rPr>
          <w:rFonts w:hint="eastAsia"/>
        </w:rPr>
        <w:br/>
      </w:r>
      <w:r>
        <w:rPr>
          <w:rFonts w:hint="eastAsia"/>
        </w:rPr>
        <w:t>　　　　一、中国电容器市场发展回顾</w:t>
      </w:r>
      <w:r>
        <w:rPr>
          <w:rFonts w:hint="eastAsia"/>
        </w:rPr>
        <w:br/>
      </w:r>
      <w:r>
        <w:rPr>
          <w:rFonts w:hint="eastAsia"/>
        </w:rPr>
        <w:t>　　　　二、中国电力电容器行业发展分析</w:t>
      </w:r>
      <w:r>
        <w:rPr>
          <w:rFonts w:hint="eastAsia"/>
        </w:rPr>
        <w:br/>
      </w:r>
      <w:r>
        <w:rPr>
          <w:rFonts w:hint="eastAsia"/>
        </w:rPr>
        <w:t>　　　　三、中国电力电容器市场供应状况</w:t>
      </w:r>
      <w:r>
        <w:rPr>
          <w:rFonts w:hint="eastAsia"/>
        </w:rPr>
        <w:br/>
      </w:r>
      <w:r>
        <w:rPr>
          <w:rFonts w:hint="eastAsia"/>
        </w:rPr>
        <w:t>　　　　四、中国电力电容器行业进出口变化解析</w:t>
      </w:r>
      <w:r>
        <w:rPr>
          <w:rFonts w:hint="eastAsia"/>
        </w:rPr>
        <w:br/>
      </w:r>
      <w:r>
        <w:rPr>
          <w:rFonts w:hint="eastAsia"/>
        </w:rPr>
        <w:t>　　第二节 2025年中国电容器行业发展中存在的问题及对策</w:t>
      </w:r>
      <w:r>
        <w:rPr>
          <w:rFonts w:hint="eastAsia"/>
        </w:rPr>
        <w:br/>
      </w:r>
      <w:r>
        <w:rPr>
          <w:rFonts w:hint="eastAsia"/>
        </w:rPr>
        <w:t>　　　　一、电力电容器行业发展面临的挑战</w:t>
      </w:r>
      <w:r>
        <w:rPr>
          <w:rFonts w:hint="eastAsia"/>
        </w:rPr>
        <w:br/>
      </w:r>
      <w:r>
        <w:rPr>
          <w:rFonts w:hint="eastAsia"/>
        </w:rPr>
        <w:t>　　　　二、电力电容器行业发展存在的问题</w:t>
      </w:r>
      <w:r>
        <w:rPr>
          <w:rFonts w:hint="eastAsia"/>
        </w:rPr>
        <w:br/>
      </w:r>
      <w:r>
        <w:rPr>
          <w:rFonts w:hint="eastAsia"/>
        </w:rPr>
        <w:t>　　　　三、电容器行业发展必须适应新环境</w:t>
      </w:r>
      <w:r>
        <w:rPr>
          <w:rFonts w:hint="eastAsia"/>
        </w:rPr>
        <w:br/>
      </w:r>
      <w:r>
        <w:rPr>
          <w:rFonts w:hint="eastAsia"/>
        </w:rPr>
        <w:t>　　　　四、促进电力电容器行业发展的建议</w:t>
      </w:r>
      <w:r>
        <w:rPr>
          <w:rFonts w:hint="eastAsia"/>
        </w:rPr>
        <w:br/>
      </w:r>
      <w:r>
        <w:rPr>
          <w:rFonts w:hint="eastAsia"/>
        </w:rPr>
        <w:t>　　　　五、中国电力电容器行业发展的对策</w:t>
      </w:r>
      <w:r>
        <w:rPr>
          <w:rFonts w:hint="eastAsia"/>
        </w:rPr>
        <w:br/>
      </w:r>
      <w:r>
        <w:rPr>
          <w:rFonts w:hint="eastAsia"/>
        </w:rPr>
        <w:t>　　第三节 2025年电力电容器技术发展概况</w:t>
      </w:r>
      <w:r>
        <w:rPr>
          <w:rFonts w:hint="eastAsia"/>
        </w:rPr>
        <w:br/>
      </w:r>
      <w:r>
        <w:rPr>
          <w:rFonts w:hint="eastAsia"/>
        </w:rPr>
        <w:t>　　　　一、电力电容器产品技术发展历程</w:t>
      </w:r>
      <w:r>
        <w:rPr>
          <w:rFonts w:hint="eastAsia"/>
        </w:rPr>
        <w:br/>
      </w:r>
      <w:r>
        <w:rPr>
          <w:rFonts w:hint="eastAsia"/>
        </w:rPr>
        <w:t>　　　　二、中国电力电容器分会促进关键技术国产化</w:t>
      </w:r>
      <w:r>
        <w:rPr>
          <w:rFonts w:hint="eastAsia"/>
        </w:rPr>
        <w:br/>
      </w:r>
      <w:r>
        <w:rPr>
          <w:rFonts w:hint="eastAsia"/>
        </w:rPr>
        <w:t>　　　　三、国内电力电容器及无功补偿装置制造技术的发展分析</w:t>
      </w:r>
      <w:r>
        <w:rPr>
          <w:rFonts w:hint="eastAsia"/>
        </w:rPr>
        <w:br/>
      </w:r>
      <w:r>
        <w:rPr>
          <w:rFonts w:hint="eastAsia"/>
        </w:rPr>
        <w:t>　　　　四、中国电容器技术发展面临的挑战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2025-2031年中国电解电容器纸行业发展趋势预测分析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2025-2031年中国电解电容器纸产业发展趋势分析</w:t>
      </w:r>
      <w:r>
        <w:rPr>
          <w:rFonts w:hint="eastAsia"/>
        </w:rPr>
        <w:br/>
      </w:r>
      <w:r>
        <w:rPr>
          <w:rFonts w:hint="eastAsia"/>
        </w:rPr>
        <w:t>　　　　一、电解电容器纸业整体发展趋势分析</w:t>
      </w:r>
      <w:r>
        <w:rPr>
          <w:rFonts w:hint="eastAsia"/>
        </w:rPr>
        <w:br/>
      </w:r>
      <w:r>
        <w:rPr>
          <w:rFonts w:hint="eastAsia"/>
        </w:rPr>
        <w:t>　　　　二、电解电容器纸业细分产品发展前景预测分析</w:t>
      </w:r>
      <w:r>
        <w:rPr>
          <w:rFonts w:hint="eastAsia"/>
        </w:rPr>
        <w:br/>
      </w:r>
      <w:r>
        <w:rPr>
          <w:rFonts w:hint="eastAsia"/>
        </w:rPr>
        <w:t>　　　　三、电解电容器纸技术发展趋势预测分析</w:t>
      </w:r>
      <w:r>
        <w:rPr>
          <w:rFonts w:hint="eastAsia"/>
        </w:rPr>
        <w:br/>
      </w:r>
      <w:r>
        <w:rPr>
          <w:rFonts w:hint="eastAsia"/>
        </w:rPr>
        <w:t>　　第二节 2025-2031年中国电解电容器纸未来发展展望</w:t>
      </w:r>
      <w:r>
        <w:rPr>
          <w:rFonts w:hint="eastAsia"/>
        </w:rPr>
        <w:br/>
      </w:r>
      <w:r>
        <w:rPr>
          <w:rFonts w:hint="eastAsia"/>
        </w:rPr>
        <w:t>　　　　一、低损耗</w:t>
      </w:r>
      <w:r>
        <w:rPr>
          <w:rFonts w:hint="eastAsia"/>
        </w:rPr>
        <w:br/>
      </w:r>
      <w:r>
        <w:rPr>
          <w:rFonts w:hint="eastAsia"/>
        </w:rPr>
        <w:t>　　　　二、高纯度</w:t>
      </w:r>
      <w:r>
        <w:rPr>
          <w:rFonts w:hint="eastAsia"/>
        </w:rPr>
        <w:br/>
      </w:r>
      <w:r>
        <w:rPr>
          <w:rFonts w:hint="eastAsia"/>
        </w:rPr>
        <w:t>　　　　三、高均一性</w:t>
      </w:r>
      <w:r>
        <w:rPr>
          <w:rFonts w:hint="eastAsia"/>
        </w:rPr>
        <w:br/>
      </w:r>
      <w:r>
        <w:rPr>
          <w:rFonts w:hint="eastAsia"/>
        </w:rPr>
        <w:t>　　　　四、高频低阻抗</w:t>
      </w:r>
      <w:r>
        <w:rPr>
          <w:rFonts w:hint="eastAsia"/>
        </w:rPr>
        <w:br/>
      </w:r>
      <w:r>
        <w:rPr>
          <w:rFonts w:hint="eastAsia"/>
        </w:rPr>
        <w:t>　　　　五、高紧度薄型化（高压）</w:t>
      </w:r>
      <w:r>
        <w:rPr>
          <w:rFonts w:hint="eastAsia"/>
        </w:rPr>
        <w:br/>
      </w:r>
      <w:r>
        <w:rPr>
          <w:rFonts w:hint="eastAsia"/>
        </w:rPr>
        <w:t>　　　　六、高强度薄型化（低压）</w:t>
      </w:r>
      <w:r>
        <w:rPr>
          <w:rFonts w:hint="eastAsia"/>
        </w:rPr>
        <w:br/>
      </w:r>
      <w:r>
        <w:rPr>
          <w:rFonts w:hint="eastAsia"/>
        </w:rPr>
        <w:t>　　　　七、多品种</w:t>
      </w:r>
      <w:r>
        <w:rPr>
          <w:rFonts w:hint="eastAsia"/>
        </w:rPr>
        <w:br/>
      </w:r>
      <w:r>
        <w:rPr>
          <w:rFonts w:hint="eastAsia"/>
        </w:rPr>
        <w:t>　　　　八、低成本</w:t>
      </w:r>
      <w:r>
        <w:rPr>
          <w:rFonts w:hint="eastAsia"/>
        </w:rPr>
        <w:br/>
      </w:r>
      <w:r>
        <w:rPr>
          <w:rFonts w:hint="eastAsia"/>
        </w:rPr>
        <w:t>　　第三节 2025-2031年中国电解电容器纸行业市场盈利预测分析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2025-2031年中国电解电容器纸产业投资机会与风险分析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2025-2031年中国电解电容器纸产业投资环境分析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2025-2031年中国电解电容器纸产业投资机会分析</w:t>
      </w:r>
      <w:r>
        <w:rPr>
          <w:rFonts w:hint="eastAsia"/>
        </w:rPr>
        <w:br/>
      </w:r>
      <w:r>
        <w:rPr>
          <w:rFonts w:hint="eastAsia"/>
        </w:rPr>
        <w:t>　　　　一、电解电容器纸行业吸引力分析</w:t>
      </w:r>
      <w:r>
        <w:rPr>
          <w:rFonts w:hint="eastAsia"/>
        </w:rPr>
        <w:br/>
      </w:r>
      <w:r>
        <w:rPr>
          <w:rFonts w:hint="eastAsia"/>
        </w:rPr>
        <w:t>　　　　二、电解电容器纸行业区域投资潜力分析</w:t>
      </w:r>
      <w:r>
        <w:rPr>
          <w:rFonts w:hint="eastAsia"/>
        </w:rPr>
        <w:br/>
      </w:r>
      <w:r>
        <w:rPr>
          <w:rFonts w:hint="eastAsia"/>
        </w:rPr>
        <w:t>　　第三节 2025-2031年中国电解电容器纸产业投资风险分析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一、市场运营风险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中智~林~－专家建议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2025年美元兑人民币汇率中间价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2020-2025年央行存款利率调整统计表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2020-2025年中国电解电容器原纸进口数量分析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2020-2025年中国电解电容器原纸进口金额分析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2020-2025年中国电解电容器原纸出口数量分析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2020-2025年中国电解电容器原纸出口金额分析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0302e6e7ae4fef" w:history="1">
        <w:r>
          <w:rPr>
            <w:rStyle w:val="Hyperlink"/>
          </w:rPr>
          <w:t>2025-2031年中国电解电容器纸行业发展全面调研与未来趋势报告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2396720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0302e6e7ae4fef" w:history="1">
        <w:r>
          <w:rPr>
            <w:rStyle w:val="Hyperlink"/>
          </w:rPr>
          <w:t>https://www.20087.com/0/72/DianJieDianRongQiZhiDeFaZhanQuSh.html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热点：日本电解电容三大品牌、电解电容器纸用途、电容器纸按使用情况、电解电容器纸的前景、电容纸可以烧吗、电解电容器纸是干嘛的、常见的电容器有哪几种、电解电容器纸协会、电解电容型号及参数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b8555434334472" w:history="1">
      <w:r>
        <w:rPr>
          <w:rStyle w:val="Hyperlink"/>
        </w:rPr>
        <w:t>2025-2031年中国电解电容器纸行业发展全面调研与未来趋势报告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2/DianJieDianRongQiZhiDeFaZhanQuSh.html" TargetMode="External" Id="Rb90302e6e7ae4f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2/DianJieDianRongQiZhiDeFaZhanQuSh.html" TargetMode="External" Id="R5db85554343344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2025-01-17T07:59:00Z</dcterms:created>
  <dcterms:modified xsi:type="dcterms:W3CDTF">2025-01-17T08:59:00Z</dcterms:modified>
  <dc:subject>2025-2031年中国电解电容器纸行业发展全面调研与未来趋势报告</dc:subject>
  <dc:title>2025-2031年中国电解电容器纸行业发展全面调研与未来趋势报告</dc:title>
  <cp:keywords>2025-2031年中国电解电容器纸行业发展全面调研与未来趋势报告</cp:keywords>
  <dc:description>2025-2031年中国电解电容器纸行业发展全面调研与未来趋势报告</dc:description>
</cp:coreProperties>
</file>