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2135ecb1f49ca" w:history="1">
              <w:r>
                <w:rPr>
                  <w:rStyle w:val="Hyperlink"/>
                </w:rPr>
                <w:t>2026-2032年中国阻燃服装行业发展分析及市场前景预测报告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2135ecb1f49ca" w:history="1">
              <w:r>
                <w:rPr>
                  <w:rStyle w:val="Hyperlink"/>
                </w:rPr>
                <w:t>2026-2032年中国阻燃服装行业发展分析及市场前景预测报告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2135ecb1f49ca" w:history="1">
                <w:r>
                  <w:rPr>
                    <w:rStyle w:val="Hyperlink"/>
                  </w:rPr>
                  <w:t>https://www.20087.com/0/12/ZuRanFuZhuangShiChangXianZhuangHeQianJing.html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服装是特种作业人员的安全防护装备，已广泛应用于消防、石油石化、电力焊接、冶金铸造及应急救援等领域，通过阻燃纤维织造或后整理工艺赋予面料遇火不燃、离火自熄的特性。阻燃服装采用本质阻燃纤维（如芳纶、PBO、阻燃粘胶）或经过磷氮系阻燃剂处理的棉涤混纺材料，兼顾防护性能与穿着舒适性。阻燃服装企业注重热防护系数（TPP）、损毁长度与接缝强度测试，确保在高温火焰与热辐射下维持结构完整。多层复合结构包含外层阻燃、中间隔热与内层舒适层，形成系统防护。产品需通过EN ISO 11612、NFPA 2112等国际认证，并定期进行洗涤后性能验证。反光条与高可视色彩增强夜间作业安全性。</w:t>
      </w:r>
      <w:r>
        <w:rPr>
          <w:rFonts w:hint="eastAsia"/>
        </w:rPr>
        <w:br/>
      </w:r>
      <w:r>
        <w:rPr>
          <w:rFonts w:hint="eastAsia"/>
        </w:rPr>
        <w:t>　　未来，阻燃服装将向多功能集成与智能响应方向发展。相变材料内衬将吸收突发热量，延缓皮肤升温速率。透气膜技术将平衡防水与透湿性能，减少热应激风险。抗菌防臭整理将抑制微生物滋生，延长单次穿着时间。智能纺织品将嵌入柔性温度传感器，实时监测体表与环境温差，触发预警信号。轻量化设计将采用超高分子量聚乙烯或纳米纤维复合材料，降低负重疲劳。可持续工艺将推广无卤阻燃体系与可回收纤维应用，减少生态足迹。在数字化工作场景，服装将与安全管理系统联动，记录暴露时长与位置信息。长远来看，阻燃服装将从被动防护装备升级为智能安全终端，参与职业健康监护、事故溯源与工业安全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2135ecb1f49ca" w:history="1">
        <w:r>
          <w:rPr>
            <w:rStyle w:val="Hyperlink"/>
          </w:rPr>
          <w:t>2026-2032年中国阻燃服装行业发展分析及市场前景预测报告</w:t>
        </w:r>
      </w:hyperlink>
      <w:r>
        <w:rPr>
          <w:rFonts w:hint="eastAsia"/>
        </w:rPr>
        <w:t>》通过严谨的分析、翔实的数据及直观的图表，系统解析了阻燃服装行业的市场规模、需求变化、价格波动及产业链结构。报告全面评估了当前阻燃服装市场现状，科学预测了未来市场前景与发展趋势，重点剖析了阻燃服装细分市场的机遇与挑战。同时，报告对阻燃服装重点企业的竞争地位及市场集中度进行了评估，为阻燃服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衬衫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外套</w:t>
      </w:r>
      <w:r>
        <w:rPr>
          <w:rFonts w:hint="eastAsia"/>
        </w:rPr>
        <w:br/>
      </w:r>
      <w:r>
        <w:rPr>
          <w:rFonts w:hint="eastAsia"/>
        </w:rPr>
        <w:t>　　　　1.2.5 连体服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从不同应用，阻燃服装主要包括如下几个方面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消防部门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军事领域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电气行业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中国阻燃服装发展现状及未来趋势（2021-2032）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中国市场主要厂商阻燃服装产品类型及应用</w:t>
      </w:r>
      <w:r>
        <w:rPr>
          <w:rFonts w:hint="eastAsia"/>
        </w:rPr>
        <w:br/>
      </w:r>
      <w:r>
        <w:rPr>
          <w:rFonts w:hint="eastAsia"/>
        </w:rPr>
        <w:t>　　2.7 阻燃服装行业集中度、竞争程度分析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重点企业（21）在中国市场阻燃服装销量、收入、价格及毛利率（2021-2026）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不同应用阻燃服装分析</w:t>
      </w:r>
      <w:r>
        <w:rPr>
          <w:rFonts w:hint="eastAsia"/>
        </w:rPr>
        <w:br/>
      </w:r>
      <w:r>
        <w:rPr>
          <w:rFonts w:hint="eastAsia"/>
        </w:rPr>
        <w:t>　　5.1 中国市场不同应用阻燃服装销量（2021-2032）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阻燃服装中国企业SWOT分析</w:t>
      </w:r>
      <w:r>
        <w:rPr>
          <w:rFonts w:hint="eastAsia"/>
        </w:rPr>
        <w:br/>
      </w:r>
      <w:r>
        <w:rPr>
          <w:rFonts w:hint="eastAsia"/>
        </w:rPr>
        <w:t>　　6.6 阻燃服装行业发展分析---行业政策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阻燃服装行业产业链简介</w:t>
      </w:r>
      <w:r>
        <w:rPr>
          <w:rFonts w:hint="eastAsia"/>
        </w:rPr>
        <w:br/>
      </w:r>
      <w:r>
        <w:rPr>
          <w:rFonts w:hint="eastAsia"/>
        </w:rPr>
        <w:t>　　7.2 阻燃服装产业链分析-上游</w:t>
      </w:r>
      <w:r>
        <w:rPr>
          <w:rFonts w:hint="eastAsia"/>
        </w:rPr>
        <w:br/>
      </w:r>
      <w:r>
        <w:rPr>
          <w:rFonts w:hint="eastAsia"/>
        </w:rPr>
        <w:t>　　7.3 阻燃服装产业链分析-中游</w:t>
      </w:r>
      <w:r>
        <w:rPr>
          <w:rFonts w:hint="eastAsia"/>
        </w:rPr>
        <w:br/>
      </w:r>
      <w:r>
        <w:rPr>
          <w:rFonts w:hint="eastAsia"/>
        </w:rPr>
        <w:t>　　7.4 阻燃服装产业链分析-下游</w:t>
      </w:r>
      <w:r>
        <w:rPr>
          <w:rFonts w:hint="eastAsia"/>
        </w:rPr>
        <w:br/>
      </w:r>
      <w:r>
        <w:rPr>
          <w:rFonts w:hint="eastAsia"/>
        </w:rPr>
        <w:t>　　7.5 阻燃服装行业采购模式</w:t>
      </w:r>
      <w:r>
        <w:rPr>
          <w:rFonts w:hint="eastAsia"/>
        </w:rPr>
        <w:br/>
      </w:r>
      <w:r>
        <w:rPr>
          <w:rFonts w:hint="eastAsia"/>
        </w:rPr>
        <w:t>　　7.6 阻燃服装行业生产模式</w:t>
      </w:r>
      <w:r>
        <w:rPr>
          <w:rFonts w:hint="eastAsia"/>
        </w:rPr>
        <w:br/>
      </w:r>
      <w:r>
        <w:rPr>
          <w:rFonts w:hint="eastAsia"/>
        </w:rPr>
        <w:t>　　7.7 阻燃服装行业销售模式及销售渠道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中国本土阻燃服装产能、产量分析</w:t>
      </w:r>
      <w:r>
        <w:rPr>
          <w:rFonts w:hint="eastAsia"/>
        </w:rPr>
        <w:br/>
      </w:r>
      <w:r>
        <w:rPr>
          <w:rFonts w:hint="eastAsia"/>
        </w:rPr>
        <w:t>　　8.1 中国阻燃服装供需现状及预测（2021-2032）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阻燃服装生产基地、总部、竞争对手及市场地位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阻燃服装产品规格、参数及市场应用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阻燃服装销量（千件）、收入（万元）、价格（元/件）及毛利率（2021-2026）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中国市场不同产品类型阻燃服装销量（2021-2026）&amp;（千件）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中国市场不同产品类型阻燃服装销量市场份额（2021-2026）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中国市场不同产品类型阻燃服装销量预测（2027-2032）&amp;（千件）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中国市场不同产品类型阻燃服装销量市场份额预测（2027-2032）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中国市场不同产品类型阻燃服装规模（2021-2026）&amp;（万元）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中国市场不同产品类型阻燃服装规模市场份额（2021-2026）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中国市场不同产品类型阻燃服装规模预测（2027-2032）&amp;（万元）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中国市场不同产品类型阻燃服装规模市场份额预测（2027-2032）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中国市场不同应用阻燃服装销量（2021-2026）&amp;（千件）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中国市场不同应用阻燃服装销量市场份额（2021-2026）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中国市场不同应用阻燃服装销量预测（2027-2032）&amp;（千件）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中国市场不同应用阻燃服装销量市场份额预测（2027-2032）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中国市场不同应用阻燃服装规模（2021-2026）&amp;（万元）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中国市场不同应用阻燃服装规模市场份额（2021-2026）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中国市场不同应用阻燃服装规模预测（2027-2032）&amp;（万元）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中国市场不同应用阻燃服装规模市场份额预测（2027-2032）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阻燃服装行业发展分析---发展趋势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阻燃服装行业发展分析---厂商壁垒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阻燃服装行业发展分析---驱动因素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阻燃服装行业发展分析---制约因素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阻燃服装行业相关重点政策一览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阻燃服装行业供应链分析</w:t>
      </w:r>
      <w:r>
        <w:rPr>
          <w:rFonts w:hint="eastAsia"/>
        </w:rPr>
        <w:br/>
      </w:r>
      <w:r>
        <w:rPr>
          <w:rFonts w:hint="eastAsia"/>
        </w:rPr>
        <w:t>　　表 141： 阻燃服装上游原料供应商</w:t>
      </w:r>
      <w:r>
        <w:rPr>
          <w:rFonts w:hint="eastAsia"/>
        </w:rPr>
        <w:br/>
      </w:r>
      <w:r>
        <w:rPr>
          <w:rFonts w:hint="eastAsia"/>
        </w:rPr>
        <w:t>　　表 142： 阻燃服装行业主要下游客户</w:t>
      </w:r>
      <w:r>
        <w:rPr>
          <w:rFonts w:hint="eastAsia"/>
        </w:rPr>
        <w:br/>
      </w:r>
      <w:r>
        <w:rPr>
          <w:rFonts w:hint="eastAsia"/>
        </w:rPr>
        <w:t>　　表 143： 阻燃服装典型经销商</w:t>
      </w:r>
      <w:r>
        <w:rPr>
          <w:rFonts w:hint="eastAsia"/>
        </w:rPr>
        <w:br/>
      </w:r>
      <w:r>
        <w:rPr>
          <w:rFonts w:hint="eastAsia"/>
        </w:rPr>
        <w:t>　　表 144： 中国阻燃服装产量、销量、进口量及出口量（2021-2026）&amp;（千件）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中国阻燃服装产量、销量、进口量及出口量预测（2027-2032）&amp;（千件）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中国市场阻燃服装主要进口来源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中国市场阻燃服装主要出口目的地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衬衫产品图片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外套产品图片</w:t>
      </w:r>
      <w:r>
        <w:rPr>
          <w:rFonts w:hint="eastAsia"/>
        </w:rPr>
        <w:br/>
      </w:r>
      <w:r>
        <w:rPr>
          <w:rFonts w:hint="eastAsia"/>
        </w:rPr>
        <w:t>　　图 6： 连体服产品图片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中国不同应用阻燃服装市场份额2025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消防部门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军事领域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电气行业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中国市场阻燃服装市场规模，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中国市场阻燃服装收入及增长率（2021-2032）&amp;（万元）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中国市场阻燃服装销量及增长率（2021-2032）&amp;（千件）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2025年中国市场主要厂商阻燃服装销量市场份额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2025年中国市场主要厂商阻燃服装收入市场份额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2025年中国市场前五大厂商阻燃服装市场份额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2025年中国市场阻燃服装第一梯队、第二梯队和第三梯队厂商（品牌）及市场份额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中国市场不同产品类型阻燃服装价格走势（2021-2032）&amp;（元/件）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中国市场不同应用阻燃服装价格走势（2021-2032）&amp;（元/件）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阻燃服装中国企业SWOT分析</w:t>
      </w:r>
      <w:r>
        <w:rPr>
          <w:rFonts w:hint="eastAsia"/>
        </w:rPr>
        <w:br/>
      </w:r>
      <w:r>
        <w:rPr>
          <w:rFonts w:hint="eastAsia"/>
        </w:rPr>
        <w:t>　　图 25： 阻燃服装产业链</w:t>
      </w:r>
      <w:r>
        <w:rPr>
          <w:rFonts w:hint="eastAsia"/>
        </w:rPr>
        <w:br/>
      </w:r>
      <w:r>
        <w:rPr>
          <w:rFonts w:hint="eastAsia"/>
        </w:rPr>
        <w:t>　　图 26： 阻燃服装行业采购模式分析</w:t>
      </w:r>
      <w:r>
        <w:rPr>
          <w:rFonts w:hint="eastAsia"/>
        </w:rPr>
        <w:br/>
      </w:r>
      <w:r>
        <w:rPr>
          <w:rFonts w:hint="eastAsia"/>
        </w:rPr>
        <w:t>　　图 27： 阻燃服装行业生产模式分析</w:t>
      </w:r>
      <w:r>
        <w:rPr>
          <w:rFonts w:hint="eastAsia"/>
        </w:rPr>
        <w:br/>
      </w:r>
      <w:r>
        <w:rPr>
          <w:rFonts w:hint="eastAsia"/>
        </w:rPr>
        <w:t>　　图 28： 阻燃服装行业销售模式分析</w:t>
      </w:r>
      <w:r>
        <w:rPr>
          <w:rFonts w:hint="eastAsia"/>
        </w:rPr>
        <w:br/>
      </w:r>
      <w:r>
        <w:rPr>
          <w:rFonts w:hint="eastAsia"/>
        </w:rPr>
        <w:t>　　图 29： 中国阻燃服装产能、产量、产能利用率及发展趋势（2021-2032）&amp;（千件）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中国阻燃服装产量、市场需求量及发展趋势（2021-2032）&amp;（千件）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2135ecb1f49ca" w:history="1">
        <w:r>
          <w:rPr>
            <w:rStyle w:val="Hyperlink"/>
          </w:rPr>
          <w:t>2026-2032年中国阻燃服装行业发展分析及市场前景预测报告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2135ecb1f49ca" w:history="1">
        <w:r>
          <w:rPr>
            <w:rStyle w:val="Hyperlink"/>
          </w:rPr>
          <w:t>https://www.20087.com/0/12/ZuRanFuZhuangShiChangXianZhuangHeQianJing.html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热点：阻燃涤纶纤维、阻燃服装面料、阻燃面料的种类、性能、阻燃服装标准、阻燃马甲、阻燃服装甲醛等级、防阻燃工作服、阻燃服装用金属扣子好吗、阻燃面料是什么材质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bc62f51024be7" w:history="1">
      <w:r>
        <w:rPr>
          <w:rStyle w:val="Hyperlink"/>
        </w:rPr>
        <w:t>2026-2032年中国阻燃服装行业发展分析及市场前景预测报告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uRanFuZhuangShiChangXianZhuangHeQianJing.html" TargetMode="External" Id="R4f02135ecb1f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uRanFuZhuangShiChangXianZhuangHeQianJing.html" TargetMode="External" Id="R787bc62f5102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2025-11-24T01:08:50Z</dcterms:created>
  <dcterms:modified xsi:type="dcterms:W3CDTF">2025-11-24T02:08:50Z</dcterms:modified>
  <dc:subject>2026-2032年中国阻燃服装行业发展分析及市场前景预测报告</dc:subject>
  <dc:title>2026-2032年中国阻燃服装行业发展分析及市场前景预测报告</dc:title>
  <cp:keywords>2026-2032年中国阻燃服装行业发展分析及市场前景预测报告</cp:keywords>
  <dc:description>2026-2032年中国阻燃服装行业发展分析及市场前景预测报告</dc:description>
</cp:coreProperties>
</file>