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76e72862fc4d1b" w:history="1">
              <w:r>
                <w:rPr>
                  <w:rStyle w:val="Hyperlink"/>
                </w:rPr>
                <w:t>2025-2031年全球与中国商用燃气电饭煲市场现状调研及前景趋势分析报告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76e72862fc4d1b" w:history="1">
              <w:r>
                <w:rPr>
                  <w:rStyle w:val="Hyperlink"/>
                </w:rPr>
                <w:t>2025-2031年全球与中国商用燃气电饭煲市场现状调研及前景趋势分析报告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5356021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76e72862fc4d1b" w:history="1">
                <w:r>
                  <w:rPr>
                    <w:rStyle w:val="Hyperlink"/>
                  </w:rPr>
                  <w:t>https://www.20087.com/1/02/ShangYongRanQiDianFanBaoFaZhanXianZhuangQianJing.html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用燃气电饭煲是餐饮行业中用于大规模米饭蒸煮的核心设备之一，兼具火力强劲、加热均匀、出餐效率高等优势，广泛应用于食堂、快餐店、团膳配送等场景。商用燃气电饭煲通常采用不锈钢材质，配备多段火力调节、自动点火、定时保温等功能，适应连续作业需求。目前市场上主流品牌已实现从传统手动控制向电子程序控制过渡，提升了使用的便捷性与节能表现。然而，部分低端产品仍存在热效率低、能耗高、结构不合理等问题，影响烹饪质量与维护成本。此外，由于使用燃气作为能源，安全防护措施（如熄火保护、漏气报警）成为关注重点，操作规范与人员培训亦不容忽视。行业整体技术水平参差不齐，品牌集中度不高，市场竞争主要围绕价格与售后服务展开。</w:t>
      </w:r>
      <w:r>
        <w:rPr>
          <w:rFonts w:hint="eastAsia"/>
        </w:rPr>
        <w:br/>
      </w:r>
      <w:r>
        <w:rPr>
          <w:rFonts w:hint="eastAsia"/>
        </w:rPr>
        <w:t>　　未来，商用燃气电饭煲将朝着智能化、节能化与模块化方向发展。随着餐饮行业对厨房设备自动化程度要求提升，联网型智能电饭煲或将实现远程监控、故障诊断、自动调节火力等功能，提升后厨管理效率。同时，节能环保成为重要发展趋势，企业将通过优化燃烧结构、引入余热回收系统等方式降低单位能耗，响应国家“双碳”战略。此外，模块化设计理念有助于根据餐厅规模灵活配置容量与功能，提升设备通用性与扩展性。食品安全监管趋严背景下，设备的卫生设计（如无死角内胆、快拆清洗结构）也成为竞争焦点。可以预见，商用燃气电饭煲将在高效、节能、智能三位一体的方向上持续升级，并在标准化厨房装备体系中扮演更为关键的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76e72862fc4d1b" w:history="1">
        <w:r>
          <w:rPr>
            <w:rStyle w:val="Hyperlink"/>
          </w:rPr>
          <w:t>2025-2031年全球与中国商用燃气电饭煲市场现状调研及前景趋势分析报告</w:t>
        </w:r>
      </w:hyperlink>
      <w:r>
        <w:rPr>
          <w:rFonts w:hint="eastAsia"/>
        </w:rPr>
        <w:t>》全面分析了商用燃气电饭煲行业的市场规模、产业链结构及技术现状，结合商用燃气电饭煲市场需求、价格动态与竞争格局，提供了清晰的数据支持。报告预测了商用燃气电饭煲发展趋势与市场前景，重点解读了商用燃气电饭煲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商用燃气电饭煲市场概述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按照不同产品类型，商用燃气电饭煲主要可以分为如下几个类别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全球不同产品类型商用燃气电饭煲销售额增长趋势2020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3.6升至4升</w:t>
      </w:r>
      <w:r>
        <w:rPr>
          <w:rFonts w:hint="eastAsia"/>
        </w:rPr>
        <w:br/>
      </w:r>
      <w:r>
        <w:rPr>
          <w:rFonts w:hint="eastAsia"/>
        </w:rPr>
        <w:t>　　　　1.2.3 4.1升至7升</w:t>
      </w:r>
      <w:r>
        <w:rPr>
          <w:rFonts w:hint="eastAsia"/>
        </w:rPr>
        <w:br/>
      </w:r>
      <w:r>
        <w:rPr>
          <w:rFonts w:hint="eastAsia"/>
        </w:rPr>
        <w:t>　　　　1.2.4 7升以上</w:t>
      </w:r>
      <w:r>
        <w:rPr>
          <w:rFonts w:hint="eastAsia"/>
        </w:rPr>
        <w:br/>
      </w:r>
      <w:r>
        <w:rPr>
          <w:rFonts w:hint="eastAsia"/>
        </w:rPr>
        <w:t>　　1.3 从不同应用，商用燃气电饭煲主要包括如下几个方面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全球不同应用商用燃气电饭煲销售额增长趋势2020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餐馆</w:t>
      </w:r>
      <w:r>
        <w:rPr>
          <w:rFonts w:hint="eastAsia"/>
        </w:rPr>
        <w:br/>
      </w:r>
      <w:r>
        <w:rPr>
          <w:rFonts w:hint="eastAsia"/>
        </w:rPr>
        <w:t>　　　　1.3.3 酒店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商用燃气电饭煲行业背景、发展历史、现状及趋势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商用燃气电饭煲行业目前现状分析</w:t>
      </w:r>
      <w:r>
        <w:rPr>
          <w:rFonts w:hint="eastAsia"/>
        </w:rPr>
        <w:br/>
      </w:r>
      <w:r>
        <w:rPr>
          <w:rFonts w:hint="eastAsia"/>
        </w:rPr>
        <w:t>　　　　1.4.2 商用燃气电饭煲发展趋势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全球商用燃气电饭煲总体规模分析</w:t>
      </w:r>
      <w:r>
        <w:rPr>
          <w:rFonts w:hint="eastAsia"/>
        </w:rPr>
        <w:br/>
      </w:r>
      <w:r>
        <w:rPr>
          <w:rFonts w:hint="eastAsia"/>
        </w:rPr>
        <w:t>　　2.1 全球商用燃气电饭煲供需现状及预测（2020-2031）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全球商用燃气电饭煲产能、产量、产能利用率及发展趋势（2020-2031）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全球商用燃气电饭煲产量、需求量及发展趋势（2020-2031）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全球主要地区商用燃气电饭煲产量及发展趋势（2020-2031）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全球主要地区商用燃气电饭煲产量（2020-2025）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全球主要地区商用燃气电饭煲产量（2026-2031）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全球主要地区商用燃气电饭煲产量市场份额（2020-2031）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中国商用燃气电饭煲供需现状及预测（2020-2031）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中国商用燃气电饭煲产能、产量、产能利用率及发展趋势（2020-2031）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中国商用燃气电饭煲产量、市场需求量及发展趋势（2020-2031）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全球商用燃气电饭煲销量及销售额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全球市场商用燃气电饭煲销售额（2020-2031）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全球市场商用燃气电饭煲销量（2020-2031）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全球市场商用燃气电饭煲价格趋势（2020-2031）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全球商用燃气电饭煲主要地区分析</w:t>
      </w:r>
      <w:r>
        <w:rPr>
          <w:rFonts w:hint="eastAsia"/>
        </w:rPr>
        <w:br/>
      </w:r>
      <w:r>
        <w:rPr>
          <w:rFonts w:hint="eastAsia"/>
        </w:rPr>
        <w:t>　　3.1 全球主要地区商用燃气电饭煲市场规模分析：2020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全球主要地区商用燃气电饭煲销售收入及市场份额（2020-2025年）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全球主要地区商用燃气电饭煲销售收入预测（2026-2031年）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全球主要地区商用燃气电饭煲销量分析：2020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全球主要地区商用燃气电饭煲销量及市场份额（2020-2025年）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全球主要地区商用燃气电饭煲销量及市场份额预测（2026-2031）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北美市场商用燃气电饭煲销量、收入及增长率（2020-2031）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欧洲市场商用燃气电饭煲销量、收入及增长率（2020-2031）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中国市场商用燃气电饭煲销量、收入及增长率（2020-2031）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日本市场商用燃气电饭煲销量、收入及增长率（2020-2031）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东南亚市场商用燃气电饭煲销量、收入及增长率（2020-2031）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印度市场商用燃气电饭煲销量、收入及增长率（2020-2031）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全球市场主要厂商商用燃气电饭煲产能市场份额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全球市场主要厂商商用燃气电饭煲销量（2020-2025）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全球市场主要厂商商用燃气电饭煲销量（2020-2025）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全球市场主要厂商商用燃气电饭煲销售收入（2020-2025）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全球市场主要厂商商用燃气电饭煲销售价格（2020-2025）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2024年全球主要生产商商用燃气电饭煲收入排名</w:t>
      </w:r>
      <w:r>
        <w:rPr>
          <w:rFonts w:hint="eastAsia"/>
        </w:rPr>
        <w:br/>
      </w:r>
      <w:r>
        <w:rPr>
          <w:rFonts w:hint="eastAsia"/>
        </w:rPr>
        <w:t>　　4.3 中国市场主要厂商商用燃气电饭煲销量（2020-2025）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中国市场主要厂商商用燃气电饭煲销量（2020-2025）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中国市场主要厂商商用燃气电饭煲销售收入（2020-2025）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2024年中国主要生产商商用燃气电饭煲收入排名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中国市场主要厂商商用燃气电饭煲销售价格（2020-2025）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全球主要厂商商用燃气电饭煲总部及产地分布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全球主要厂商成立时间及商用燃气电饭煲商业化日期</w:t>
      </w:r>
      <w:r>
        <w:rPr>
          <w:rFonts w:hint="eastAsia"/>
        </w:rPr>
        <w:br/>
      </w:r>
      <w:r>
        <w:rPr>
          <w:rFonts w:hint="eastAsia"/>
        </w:rPr>
        <w:t>　　4.6 全球主要厂商商用燃气电饭煲产品类型及应用</w:t>
      </w:r>
      <w:r>
        <w:rPr>
          <w:rFonts w:hint="eastAsia"/>
        </w:rPr>
        <w:br/>
      </w:r>
      <w:r>
        <w:rPr>
          <w:rFonts w:hint="eastAsia"/>
        </w:rPr>
        <w:t>　　4.7 商用燃气电饭煲行业集中度、竞争程度分析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商用燃气电饭煲行业集中度分析：2024年全球Top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全球商用燃气电饭煲第一梯队、第二梯队和第三梯队生产商（品牌）及市场份额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重点企业（1）基本信息、商用燃气电饭煲生产基地、销售区域、竞争对手及市场地位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商用燃气电饭煲产品规格、参数及市场应用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商用燃气电饭煲销量、收入、价格及毛利率（2020-2025）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重点企业（2）基本信息、商用燃气电饭煲生产基地、销售区域、竞争对手及市场地位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商用燃气电饭煲产品规格、参数及市场应用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商用燃气电饭煲销量、收入、价格及毛利率（2020-2025）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重点企业（3）基本信息、商用燃气电饭煲生产基地、销售区域、竞争对手及市场地位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商用燃气电饭煲产品规格、参数及市场应用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商用燃气电饭煲销量、收入、价格及毛利率（2020-2025）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重点企业（4）基本信息、商用燃气电饭煲生产基地、销售区域、竞争对手及市场地位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商用燃气电饭煲产品规格、参数及市场应用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商用燃气电饭煲销量、收入、价格及毛利率（2020-2025）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重点企业（5）基本信息、商用燃气电饭煲生产基地、销售区域、竞争对手及市场地位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商用燃气电饭煲产品规格、参数及市场应用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商用燃气电饭煲销量、收入、价格及毛利率（2020-2025）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重点企业（6）基本信息、商用燃气电饭煲生产基地、销售区域、竞争对手及市场地位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商用燃气电饭煲产品规格、参数及市场应用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商用燃气电饭煲销量、收入、价格及毛利率（2020-2025）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重点企业（7）基本信息、商用燃气电饭煲生产基地、销售区域、竞争对手及市场地位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商用燃气电饭煲产品规格、参数及市场应用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商用燃气电饭煲销量、收入、价格及毛利率（2020-2025）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不同产品类型商用燃气电饭煲分析</w:t>
      </w:r>
      <w:r>
        <w:rPr>
          <w:rFonts w:hint="eastAsia"/>
        </w:rPr>
        <w:br/>
      </w:r>
      <w:r>
        <w:rPr>
          <w:rFonts w:hint="eastAsia"/>
        </w:rPr>
        <w:t>　　6.1 全球不同产品类型商用燃气电饭煲销量（2020-2031）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全球不同产品类型商用燃气电饭煲销量及市场份额（2020-2025）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全球不同产品类型商用燃气电饭煲销量预测（2026-2031）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全球不同产品类型商用燃气电饭煲收入（2020-2031）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全球不同产品类型商用燃气电饭煲收入及市场份额（2020-2025）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全球不同产品类型商用燃气电饭煲收入预测（2026-2031）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全球不同产品类型商用燃气电饭煲价格走势（2020-2031）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不同应用商用燃气电饭煲分析</w:t>
      </w:r>
      <w:r>
        <w:rPr>
          <w:rFonts w:hint="eastAsia"/>
        </w:rPr>
        <w:br/>
      </w:r>
      <w:r>
        <w:rPr>
          <w:rFonts w:hint="eastAsia"/>
        </w:rPr>
        <w:t>　　7.1 全球不同应用商用燃气电饭煲销量（2020-2031）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全球不同应用商用燃气电饭煲销量及市场份额（2020-2025）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全球不同应用商用燃气电饭煲销量预测（2026-2031）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全球不同应用商用燃气电饭煲收入（2020-2031）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全球不同应用商用燃气电饭煲收入及市场份额（2020-2025）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全球不同应用商用燃气电饭煲收入预测（2026-2031）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全球不同应用商用燃气电饭煲价格走势（2020-2031）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商用燃气电饭煲产业链分析</w:t>
      </w:r>
      <w:r>
        <w:rPr>
          <w:rFonts w:hint="eastAsia"/>
        </w:rPr>
        <w:br/>
      </w:r>
      <w:r>
        <w:rPr>
          <w:rFonts w:hint="eastAsia"/>
        </w:rPr>
        <w:t>　　8.2 商用燃气电饭煲工艺制造技术分析</w:t>
      </w:r>
      <w:r>
        <w:rPr>
          <w:rFonts w:hint="eastAsia"/>
        </w:rPr>
        <w:br/>
      </w:r>
      <w:r>
        <w:rPr>
          <w:rFonts w:hint="eastAsia"/>
        </w:rPr>
        <w:t>　　8.3 商用燃气电饭煲产业上游供应分析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商用燃气电饭煲下游客户分析</w:t>
      </w:r>
      <w:r>
        <w:rPr>
          <w:rFonts w:hint="eastAsia"/>
        </w:rPr>
        <w:br/>
      </w:r>
      <w:r>
        <w:rPr>
          <w:rFonts w:hint="eastAsia"/>
        </w:rPr>
        <w:t>　　8.5 商用燃气电饭煲销售渠道分析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商用燃气电饭煲行业发展机遇及主要驱动因素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商用燃气电饭煲行业发展面临的风险</w:t>
      </w:r>
      <w:r>
        <w:rPr>
          <w:rFonts w:hint="eastAsia"/>
        </w:rPr>
        <w:br/>
      </w:r>
      <w:r>
        <w:rPr>
          <w:rFonts w:hint="eastAsia"/>
        </w:rPr>
        <w:t>　　9.3 商用燃气电饭煲行业政策分析</w:t>
      </w:r>
      <w:r>
        <w:rPr>
          <w:rFonts w:hint="eastAsia"/>
        </w:rPr>
        <w:br/>
      </w:r>
      <w:r>
        <w:rPr>
          <w:rFonts w:hint="eastAsia"/>
        </w:rPr>
        <w:t>　　9.4 商用燃气电饭煲中国企业SWOT分析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全球不同产品类型商用燃气电饭煲销售额增长（CAGR）趋势2020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商用燃气电饭煲行业目前发展现状</w:t>
      </w:r>
      <w:r>
        <w:rPr>
          <w:rFonts w:hint="eastAsia"/>
        </w:rPr>
        <w:br/>
      </w:r>
      <w:r>
        <w:rPr>
          <w:rFonts w:hint="eastAsia"/>
        </w:rPr>
        <w:t>　　表 4： 商用燃气电饭煲发展趋势</w:t>
      </w:r>
      <w:r>
        <w:rPr>
          <w:rFonts w:hint="eastAsia"/>
        </w:rPr>
        <w:br/>
      </w:r>
      <w:r>
        <w:rPr>
          <w:rFonts w:hint="eastAsia"/>
        </w:rPr>
        <w:t>　　表 5： 全球主要地区商用燃气电饭煲产量增速（CAGR）：（2020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全球主要地区商用燃气电饭煲产量（2020-2025）&amp;（千件）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全球主要地区商用燃气电饭煲产量（2026-2031）&amp;（千件）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全球主要地区商用燃气电饭煲产量市场份额（2020-2025）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全球主要地区商用燃气电饭煲产量（2026-2031）&amp;（千件）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全球主要地区商用燃气电饭煲销售收入增速：（2020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全球主要地区商用燃气电饭煲销售收入（2020-2025）&amp;（百万美元）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全球主要地区商用燃气电饭煲销售收入市场份额（2020-2025）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全球主要地区商用燃气电饭煲收入（2026-2031）&amp;（百万美元）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全球主要地区商用燃气电饭煲收入市场份额（2026-2031）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全球主要地区商用燃气电饭煲销量（千件）：2020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全球主要地区商用燃气电饭煲销量（2020-2025）&amp;（千件）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全球主要地区商用燃气电饭煲销量市场份额（2020-2025）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全球主要地区商用燃气电饭煲销量（2026-2031）&amp;（千件）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全球主要地区商用燃气电饭煲销量份额（2026-2031）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全球市场主要厂商商用燃气电饭煲产能（2024-2025）&amp;（千件）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全球市场主要厂商商用燃气电饭煲销量（2020-2025）&amp;（千件）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全球市场主要厂商商用燃气电饭煲销量市场份额（2020-2025）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全球市场主要厂商商用燃气电饭煲销售收入（2020-2025）&amp;（百万美元）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全球市场主要厂商商用燃气电饭煲销售收入市场份额（2020-2025）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全球市场主要厂商商用燃气电饭煲销售价格（2020-2025）&amp;（美元/件）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2024年全球主要生产商商用燃气电饭煲收入排名（百万美元）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中国市场主要厂商商用燃气电饭煲销量（2020-2025）&amp;（千件）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中国市场主要厂商商用燃气电饭煲销量市场份额（2020-2025）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中国市场主要厂商商用燃气电饭煲销售收入（2020-2025）&amp;（百万美元）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中国市场主要厂商商用燃气电饭煲销售收入市场份额（2020-2025）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2024年中国主要生产商商用燃气电饭煲收入排名（百万美元）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中国市场主要厂商商用燃气电饭煲销售价格（2020-2025）&amp;（美元/件）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全球主要厂商商用燃气电饭煲总部及产地分布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全球主要厂商成立时间及商用燃气电饭煲商业化日期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全球主要厂商商用燃气电饭煲产品类型及应用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2024年全球商用燃气电饭煲主要厂商市场地位（第一梯队、第二梯队和第三梯队）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全球商用燃气电饭煲市场投资、并购等现状分析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商用燃气电饭煲生产基地、销售区域、竞争对手及市场地位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商用燃气电饭煲产品规格、参数及市场应用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商用燃气电饭煲销量（千件）、收入（百万美元）、价格（美元/件）及毛利率（2020-2025）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商用燃气电饭煲生产基地、销售区域、竞争对手及市场地位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商用燃气电饭煲产品规格、参数及市场应用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商用燃气电饭煲销量（千件）、收入（百万美元）、价格（美元/件）及毛利率（2020-2025）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商用燃气电饭煲生产基地、销售区域、竞争对手及市场地位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商用燃气电饭煲产品规格、参数及市场应用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商用燃气电饭煲销量（千件）、收入（百万美元）、价格（美元/件）及毛利率（2020-2025）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商用燃气电饭煲生产基地、销售区域、竞争对手及市场地位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商用燃气电饭煲产品规格、参数及市场应用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商用燃气电饭煲销量（千件）、收入（百万美元）、价格（美元/件）及毛利率（2020-2025）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商用燃气电饭煲生产基地、销售区域、竞争对手及市场地位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商用燃气电饭煲产品规格、参数及市场应用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商用燃气电饭煲销量（千件）、收入（百万美元）、价格（美元/件）及毛利率（2020-2025）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商用燃气电饭煲生产基地、销售区域、竞争对手及市场地位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商用燃气电饭煲产品规格、参数及市场应用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商用燃气电饭煲销量（千件）、收入（百万美元）、价格（美元/件）及毛利率（2020-2025）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商用燃气电饭煲生产基地、销售区域、竞争对手及市场地位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商用燃气电饭煲产品规格、参数及市场应用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商用燃气电饭煲销量（千件）、收入（百万美元）、价格（美元/件）及毛利率（2020-2025）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全球不同产品类型商用燃气电饭煲销量（2020-2025年）&amp;（千件）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74： 全球不同产品类型商用燃气电饭煲销量市场份额（2020-2025）</w:t>
      </w:r>
      <w:r>
        <w:rPr>
          <w:rFonts w:hint="eastAsia"/>
        </w:rPr>
        <w:br/>
      </w:r>
      <w:r>
        <w:rPr>
          <w:rFonts w:hint="eastAsia"/>
        </w:rPr>
        <w:t>　　表 75： 全球不同产品类型商用燃气电饭煲销量预测（2026-2031）&amp;（千件）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全球市场不同产品类型商用燃气电饭煲销量市场份额预测（2026-2031）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77： 全球不同产品类型商用燃气电饭煲收入（2020-2025年）&amp;（百万美元）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78： 全球不同产品类型商用燃气电饭煲收入市场份额（2020-2025）</w:t>
      </w:r>
      <w:r>
        <w:rPr>
          <w:rFonts w:hint="eastAsia"/>
        </w:rPr>
        <w:br/>
      </w:r>
      <w:r>
        <w:rPr>
          <w:rFonts w:hint="eastAsia"/>
        </w:rPr>
        <w:t>　　表 79： 全球不同产品类型商用燃气电饭煲收入预测（2026-2031）&amp;（百万美元）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80： 全球不同产品类型商用燃气电饭煲收入市场份额预测（2026-2031）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81： 全球不同应用商用燃气电饭煲销量（2020-2025年）&amp;（千件）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82： 全球不同应用商用燃气电饭煲销量市场份额（2020-2025）</w:t>
      </w:r>
      <w:r>
        <w:rPr>
          <w:rFonts w:hint="eastAsia"/>
        </w:rPr>
        <w:br/>
      </w:r>
      <w:r>
        <w:rPr>
          <w:rFonts w:hint="eastAsia"/>
        </w:rPr>
        <w:t>　　表 83： 全球不同应用商用燃气电饭煲销量预测（2026-2031）&amp;（千件）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84： 全球市场不同应用商用燃气电饭煲销量市场份额预测（2026-2031）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85： 全球不同应用商用燃气电饭煲收入（2020-2025年）&amp;（百万美元）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86： 全球不同应用商用燃气电饭煲收入市场份额（2020-2025）</w:t>
      </w:r>
      <w:r>
        <w:rPr>
          <w:rFonts w:hint="eastAsia"/>
        </w:rPr>
        <w:br/>
      </w:r>
      <w:r>
        <w:rPr>
          <w:rFonts w:hint="eastAsia"/>
        </w:rPr>
        <w:t>　　表 87： 全球不同应用商用燃气电饭煲收入预测（2026-2031）&amp;（百万美元）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全球不同应用商用燃气电饭煲收入市场份额预测（2026-2031）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89： 商用燃气电饭煲上游原料供应商及联系方式列表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90： 商用燃气电饭煲典型客户列表</w:t>
      </w:r>
      <w:r>
        <w:rPr>
          <w:rFonts w:hint="eastAsia"/>
        </w:rPr>
        <w:br/>
      </w:r>
      <w:r>
        <w:rPr>
          <w:rFonts w:hint="eastAsia"/>
        </w:rPr>
        <w:t>　　表 91： 商用燃气电饭煲主要销售模式及销售渠道</w:t>
      </w:r>
      <w:r>
        <w:rPr>
          <w:rFonts w:hint="eastAsia"/>
        </w:rPr>
        <w:br/>
      </w:r>
      <w:r>
        <w:rPr>
          <w:rFonts w:hint="eastAsia"/>
        </w:rPr>
        <w:t>　　表 92： 商用燃气电饭煲行业发展机遇及主要驱动因素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93： 商用燃气电饭煲行业发展面临的风险</w:t>
      </w:r>
      <w:r>
        <w:rPr>
          <w:rFonts w:hint="eastAsia"/>
        </w:rPr>
        <w:br/>
      </w:r>
      <w:r>
        <w:rPr>
          <w:rFonts w:hint="eastAsia"/>
        </w:rPr>
        <w:t>　　表 94： 商用燃气电饭煲行业政策分析</w:t>
      </w:r>
      <w:r>
        <w:rPr>
          <w:rFonts w:hint="eastAsia"/>
        </w:rPr>
        <w:br/>
      </w:r>
      <w:r>
        <w:rPr>
          <w:rFonts w:hint="eastAsia"/>
        </w:rPr>
        <w:t>　　表 95： 研究范围</w:t>
      </w:r>
      <w:r>
        <w:rPr>
          <w:rFonts w:hint="eastAsia"/>
        </w:rPr>
        <w:br/>
      </w:r>
      <w:r>
        <w:rPr>
          <w:rFonts w:hint="eastAsia"/>
        </w:rPr>
        <w:t>　　表 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商用燃气电饭煲产品图片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全球不同产品类型商用燃气电饭煲销售额2020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全球不同产品类型商用燃气电饭煲市场份额2024 &amp; 2031</w:t>
      </w:r>
      <w:r>
        <w:rPr>
          <w:rFonts w:hint="eastAsia"/>
        </w:rPr>
        <w:br/>
      </w:r>
      <w:r>
        <w:rPr>
          <w:rFonts w:hint="eastAsia"/>
        </w:rPr>
        <w:t>　　图 4： 3.6升至4升产品图片</w:t>
      </w:r>
      <w:r>
        <w:rPr>
          <w:rFonts w:hint="eastAsia"/>
        </w:rPr>
        <w:br/>
      </w:r>
      <w:r>
        <w:rPr>
          <w:rFonts w:hint="eastAsia"/>
        </w:rPr>
        <w:t>　　图 5： 4.1升至7升产品图片</w:t>
      </w:r>
      <w:r>
        <w:rPr>
          <w:rFonts w:hint="eastAsia"/>
        </w:rPr>
        <w:br/>
      </w:r>
      <w:r>
        <w:rPr>
          <w:rFonts w:hint="eastAsia"/>
        </w:rPr>
        <w:t>　　图 6： 7升以上产品图片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全球不同应用商用燃气电饭煲市场份额2024 &amp; 2031</w:t>
      </w:r>
      <w:r>
        <w:rPr>
          <w:rFonts w:hint="eastAsia"/>
        </w:rPr>
        <w:br/>
      </w:r>
      <w:r>
        <w:rPr>
          <w:rFonts w:hint="eastAsia"/>
        </w:rPr>
        <w:t>　　图 9： 餐馆</w:t>
      </w:r>
      <w:r>
        <w:rPr>
          <w:rFonts w:hint="eastAsia"/>
        </w:rPr>
        <w:br/>
      </w:r>
      <w:r>
        <w:rPr>
          <w:rFonts w:hint="eastAsia"/>
        </w:rPr>
        <w:t>　　图 10： 酒店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全球商用燃气电饭煲产能、产量、产能利用率及发展趋势（2020-2031）&amp;（千件）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全球商用燃气电饭煲产量、需求量及发展趋势（2020-2031）&amp;（千件）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全球主要地区商用燃气电饭煲产量（2020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全球主要地区商用燃气电饭煲产量市场份额（2020-2031）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中国商用燃气电饭煲产能、产量、产能利用率及发展趋势（2020-2031）&amp;（千件）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中国商用燃气电饭煲产量、市场需求量及发展趋势（2020-2031）&amp;（千件）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全球商用燃气电饭煲市场销售额及增长率：（2020-2031）&amp;（百万美元）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全球市场商用燃气电饭煲市场规模：2020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全球市场商用燃气电饭煲销量及增长率（2020-2031）&amp;（千件）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全球市场商用燃气电饭煲价格趋势（2020-2031）&amp;（美元/件）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22： 全球主要地区商用燃气电饭煲销售收入（2020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全球主要地区商用燃气电饭煲销售收入市场份额（2020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北美市场商用燃气电饭煲销量及增长率（2020-2031）&amp;（千件）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北美市场商用燃气电饭煲收入及增长率（2020-2031）&amp;（百万美元）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欧洲市场商用燃气电饭煲销量及增长率（2020-2031）&amp;（千件）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欧洲市场商用燃气电饭煲收入及增长率（2020-2031）&amp;（百万美元）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中国市场商用燃气电饭煲销量及增长率（2020-2031）&amp;（千件）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中国市场商用燃气电饭煲收入及增长率（2020-2031）&amp;（百万美元）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日本市场商用燃气电饭煲销量及增长率（2020-2031）&amp;（千件）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日本市场商用燃气电饭煲收入及增长率（2020-2031）&amp;（百万美元）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东南亚市场商用燃气电饭煲销量及增长率（2020-2031）&amp;（千件）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东南亚市场商用燃气电饭煲收入及增长率（2020-2031）&amp;（百万美元）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印度市场商用燃气电饭煲销量及增长率（2020-2031）&amp;（千件）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印度市场商用燃气电饭煲收入及增长率（2020-2031）&amp;（百万美元）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2024年全球市场主要厂商商用燃气电饭煲销量市场份额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2024年全球市场主要厂商商用燃气电饭煲收入市场份额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2024年中国市场主要厂商商用燃气电饭煲销量市场份额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2024年中国市场主要厂商商用燃气电饭煲收入市场份额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2024年全球前五大生产商商用燃气电饭煲市场份额</w:t>
      </w:r>
      <w:r>
        <w:rPr>
          <w:rFonts w:hint="eastAsia"/>
        </w:rPr>
        <w:br/>
      </w:r>
      <w:r>
        <w:rPr>
          <w:rFonts w:hint="eastAsia"/>
        </w:rPr>
        <w:t>　　图 41： 2024年全球商用燃气电饭煲第一梯队、第二梯队和第三梯队厂商及市场份额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全球不同产品类型商用燃气电饭煲价格走势（2020-2031）&amp;（美元/件）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全球不同应用商用燃气电饭煲价格走势（2020-2031）&amp;（美元/件）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商用燃气电饭煲产业链</w:t>
      </w:r>
      <w:r>
        <w:rPr>
          <w:rFonts w:hint="eastAsia"/>
        </w:rPr>
        <w:br/>
      </w:r>
      <w:r>
        <w:rPr>
          <w:rFonts w:hint="eastAsia"/>
        </w:rPr>
        <w:t>　　图 45： 商用燃气电饭煲中国企业SWOT分析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76e72862fc4d1b" w:history="1">
        <w:r>
          <w:rPr>
            <w:rStyle w:val="Hyperlink"/>
          </w:rPr>
          <w:t>2025-2031年全球与中国商用燃气电饭煲市场现状调研及前景趋势分析报告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5356021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76e72862fc4d1b" w:history="1">
        <w:r>
          <w:rPr>
            <w:rStyle w:val="Hyperlink"/>
          </w:rPr>
          <w:t>https://www.20087.com/1/02/ShangYongRanQiDianFanBaoFaZhanXianZhuangQianJing.html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7f0647bdab4f0e" w:history="1">
      <w:r>
        <w:rPr>
          <w:rStyle w:val="Hyperlink"/>
        </w:rPr>
        <w:t>2025-2031年全球与中国商用燃气电饭煲市场现状调研及前景趋势分析报告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2/ShangYongRanQiDianFanBaoFaZhanXianZhuangQianJing.html" TargetMode="External" Id="R9a76e72862fc4d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2/ShangYongRanQiDianFanBaoFaZhanXianZhuangQianJing.html" TargetMode="External" Id="R7c7f0647bdab4f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2025-02-25T04:56:32Z</dcterms:created>
  <dcterms:modified xsi:type="dcterms:W3CDTF">2025-02-25T05:56:32Z</dcterms:modified>
  <dc:subject>2025-2031年全球与中国商用燃气电饭煲市场现状调研及前景趋势分析报告</dc:subject>
  <dc:title>2025-2031年全球与中国商用燃气电饭煲市场现状调研及前景趋势分析报告</dc:title>
  <cp:keywords>2025-2031年全球与中国商用燃气电饭煲市场现状调研及前景趋势分析报告</cp:keywords>
  <dc:description>2025-2031年全球与中国商用燃气电饭煲市场现状调研及前景趋势分析报告</dc:description>
</cp:coreProperties>
</file>