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df9ecb52764c44" w:history="1">
              <w:r>
                <w:rPr>
                  <w:rStyle w:val="Hyperlink"/>
                </w:rPr>
                <w:t>2025-2031年全球与中国法棍包发展现状分析及趋势预测报告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df9ecb52764c44" w:history="1">
              <w:r>
                <w:rPr>
                  <w:rStyle w:val="Hyperlink"/>
                </w:rPr>
                <w:t>2025-2031年全球与中国法棍包发展现状分析及趋势预测报告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3586321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df9ecb52764c44" w:history="1">
                <w:r>
                  <w:rPr>
                    <w:rStyle w:val="Hyperlink"/>
                  </w:rPr>
                  <w:t>https://www.20087.com/1/32/FaGunBaoFaZhanQuShi.html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法棍包是法国面包文化的重要组成部分，其在世界各地的流行体现了全球对高品质烘焙食品的持续需求。法棍包以其独特的口感和制作工艺，包括使用优质面粉、长时间发酵以及传统的烘烤方法，吸引了众多消费者。近年来，随着消费者对健康饮食的追求，全麦、黑麦以及含有谷物和种子的法棍包变体日益受到欢迎。此外，随着全球化的推进，法棍包的制作技术也在不断传播和改进，促使世界各地的面包师结合本地口味和原料，创造出新的风味。</w:t>
      </w:r>
      <w:r>
        <w:rPr>
          <w:rFonts w:hint="eastAsia"/>
        </w:rPr>
        <w:br/>
      </w:r>
      <w:r>
        <w:rPr>
          <w:rFonts w:hint="eastAsia"/>
        </w:rPr>
        <w:t>　　未来，法棍包的发展将更加注重创新和个性化。随着消费者对食物来源和制作过程透明度的重视，使用有机和非转基因原料的法棍包将更受青睐。同时，为了适应忙碌的生活方式，速冻和即食法棍包的市场需求将持续增长，为消费者提供方便快捷的选择。此外，随着技术进步，如智能烤箱的普及，家庭制作法棍包将变得更加简单，这将进一步激发消费者的兴趣和参与度，促进法棍包文化的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df9ecb52764c44" w:history="1">
        <w:r>
          <w:rPr>
            <w:rStyle w:val="Hyperlink"/>
          </w:rPr>
          <w:t>2025-2031年全球与中国法棍包发展现状分析及趋势预测报告</w:t>
        </w:r>
      </w:hyperlink>
      <w:r>
        <w:rPr>
          <w:rFonts w:hint="eastAsia"/>
        </w:rPr>
        <w:t>》基于国家统计局及相关协会的权威数据，系统研究了法棍包行业的市场需求、市场规模及产业链现状，分析了法棍包价格波动、细分市场动态及重点企业的经营表现，科学预测了法棍包市场前景与发展趋势，揭示了潜在需求与投资机会，同时指出了法棍包行业可能面临的风险。通过对法棍包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中国法棍包概述</w:t>
      </w:r>
      <w:r>
        <w:rPr>
          <w:rFonts w:hint="eastAsia"/>
        </w:rPr>
        <w:br/>
      </w:r>
      <w:r>
        <w:rPr>
          <w:rFonts w:hint="eastAsia"/>
        </w:rPr>
        <w:t>　　第一节 法棍包行业定义</w:t>
      </w:r>
      <w:r>
        <w:rPr>
          <w:rFonts w:hint="eastAsia"/>
        </w:rPr>
        <w:br/>
      </w:r>
      <w:r>
        <w:rPr>
          <w:rFonts w:hint="eastAsia"/>
        </w:rPr>
        <w:t>　　第二节 法棍包行业发展特性</w:t>
      </w:r>
      <w:r>
        <w:rPr>
          <w:rFonts w:hint="eastAsia"/>
        </w:rPr>
        <w:br/>
      </w:r>
      <w:r>
        <w:rPr>
          <w:rFonts w:hint="eastAsia"/>
        </w:rPr>
        <w:t>　　第三节 法棍包产业链分析</w:t>
      </w:r>
      <w:r>
        <w:rPr>
          <w:rFonts w:hint="eastAsia"/>
        </w:rPr>
        <w:br/>
      </w:r>
      <w:r>
        <w:rPr>
          <w:rFonts w:hint="eastAsia"/>
        </w:rPr>
        <w:t>　　第四节 法棍包行业生命周期分析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2024-2025年国外法棍包市场发展概况</w:t>
      </w:r>
      <w:r>
        <w:rPr>
          <w:rFonts w:hint="eastAsia"/>
        </w:rPr>
        <w:br/>
      </w:r>
      <w:r>
        <w:rPr>
          <w:rFonts w:hint="eastAsia"/>
        </w:rPr>
        <w:t>　　第一节 全球法棍包市场发展分析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北美地区主要国家法棍包市场概况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欧洲地区主要国家法棍包市场概况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亚洲地区主要国家法棍包市场概况</w:t>
      </w:r>
      <w:r>
        <w:rPr>
          <w:rFonts w:hint="eastAsia"/>
        </w:rPr>
        <w:br/>
      </w:r>
      <w:r>
        <w:rPr>
          <w:rFonts w:hint="eastAsia"/>
        </w:rPr>
        <w:t>　　第五节 全球法棍包市场发展预测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2024-2025年中国法棍包发展环境分析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法棍包行业相关政策、标准</w:t>
      </w:r>
      <w:r>
        <w:rPr>
          <w:rFonts w:hint="eastAsia"/>
        </w:rPr>
        <w:br/>
      </w:r>
      <w:r>
        <w:rPr>
          <w:rFonts w:hint="eastAsia"/>
        </w:rPr>
        <w:t>　　第三节 法棍包行业相关发展规划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中国法棍包技术发展分析</w:t>
      </w:r>
      <w:r>
        <w:rPr>
          <w:rFonts w:hint="eastAsia"/>
        </w:rPr>
        <w:br/>
      </w:r>
      <w:r>
        <w:rPr>
          <w:rFonts w:hint="eastAsia"/>
        </w:rPr>
        <w:t>　　第一节 当前法棍包技术发展现状分析</w:t>
      </w:r>
      <w:r>
        <w:rPr>
          <w:rFonts w:hint="eastAsia"/>
        </w:rPr>
        <w:br/>
      </w:r>
      <w:r>
        <w:rPr>
          <w:rFonts w:hint="eastAsia"/>
        </w:rPr>
        <w:t>　　第二节 法棍包生产中需注意的问题</w:t>
      </w:r>
      <w:r>
        <w:rPr>
          <w:rFonts w:hint="eastAsia"/>
        </w:rPr>
        <w:br/>
      </w:r>
      <w:r>
        <w:rPr>
          <w:rFonts w:hint="eastAsia"/>
        </w:rPr>
        <w:t>　　第三节 法棍包行业主要技术趋势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法棍包市场特性分析</w:t>
      </w:r>
      <w:r>
        <w:rPr>
          <w:rFonts w:hint="eastAsia"/>
        </w:rPr>
        <w:br/>
      </w:r>
      <w:r>
        <w:rPr>
          <w:rFonts w:hint="eastAsia"/>
        </w:rPr>
        <w:t>　　第一节 法棍包行业集中度分析</w:t>
      </w:r>
      <w:r>
        <w:rPr>
          <w:rFonts w:hint="eastAsia"/>
        </w:rPr>
        <w:br/>
      </w:r>
      <w:r>
        <w:rPr>
          <w:rFonts w:hint="eastAsia"/>
        </w:rPr>
        <w:t>　　第二节 法棍包行业SWOT分析</w:t>
      </w:r>
      <w:r>
        <w:rPr>
          <w:rFonts w:hint="eastAsia"/>
        </w:rPr>
        <w:br/>
      </w:r>
      <w:r>
        <w:rPr>
          <w:rFonts w:hint="eastAsia"/>
        </w:rPr>
        <w:t>　　　　一、法棍包行业优势</w:t>
      </w:r>
      <w:r>
        <w:rPr>
          <w:rFonts w:hint="eastAsia"/>
        </w:rPr>
        <w:br/>
      </w:r>
      <w:r>
        <w:rPr>
          <w:rFonts w:hint="eastAsia"/>
        </w:rPr>
        <w:t>　　　　二、法棍包行业劣势</w:t>
      </w:r>
      <w:r>
        <w:rPr>
          <w:rFonts w:hint="eastAsia"/>
        </w:rPr>
        <w:br/>
      </w:r>
      <w:r>
        <w:rPr>
          <w:rFonts w:hint="eastAsia"/>
        </w:rPr>
        <w:t>　　　　三、法棍包行业机会</w:t>
      </w:r>
      <w:r>
        <w:rPr>
          <w:rFonts w:hint="eastAsia"/>
        </w:rPr>
        <w:br/>
      </w:r>
      <w:r>
        <w:rPr>
          <w:rFonts w:hint="eastAsia"/>
        </w:rPr>
        <w:t>　　　　四、法棍包行业风险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中国法棍包发展现状</w:t>
      </w:r>
      <w:r>
        <w:rPr>
          <w:rFonts w:hint="eastAsia"/>
        </w:rPr>
        <w:br/>
      </w:r>
      <w:r>
        <w:rPr>
          <w:rFonts w:hint="eastAsia"/>
        </w:rPr>
        <w:t>　　第一节 中国法棍包市场现状分析</w:t>
      </w:r>
      <w:r>
        <w:rPr>
          <w:rFonts w:hint="eastAsia"/>
        </w:rPr>
        <w:br/>
      </w:r>
      <w:r>
        <w:rPr>
          <w:rFonts w:hint="eastAsia"/>
        </w:rPr>
        <w:t>　　第二节 中国法棍包行业产量情况分析及预测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一、法棍包总体产能规模</w:t>
      </w:r>
      <w:r>
        <w:rPr>
          <w:rFonts w:hint="eastAsia"/>
        </w:rPr>
        <w:br/>
      </w:r>
      <w:r>
        <w:rPr>
          <w:rFonts w:hint="eastAsia"/>
        </w:rPr>
        <w:t>　　　　二、法棍包生产区域分布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三、2019-2024年中国法棍包产量统计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三、2025-2031年中国法棍包产量预测</w:t>
      </w:r>
      <w:r>
        <w:rPr>
          <w:rFonts w:hint="eastAsia"/>
        </w:rPr>
        <w:br/>
      </w:r>
      <w:r>
        <w:rPr>
          <w:rFonts w:hint="eastAsia"/>
        </w:rPr>
        <w:t>　　第三节 中国法棍包市场需求分析及预测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一、中国法棍包市场需求特点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二、2019-2024年中国法棍包市场需求量统计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三、2025-2031年中国法棍包市场需求量预测</w:t>
      </w:r>
      <w:r>
        <w:rPr>
          <w:rFonts w:hint="eastAsia"/>
        </w:rPr>
        <w:br/>
      </w:r>
      <w:r>
        <w:rPr>
          <w:rFonts w:hint="eastAsia"/>
        </w:rPr>
        <w:t>　　第四节 中国法棍包价格趋势分析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一、2019-2024年中国法棍包市场价格趋势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二、2025-2031年中国法棍包市场价格走势预测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2019-2024年法棍包行业经济运行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2019-2024年中国法棍包行业盈利能力分析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2019-2024年中国法棍包行业发展能力分析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2019-2024年法棍包行业偿债能力分析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2019-2024年法棍包制造企业数量分析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中国法棍包行业重点地区发展分析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**地区法棍包市场发展分析</w:t>
      </w:r>
      <w:r>
        <w:rPr>
          <w:rFonts w:hint="eastAsia"/>
        </w:rPr>
        <w:br/>
      </w:r>
      <w:r>
        <w:rPr>
          <w:rFonts w:hint="eastAsia"/>
        </w:rPr>
        <w:t>　　第三节 **地区法棍包市场发展分析</w:t>
      </w:r>
      <w:r>
        <w:rPr>
          <w:rFonts w:hint="eastAsia"/>
        </w:rPr>
        <w:br/>
      </w:r>
      <w:r>
        <w:rPr>
          <w:rFonts w:hint="eastAsia"/>
        </w:rPr>
        <w:t>　　第四节 **地区法棍包市场发展分析</w:t>
      </w:r>
      <w:r>
        <w:rPr>
          <w:rFonts w:hint="eastAsia"/>
        </w:rPr>
        <w:br/>
      </w:r>
      <w:r>
        <w:rPr>
          <w:rFonts w:hint="eastAsia"/>
        </w:rPr>
        <w:t>　　第五节 **地区法棍包市场发展分析</w:t>
      </w:r>
      <w:r>
        <w:rPr>
          <w:rFonts w:hint="eastAsia"/>
        </w:rPr>
        <w:br/>
      </w:r>
      <w:r>
        <w:rPr>
          <w:rFonts w:hint="eastAsia"/>
        </w:rPr>
        <w:t>　　第六节 **地区法棍包市场发展分析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2019-2024年中国法棍包进出口分析</w:t>
      </w:r>
      <w:r>
        <w:rPr>
          <w:rFonts w:hint="eastAsia"/>
        </w:rPr>
        <w:br/>
      </w:r>
      <w:r>
        <w:rPr>
          <w:rFonts w:hint="eastAsia"/>
        </w:rPr>
        <w:t>　　第一节 法棍包进口情况分析</w:t>
      </w:r>
      <w:r>
        <w:rPr>
          <w:rFonts w:hint="eastAsia"/>
        </w:rPr>
        <w:br/>
      </w:r>
      <w:r>
        <w:rPr>
          <w:rFonts w:hint="eastAsia"/>
        </w:rPr>
        <w:t>　　第二节 法棍包出口情况分析</w:t>
      </w:r>
      <w:r>
        <w:rPr>
          <w:rFonts w:hint="eastAsia"/>
        </w:rPr>
        <w:br/>
      </w:r>
      <w:r>
        <w:rPr>
          <w:rFonts w:hint="eastAsia"/>
        </w:rPr>
        <w:t>　　第三节 影响法棍包进出口因素分析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主要法棍包生产企业及竞争格局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三、企业法棍包经营状况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三、企业法棍包经营状况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三、企业法棍包经营状况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三、企业法棍包经营状况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三、企业法棍包经营状况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三、企业法棍包经营状况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法棍包行业投资战略研究</w:t>
      </w:r>
      <w:r>
        <w:rPr>
          <w:rFonts w:hint="eastAsia"/>
        </w:rPr>
        <w:br/>
      </w:r>
      <w:r>
        <w:rPr>
          <w:rFonts w:hint="eastAsia"/>
        </w:rPr>
        <w:t>　　第一节 法棍包行业发展战略研究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对我国法棍包品牌的战略思考</w:t>
      </w:r>
      <w:r>
        <w:rPr>
          <w:rFonts w:hint="eastAsia"/>
        </w:rPr>
        <w:br/>
      </w:r>
      <w:r>
        <w:rPr>
          <w:rFonts w:hint="eastAsia"/>
        </w:rPr>
        <w:t>　　　　一、法棍包品牌的重要性</w:t>
      </w:r>
      <w:r>
        <w:rPr>
          <w:rFonts w:hint="eastAsia"/>
        </w:rPr>
        <w:br/>
      </w:r>
      <w:r>
        <w:rPr>
          <w:rFonts w:hint="eastAsia"/>
        </w:rPr>
        <w:t>　　　　二、法棍包实施品牌战略的意义</w:t>
      </w:r>
      <w:r>
        <w:rPr>
          <w:rFonts w:hint="eastAsia"/>
        </w:rPr>
        <w:br/>
      </w:r>
      <w:r>
        <w:rPr>
          <w:rFonts w:hint="eastAsia"/>
        </w:rPr>
        <w:t>　　　　三、法棍包企业品牌的现状分析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四、我国法棍包企业的品牌战略</w:t>
      </w:r>
      <w:r>
        <w:rPr>
          <w:rFonts w:hint="eastAsia"/>
        </w:rPr>
        <w:br/>
      </w:r>
      <w:r>
        <w:rPr>
          <w:rFonts w:hint="eastAsia"/>
        </w:rPr>
        <w:t>　　　　五、法棍包品牌战略管理的策略</w:t>
      </w:r>
      <w:r>
        <w:rPr>
          <w:rFonts w:hint="eastAsia"/>
        </w:rPr>
        <w:br/>
      </w:r>
      <w:r>
        <w:rPr>
          <w:rFonts w:hint="eastAsia"/>
        </w:rPr>
        <w:t>　　第三节 法棍包经营策略分析</w:t>
      </w:r>
      <w:r>
        <w:rPr>
          <w:rFonts w:hint="eastAsia"/>
        </w:rPr>
        <w:br/>
      </w:r>
      <w:r>
        <w:rPr>
          <w:rFonts w:hint="eastAsia"/>
        </w:rPr>
        <w:t>　　　　一、法棍包市场细分策略</w:t>
      </w:r>
      <w:r>
        <w:rPr>
          <w:rFonts w:hint="eastAsia"/>
        </w:rPr>
        <w:br/>
      </w:r>
      <w:r>
        <w:rPr>
          <w:rFonts w:hint="eastAsia"/>
        </w:rPr>
        <w:t>　　　　二、法棍包市场创新策略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四、法棍包新产品差异化战略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2025-2031年中国法棍包发展趋势预测及投资风险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2025年法棍包市场前景分析</w:t>
      </w:r>
      <w:r>
        <w:rPr>
          <w:rFonts w:hint="eastAsia"/>
        </w:rPr>
        <w:br/>
      </w:r>
      <w:r>
        <w:rPr>
          <w:rFonts w:hint="eastAsia"/>
        </w:rPr>
        <w:t>　　第二节 2025年法棍包行业发展趋势预测</w:t>
      </w:r>
      <w:r>
        <w:rPr>
          <w:rFonts w:hint="eastAsia"/>
        </w:rPr>
        <w:br/>
      </w:r>
      <w:r>
        <w:rPr>
          <w:rFonts w:hint="eastAsia"/>
        </w:rPr>
        <w:t>　　第三节 法棍包行业投资风险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法棍包投资建议</w:t>
      </w:r>
      <w:r>
        <w:rPr>
          <w:rFonts w:hint="eastAsia"/>
        </w:rPr>
        <w:br/>
      </w:r>
      <w:r>
        <w:rPr>
          <w:rFonts w:hint="eastAsia"/>
        </w:rPr>
        <w:t>　　第一节 法棍包行业投资环境分析</w:t>
      </w:r>
      <w:r>
        <w:rPr>
          <w:rFonts w:hint="eastAsia"/>
        </w:rPr>
        <w:br/>
      </w:r>
      <w:r>
        <w:rPr>
          <w:rFonts w:hint="eastAsia"/>
        </w:rPr>
        <w:t>　　第二节 法棍包行业投资进入壁垒分析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法棍包行业类别</w:t>
      </w:r>
      <w:r>
        <w:rPr>
          <w:rFonts w:hint="eastAsia"/>
        </w:rPr>
        <w:br/>
      </w:r>
      <w:r>
        <w:rPr>
          <w:rFonts w:hint="eastAsia"/>
        </w:rPr>
        <w:t>　　图表 法棍包行业产业链调研</w:t>
      </w:r>
      <w:r>
        <w:rPr>
          <w:rFonts w:hint="eastAsia"/>
        </w:rPr>
        <w:br/>
      </w:r>
      <w:r>
        <w:rPr>
          <w:rFonts w:hint="eastAsia"/>
        </w:rPr>
        <w:t>　　图表 法棍包行业现状</w:t>
      </w:r>
      <w:r>
        <w:rPr>
          <w:rFonts w:hint="eastAsia"/>
        </w:rPr>
        <w:br/>
      </w:r>
      <w:r>
        <w:rPr>
          <w:rFonts w:hint="eastAsia"/>
        </w:rPr>
        <w:t>　　图表 法棍包行业标准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2019-2024年中国法棍包行业市场规模</w:t>
      </w:r>
      <w:r>
        <w:rPr>
          <w:rFonts w:hint="eastAsia"/>
        </w:rPr>
        <w:br/>
      </w:r>
      <w:r>
        <w:rPr>
          <w:rFonts w:hint="eastAsia"/>
        </w:rPr>
        <w:t>　　图表 2024年中国法棍包行业产能</w:t>
      </w:r>
      <w:r>
        <w:rPr>
          <w:rFonts w:hint="eastAsia"/>
        </w:rPr>
        <w:br/>
      </w:r>
      <w:r>
        <w:rPr>
          <w:rFonts w:hint="eastAsia"/>
        </w:rPr>
        <w:t>　　图表 2019-2024年中国法棍包行业产量统计</w:t>
      </w:r>
      <w:r>
        <w:rPr>
          <w:rFonts w:hint="eastAsia"/>
        </w:rPr>
        <w:br/>
      </w:r>
      <w:r>
        <w:rPr>
          <w:rFonts w:hint="eastAsia"/>
        </w:rPr>
        <w:t>　　图表 法棍包行业动态</w:t>
      </w:r>
      <w:r>
        <w:rPr>
          <w:rFonts w:hint="eastAsia"/>
        </w:rPr>
        <w:br/>
      </w:r>
      <w:r>
        <w:rPr>
          <w:rFonts w:hint="eastAsia"/>
        </w:rPr>
        <w:t>　　图表 2019-2024年中国法棍包市场需求量</w:t>
      </w:r>
      <w:r>
        <w:rPr>
          <w:rFonts w:hint="eastAsia"/>
        </w:rPr>
        <w:br/>
      </w:r>
      <w:r>
        <w:rPr>
          <w:rFonts w:hint="eastAsia"/>
        </w:rPr>
        <w:t>　　图表 2025年中国法棍包行业需求区域调研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2019-2024年中国法棍包行情</w:t>
      </w:r>
      <w:r>
        <w:rPr>
          <w:rFonts w:hint="eastAsia"/>
        </w:rPr>
        <w:br/>
      </w:r>
      <w:r>
        <w:rPr>
          <w:rFonts w:hint="eastAsia"/>
        </w:rPr>
        <w:t>　　图表 2019-2024年中国法棍包价格走势图</w:t>
      </w:r>
      <w:r>
        <w:rPr>
          <w:rFonts w:hint="eastAsia"/>
        </w:rPr>
        <w:br/>
      </w:r>
      <w:r>
        <w:rPr>
          <w:rFonts w:hint="eastAsia"/>
        </w:rPr>
        <w:t>　　图表 2019-2024年中国法棍包行业销售收入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2019-2024年中国法棍包行业盈利情况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2019-2024年中国法棍包行业利润总额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2019-2024年中国法棍包进口统计</w:t>
      </w:r>
      <w:r>
        <w:rPr>
          <w:rFonts w:hint="eastAsia"/>
        </w:rPr>
        <w:br/>
      </w:r>
      <w:r>
        <w:rPr>
          <w:rFonts w:hint="eastAsia"/>
        </w:rPr>
        <w:t>　　图表 2019-2024年中国法棍包出口统计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2019-2024年中国法棍包行业企业数量统计</w:t>
      </w:r>
      <w:r>
        <w:rPr>
          <w:rFonts w:hint="eastAsia"/>
        </w:rPr>
        <w:br/>
      </w:r>
      <w:r>
        <w:rPr>
          <w:rFonts w:hint="eastAsia"/>
        </w:rPr>
        <w:t>　　图表 **地区法棍包市场规模</w:t>
      </w:r>
      <w:r>
        <w:rPr>
          <w:rFonts w:hint="eastAsia"/>
        </w:rPr>
        <w:br/>
      </w:r>
      <w:r>
        <w:rPr>
          <w:rFonts w:hint="eastAsia"/>
        </w:rPr>
        <w:t>　　图表 **地区法棍包行业市场需求</w:t>
      </w:r>
      <w:r>
        <w:rPr>
          <w:rFonts w:hint="eastAsia"/>
        </w:rPr>
        <w:br/>
      </w:r>
      <w:r>
        <w:rPr>
          <w:rFonts w:hint="eastAsia"/>
        </w:rPr>
        <w:t>　　图表 **地区法棍包市场调研</w:t>
      </w:r>
      <w:r>
        <w:rPr>
          <w:rFonts w:hint="eastAsia"/>
        </w:rPr>
        <w:br/>
      </w:r>
      <w:r>
        <w:rPr>
          <w:rFonts w:hint="eastAsia"/>
        </w:rPr>
        <w:t>　　图表 **地区法棍包行业市场需求分析</w:t>
      </w:r>
      <w:r>
        <w:rPr>
          <w:rFonts w:hint="eastAsia"/>
        </w:rPr>
        <w:br/>
      </w:r>
      <w:r>
        <w:rPr>
          <w:rFonts w:hint="eastAsia"/>
        </w:rPr>
        <w:t>　　图表 **地区法棍包市场规模</w:t>
      </w:r>
      <w:r>
        <w:rPr>
          <w:rFonts w:hint="eastAsia"/>
        </w:rPr>
        <w:br/>
      </w:r>
      <w:r>
        <w:rPr>
          <w:rFonts w:hint="eastAsia"/>
        </w:rPr>
        <w:t>　　图表 **地区法棍包行业市场需求</w:t>
      </w:r>
      <w:r>
        <w:rPr>
          <w:rFonts w:hint="eastAsia"/>
        </w:rPr>
        <w:br/>
      </w:r>
      <w:r>
        <w:rPr>
          <w:rFonts w:hint="eastAsia"/>
        </w:rPr>
        <w:t>　　图表 **地区法棍包市场调研</w:t>
      </w:r>
      <w:r>
        <w:rPr>
          <w:rFonts w:hint="eastAsia"/>
        </w:rPr>
        <w:br/>
      </w:r>
      <w:r>
        <w:rPr>
          <w:rFonts w:hint="eastAsia"/>
        </w:rPr>
        <w:t>　　图表 **地区法棍包行业市场需求分析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法棍包行业竞争对手分析</w:t>
      </w:r>
      <w:r>
        <w:rPr>
          <w:rFonts w:hint="eastAsia"/>
        </w:rPr>
        <w:br/>
      </w:r>
      <w:r>
        <w:rPr>
          <w:rFonts w:hint="eastAsia"/>
        </w:rPr>
        <w:t>　　图表 法棍包重点企业（一）基本信息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法棍包重点企业（一）经营情况分析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法棍包重点企业（一）主要经济指标情况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法棍包重点企业（一）盈利能力情况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法棍包重点企业（一）偿债能力情况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法棍包重点企业（一）运营能力情况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法棍包重点企业（一）成长能力情况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法棍包重点企业（二）基本信息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法棍包重点企业（二）经营情况分析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法棍包重点企业（二）主要经济指标情况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法棍包重点企业（二）盈利能力情况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法棍包重点企业（二）偿债能力情况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法棍包重点企业（二）运营能力情况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法棍包重点企业（二）成长能力情况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法棍包重点企业（三）基本信息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法棍包重点企业（三）经营情况分析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法棍包重点企业（三）主要经济指标情况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法棍包重点企业（三）盈利能力情况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法棍包重点企业（三）偿债能力情况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法棍包重点企业（三）运营能力情况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法棍包重点企业（三）成长能力情况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2025-2031年中国法棍包行业产能预测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2025-2031年中国法棍包行业产量预测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2025-2031年中国法棍包市场需求预测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2025-2031年中国法棍包行业市场规模预测</w:t>
      </w:r>
      <w:r>
        <w:rPr>
          <w:rFonts w:hint="eastAsia"/>
        </w:rPr>
        <w:br/>
      </w:r>
      <w:r>
        <w:rPr>
          <w:rFonts w:hint="eastAsia"/>
        </w:rPr>
        <w:t>　　图表 法棍包行业准入条件</w:t>
      </w:r>
      <w:r>
        <w:rPr>
          <w:rFonts w:hint="eastAsia"/>
        </w:rPr>
        <w:br/>
      </w:r>
      <w:r>
        <w:rPr>
          <w:rFonts w:hint="eastAsia"/>
        </w:rPr>
        <w:t>　　图表 2025年中国法棍包市场前景</w:t>
      </w:r>
      <w:r>
        <w:rPr>
          <w:rFonts w:hint="eastAsia"/>
        </w:rPr>
        <w:br/>
      </w:r>
      <w:r>
        <w:rPr>
          <w:rFonts w:hint="eastAsia"/>
        </w:rPr>
        <w:t>　　图表 2025-2031年中国法棍包行业信息化</w:t>
      </w:r>
      <w:r>
        <w:rPr>
          <w:rFonts w:hint="eastAsia"/>
        </w:rPr>
        <w:br/>
      </w:r>
      <w:r>
        <w:rPr>
          <w:rFonts w:hint="eastAsia"/>
        </w:rPr>
        <w:t>　　图表 2025-2031年中国法棍包行业风险分析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2025-2031年中国法棍包行业发展趋势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df9ecb52764c44" w:history="1">
        <w:r>
          <w:rPr>
            <w:rStyle w:val="Hyperlink"/>
          </w:rPr>
          <w:t>2025-2031年全球与中国法棍包发展现状分析及趋势预测报告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3586321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df9ecb52764c44" w:history="1">
        <w:r>
          <w:rPr>
            <w:rStyle w:val="Hyperlink"/>
          </w:rPr>
          <w:t>https://www.20087.com/1/32/FaGunBaoFaZhanQuShi.html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热点：lv十大必买经典款包包、法棍包lv包官网价格、法棍面包这么硬怎么吃、法棍包lv多少钱一个、法棍第二天吃怎么加热、法棍包LV真假区分、香奈儿包包、法棍包真假对比、法棍包正品细节图片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3aabd5cb284f37" w:history="1">
      <w:r>
        <w:rPr>
          <w:rStyle w:val="Hyperlink"/>
        </w:rPr>
        <w:t>2025-2031年全球与中国法棍包发展现状分析及趋势预测报告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FaGunBaoFaZhanQuShi.html" TargetMode="External" Id="Rb0df9ecb52764c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FaGunBaoFaZhanQuShi.html" TargetMode="External" Id="Rd03aabd5cb284f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2024-08-30T23:58:00Z</dcterms:created>
  <dcterms:modified xsi:type="dcterms:W3CDTF">2024-08-31T00:58:00Z</dcterms:modified>
  <dc:subject>2025-2031年全球与中国法棍包发展现状分析及趋势预测报告</dc:subject>
  <dc:title>2025-2031年全球与中国法棍包发展现状分析及趋势预测报告</dc:title>
  <cp:keywords>2025-2031年全球与中国法棍包发展现状分析及趋势预测报告</cp:keywords>
  <dc:description>2025-2031年全球与中国法棍包发展现状分析及趋势预测报告</dc:description>
</cp:coreProperties>
</file>