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0ff4f9a8f4c96" w:history="1">
              <w:r>
                <w:rPr>
                  <w:rStyle w:val="Hyperlink"/>
                </w:rPr>
                <w:t>2026-2032年全球与中国陶瓷塑料复合制品行业发展调研及市场前景报告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0ff4f9a8f4c96" w:history="1">
              <w:r>
                <w:rPr>
                  <w:rStyle w:val="Hyperlink"/>
                </w:rPr>
                <w:t>2026-2032年全球与中国陶瓷塑料复合制品行业发展调研及市场前景报告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0ff4f9a8f4c96" w:history="1">
                <w:r>
                  <w:rPr>
                    <w:rStyle w:val="Hyperlink"/>
                  </w:rPr>
                  <w:t>https://www.20087.com/1/52/TaoCiSuLiaoFuHeZhiPinQianJing.html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塑料复合制品是通过物理共混、层压或注塑成型工艺将陶瓷颗粒、纤维或粉体与热塑性或热固性塑料基体结合而成的多功能材料，兼具陶瓷的高硬度、耐高温与塑料的韧性、易加工特性，广泛应用于电子封装、汽车部件、医疗器械与消费电子产品。陶瓷塑料复合制品利用氧化铝、氮化硅或锆钛酸铅等陶瓷相提升导热、绝缘或压电性能，塑料基体则提供结构支撑与减震功能。陶瓷塑料复合制品企业注重界面相容性、分散均匀性与成型工艺参数控制，防止分层或应力集中。在电子领域，该复合材料用于散热基板与传感器外壳；在医疗中，用于牙科修复体与手术器械手柄。用户对尺寸精度、长期稳定性与生物相容性提出综合要求。</w:t>
      </w:r>
      <w:r>
        <w:rPr>
          <w:rFonts w:hint="eastAsia"/>
        </w:rPr>
        <w:br/>
      </w:r>
      <w:r>
        <w:rPr>
          <w:rFonts w:hint="eastAsia"/>
        </w:rPr>
        <w:t>　　未来，陶瓷塑料复合制品将向功能梯度与智能响应方向发展。市场调研网指出，梯度结构设计将实现陶瓷含量从表层到内部的连续变化，优化热应力匹配与力学性能分布。在智能材料中，引入压电陶瓷与导电聚合物将赋予复合材料传感与驱动双重功能，支持自监测结构件开发。纳米复合技术将采用石墨烯包覆陶瓷颗粒，提升导热与抗裂性能。绿色加工将推广低温成型与无溶剂工艺，降低能耗与环境负荷。在制造端，3D打印技术将实现复杂几何形状与局部增强结构的精确成型。可回收设计将推动热塑性基体与易分离界面开发，支持材料循环利用。同时，多物理场仿真将用于预测热-力-电耦合行为，加速新材料开发与应用验证，推动产品向高性能、多功能与可持续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e0ff4f9a8f4c96" w:history="1">
        <w:r>
          <w:rPr>
            <w:rStyle w:val="Hyperlink"/>
          </w:rPr>
          <w:t>2026-2032年全球与中国陶瓷塑料复合制品行业发展调研及市场前景报告</w:t>
        </w:r>
      </w:hyperlink>
      <w:r>
        <w:rPr>
          <w:rFonts w:hint="eastAsia"/>
        </w:rPr>
        <w:t>》，2025年陶瓷塑料复合制品行业市场规模达 亿元，预计2032年市场规模将达 亿元，期间年均复合增长率（CAGR）达 %。报告系统梳理了陶瓷塑料复合制品产业链的整体结构，详细解读了陶瓷塑料复合制品市场规模、需求动态及价格波动的影响因素。报告基于陶瓷塑料复合制品行业现状，结合技术发展与应用趋势，对陶瓷塑料复合制品市场前景和未来发展方向进行了预测。同时，报告重点分析了行业重点企业的竞争策略、市场集中度及品牌表现，并对陶瓷塑料复合制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中国陶瓷塑料复合制品概述</w:t>
      </w:r>
      <w:r>
        <w:rPr>
          <w:rFonts w:hint="eastAsia"/>
        </w:rPr>
        <w:br/>
      </w:r>
      <w:r>
        <w:rPr>
          <w:rFonts w:hint="eastAsia"/>
        </w:rPr>
        <w:t>　　第一节 陶瓷塑料复合制品行业定义</w:t>
      </w:r>
      <w:r>
        <w:rPr>
          <w:rFonts w:hint="eastAsia"/>
        </w:rPr>
        <w:br/>
      </w:r>
      <w:r>
        <w:rPr>
          <w:rFonts w:hint="eastAsia"/>
        </w:rPr>
        <w:t>　　第二节 陶瓷塑料复合制品行业发展特性</w:t>
      </w:r>
      <w:r>
        <w:rPr>
          <w:rFonts w:hint="eastAsia"/>
        </w:rPr>
        <w:br/>
      </w:r>
      <w:r>
        <w:rPr>
          <w:rFonts w:hint="eastAsia"/>
        </w:rPr>
        <w:t>　　第三节 陶瓷塑料复合制品产业链分析</w:t>
      </w:r>
      <w:r>
        <w:rPr>
          <w:rFonts w:hint="eastAsia"/>
        </w:rPr>
        <w:br/>
      </w:r>
      <w:r>
        <w:rPr>
          <w:rFonts w:hint="eastAsia"/>
        </w:rPr>
        <w:t>　　第四节 陶瓷塑料复合制品行业生命周期分析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中国陶瓷塑料复合制品行业发展环境分析</w:t>
      </w:r>
      <w:r>
        <w:rPr>
          <w:rFonts w:hint="eastAsia"/>
        </w:rPr>
        <w:br/>
      </w:r>
      <w:r>
        <w:rPr>
          <w:rFonts w:hint="eastAsia"/>
        </w:rPr>
        <w:t>　　第一节 陶瓷塑料复合制品行业经济环境分析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陶瓷塑料复合制品行业相关政策、标准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陶瓷塑料复合制品行业相关发展规划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2025-2026年陶瓷塑料复合制品行业技术发展现状及趋势分析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陶瓷塑料复合制品行业技术发展现状分析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国内外陶瓷塑料复合制品行业技术差异与原因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陶瓷塑料复合制品行业技术发展方向、趋势预测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提升陶瓷塑料复合制品行业技术能力策略建议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全球主要陶瓷塑料复合制品市场发展概况</w:t>
      </w:r>
      <w:r>
        <w:rPr>
          <w:rFonts w:hint="eastAsia"/>
        </w:rPr>
        <w:br/>
      </w:r>
      <w:r>
        <w:rPr>
          <w:rFonts w:hint="eastAsia"/>
        </w:rPr>
        <w:t>　　第一节 全球陶瓷塑料复合制品市场发展分析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欧洲地区主要国家陶瓷塑料复合制品市场概况</w:t>
      </w:r>
      <w:r>
        <w:rPr>
          <w:rFonts w:hint="eastAsia"/>
        </w:rPr>
        <w:br/>
      </w:r>
      <w:r>
        <w:rPr>
          <w:rFonts w:hint="eastAsia"/>
        </w:rPr>
        <w:t>　　第三节 北美地区陶瓷塑料复合制品市场概况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亚洲地区主要国家陶瓷塑料复合制品市场概况</w:t>
      </w:r>
      <w:r>
        <w:rPr>
          <w:rFonts w:hint="eastAsia"/>
        </w:rPr>
        <w:br/>
      </w:r>
      <w:r>
        <w:rPr>
          <w:rFonts w:hint="eastAsia"/>
        </w:rPr>
        <w:t>　　第五节 全球陶瓷塑料复合制品市场发展预测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中国陶瓷塑料复合制品发展现状</w:t>
      </w:r>
      <w:r>
        <w:rPr>
          <w:rFonts w:hint="eastAsia"/>
        </w:rPr>
        <w:br/>
      </w:r>
      <w:r>
        <w:rPr>
          <w:rFonts w:hint="eastAsia"/>
        </w:rPr>
        <w:t>　　第一节 中国陶瓷塑料复合制品市场现状分析</w:t>
      </w:r>
      <w:r>
        <w:rPr>
          <w:rFonts w:hint="eastAsia"/>
        </w:rPr>
        <w:br/>
      </w:r>
      <w:r>
        <w:rPr>
          <w:rFonts w:hint="eastAsia"/>
        </w:rPr>
        <w:t>　　第二节 中国陶瓷塑料复合制品行业产量情况分析及预测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一、陶瓷塑料复合制品总体产能规模</w:t>
      </w:r>
      <w:r>
        <w:rPr>
          <w:rFonts w:hint="eastAsia"/>
        </w:rPr>
        <w:br/>
      </w:r>
      <w:r>
        <w:rPr>
          <w:rFonts w:hint="eastAsia"/>
        </w:rPr>
        <w:t>　　　　二、陶瓷塑料复合制品生产区域分布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三、2020-2025年中国陶瓷塑料复合制品行业产量统计分析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四、2026-2032年中国陶瓷塑料复合制品行业产量预测分析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中国陶瓷塑料复合制品市场需求分析及预测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一、中国陶瓷塑料复合制品市场需求特点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二、2020-2025年中国陶瓷塑料复合制品市场需求量统计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三、2026-2032年中国陶瓷塑料复合制品市场需求量预测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中国陶瓷塑料复合制品价格趋势分析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一、2020-2025年中国陶瓷塑料复合制品市场价格趋势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二、2026-2032年中国陶瓷塑料复合制品市场价格走势预测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陶瓷塑料复合制品市场特性分析</w:t>
      </w:r>
      <w:r>
        <w:rPr>
          <w:rFonts w:hint="eastAsia"/>
        </w:rPr>
        <w:br/>
      </w:r>
      <w:r>
        <w:rPr>
          <w:rFonts w:hint="eastAsia"/>
        </w:rPr>
        <w:t>　　第一节 陶瓷塑料复合制品行业集中度分析</w:t>
      </w:r>
      <w:r>
        <w:rPr>
          <w:rFonts w:hint="eastAsia"/>
        </w:rPr>
        <w:br/>
      </w:r>
      <w:r>
        <w:rPr>
          <w:rFonts w:hint="eastAsia"/>
        </w:rPr>
        <w:t>　　第二节 陶瓷塑料复合制品行业SWOT分析</w:t>
      </w:r>
      <w:r>
        <w:rPr>
          <w:rFonts w:hint="eastAsia"/>
        </w:rPr>
        <w:br/>
      </w:r>
      <w:r>
        <w:rPr>
          <w:rFonts w:hint="eastAsia"/>
        </w:rPr>
        <w:t>　　　　一、陶瓷塑料复合制品行业优势</w:t>
      </w:r>
      <w:r>
        <w:rPr>
          <w:rFonts w:hint="eastAsia"/>
        </w:rPr>
        <w:br/>
      </w:r>
      <w:r>
        <w:rPr>
          <w:rFonts w:hint="eastAsia"/>
        </w:rPr>
        <w:t>　　　　二、陶瓷塑料复合制品行业劣势</w:t>
      </w:r>
      <w:r>
        <w:rPr>
          <w:rFonts w:hint="eastAsia"/>
        </w:rPr>
        <w:br/>
      </w:r>
      <w:r>
        <w:rPr>
          <w:rFonts w:hint="eastAsia"/>
        </w:rPr>
        <w:t>　　　　三、陶瓷塑料复合制品行业机会</w:t>
      </w:r>
      <w:r>
        <w:rPr>
          <w:rFonts w:hint="eastAsia"/>
        </w:rPr>
        <w:br/>
      </w:r>
      <w:r>
        <w:rPr>
          <w:rFonts w:hint="eastAsia"/>
        </w:rPr>
        <w:t>　　　　四、陶瓷塑料复合制品行业风险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2020-2025年陶瓷塑料复合制品行业经济运行状况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2020-2025年中国陶瓷塑料复合制品行业盈利能力分析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2020-2025年中国陶瓷塑料复合制品行业发展能力分析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2020-2025年陶瓷塑料复合制品行业偿债能力分析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2020-2025年陶瓷塑料复合制品制造企业数量分析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陶瓷塑料复合制品行业上、下游市场分析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陶瓷塑料复合制品行业上游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陶瓷塑料复合制品行业下游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中国陶瓷塑料复合制品行业重点地区发展分析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陶瓷塑料复合制品行业重点区域市场结构调研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**地区陶瓷塑料复合制品市场发展分析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**地区陶瓷塑料复合制品市场发展分析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**地区陶瓷塑料复合制品市场发展分析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**地区陶瓷塑料复合制品市场发展分析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**地区陶瓷塑料复合制品市场发展分析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2020-2025年中国陶瓷塑料复合制品进出口分析</w:t>
      </w:r>
      <w:r>
        <w:rPr>
          <w:rFonts w:hint="eastAsia"/>
        </w:rPr>
        <w:br/>
      </w:r>
      <w:r>
        <w:rPr>
          <w:rFonts w:hint="eastAsia"/>
        </w:rPr>
        <w:t>　　第一节 陶瓷塑料复合制品进口情况分析</w:t>
      </w:r>
      <w:r>
        <w:rPr>
          <w:rFonts w:hint="eastAsia"/>
        </w:rPr>
        <w:br/>
      </w:r>
      <w:r>
        <w:rPr>
          <w:rFonts w:hint="eastAsia"/>
        </w:rPr>
        <w:t>　　第二节 陶瓷塑料复合制品出口情况分析</w:t>
      </w:r>
      <w:r>
        <w:rPr>
          <w:rFonts w:hint="eastAsia"/>
        </w:rPr>
        <w:br/>
      </w:r>
      <w:r>
        <w:rPr>
          <w:rFonts w:hint="eastAsia"/>
        </w:rPr>
        <w:t>　　第三节 影响陶瓷塑料复合制品进出口因素分析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陶瓷塑料复合制品行业重点企业竞争力分析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三、企业陶瓷塑料复合制品经营状况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三、企业陶瓷塑料复合制品经营状况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三、企业陶瓷塑料复合制品经营状况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三、企业陶瓷塑料复合制品经营状况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三、企业陶瓷塑料复合制品经营状况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三、企业陶瓷塑料复合制品经营状况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陶瓷塑料复合制品行业企业经营策略研究分析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陶瓷塑料复合制品企业多样化经营策略分析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一、陶瓷塑料复合制品企业多样化经营情况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二、现行陶瓷塑料复合制品行业多样化经营的方向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大型陶瓷塑料复合制品企业集团未来发展策略分析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对中小陶瓷塑料复合制品企业生产经营的建议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陶瓷塑料复合制品行业投资风险预警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影响陶瓷塑料复合制品行业发展的主要因素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一、2026影响陶瓷塑料复合制品行业运行的有利因素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二、2026影响陶瓷塑料复合制品行业运行的稳定因素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三、2026影响陶瓷塑料复合制品行业运行的不利因素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四、2026我国陶瓷塑料复合制品行业发展面临的挑战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五、2026我国陶瓷塑料复合制品行业发展面临的机遇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陶瓷塑料复合制品行业投资风险预警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一、陶瓷塑料复合制品行业市场风险预测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二、陶瓷塑料复合制品行业政策风险预测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三、陶瓷塑料复合制品行业经营风险预测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四、陶瓷塑料复合制品行业技术风险预测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五、陶瓷塑料复合制品行业竞争风险预测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六、陶瓷塑料复合制品行业其他风险预测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陶瓷塑料复合制品投资建议</w:t>
      </w:r>
      <w:r>
        <w:rPr>
          <w:rFonts w:hint="eastAsia"/>
        </w:rPr>
        <w:br/>
      </w:r>
      <w:r>
        <w:rPr>
          <w:rFonts w:hint="eastAsia"/>
        </w:rPr>
        <w:t>　　第一节 2026年陶瓷塑料复合制品市场前景分析</w:t>
      </w:r>
      <w:r>
        <w:rPr>
          <w:rFonts w:hint="eastAsia"/>
        </w:rPr>
        <w:br/>
      </w:r>
      <w:r>
        <w:rPr>
          <w:rFonts w:hint="eastAsia"/>
        </w:rPr>
        <w:t>　　第二节 2026年陶瓷塑料复合制品发展趋势预测</w:t>
      </w:r>
      <w:r>
        <w:rPr>
          <w:rFonts w:hint="eastAsia"/>
        </w:rPr>
        <w:br/>
      </w:r>
      <w:r>
        <w:rPr>
          <w:rFonts w:hint="eastAsia"/>
        </w:rPr>
        <w:t>　　第三节 陶瓷塑料复合制品行业投资进入壁垒分析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2020-2025年中国陶瓷塑料复合制品市场规模及增长情况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2020-2025年中国陶瓷塑料复合制品行业产能及增长趋势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2026-2032年中国陶瓷塑料复合制品行业产能预测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2020-2025年中国陶瓷塑料复合制品行业产量及增长趋势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2026-2032年中国陶瓷塑料复合制品行业产量预测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2020-2025年中国陶瓷塑料复合制品行业市场需求及增长情况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2026-2032年中国陶瓷塑料复合制品行业市场需求预测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2020-2025年中国陶瓷塑料复合制品行业利润及增长情况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**地区陶瓷塑料复合制品市场规模及增长情况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**地区陶瓷塑料复合制品行业市场需求情况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**地区陶瓷塑料复合制品市场规模及增长情况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**地区陶瓷塑料复合制品行业市场需求情况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2020-2025年中国陶瓷塑料复合制品行业进口量及增速统计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2020-2025年中国陶瓷塑料复合制品行业出口量及增速统计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陶瓷塑料复合制品重点企业经营情况分析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2026年陶瓷塑料复合制品行业壁垒</w:t>
      </w:r>
      <w:r>
        <w:rPr>
          <w:rFonts w:hint="eastAsia"/>
        </w:rPr>
        <w:br/>
      </w:r>
      <w:r>
        <w:rPr>
          <w:rFonts w:hint="eastAsia"/>
        </w:rPr>
        <w:t>　　图表 2026年陶瓷塑料复合制品市场前景分析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2026-2032年中国陶瓷塑料复合制品市场需求预测</w:t>
      </w:r>
      <w:r>
        <w:rPr>
          <w:rFonts w:hint="eastAsia"/>
        </w:rPr>
        <w:br/>
      </w:r>
      <w:r>
        <w:rPr>
          <w:rFonts w:hint="eastAsia"/>
        </w:rPr>
        <w:t>　　图表 2026年陶瓷塑料复合制品发展趋势预测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0ff4f9a8f4c96" w:history="1">
        <w:r>
          <w:rPr>
            <w:rStyle w:val="Hyperlink"/>
          </w:rPr>
          <w:t>2026-2032年全球与中国陶瓷塑料复合制品行业发展调研及市场前景报告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0ff4f9a8f4c96" w:history="1">
        <w:r>
          <w:rPr>
            <w:rStyle w:val="Hyperlink"/>
          </w:rPr>
          <w:t>https://www.20087.com/1/52/TaoCiSuLiaoFuHeZhiPinQianJing.html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热点：陶瓷是什么材质、陶瓷塑料复合制品有毒吗、陶瓷和瓷一样吗、陶瓷复合材料、陶瓷是什么做的、陶瓷复合材料制备方法、塑料陶瓷属于哪种材料、陶瓷材料是复合材料吗、陶瓷和塑料用什么粘牢固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7a9f7b91248ac" w:history="1">
      <w:r>
        <w:rPr>
          <w:rStyle w:val="Hyperlink"/>
        </w:rPr>
        <w:t>2026-2032年全球与中国陶瓷塑料复合制品行业发展调研及市场前景报告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aoCiSuLiaoFuHeZhiPinQianJing.html" TargetMode="External" Id="R11e0ff4f9a8f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aoCiSuLiaoFuHeZhiPinQianJing.html" TargetMode="External" Id="Ra277a9f7b912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2026-05-11T09:17:43Z</dcterms:created>
  <dcterms:modified xsi:type="dcterms:W3CDTF">2026-05-11T10:17:43Z</dcterms:modified>
  <dc:subject>2026-2032年全球与中国陶瓷塑料复合制品行业发展调研及市场前景报告</dc:subject>
  <dc:title>2026-2032年全球与中国陶瓷塑料复合制品行业发展调研及市场前景报告</dc:title>
  <cp:keywords>2026-2032年全球与中国陶瓷塑料复合制品行业发展调研及市场前景报告</cp:keywords>
  <dc:description>2026-2032年全球与中国陶瓷塑料复合制品行业发展调研及市场前景报告</dc:description>
</cp:coreProperties>
</file>