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9745562d34446" w:history="1">
              <w:r>
                <w:rPr>
                  <w:rStyle w:val="Hyperlink"/>
                </w:rPr>
                <w:t>2025-2031年全球与中国儿童运动服行业市场调研及前景趋势报告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9745562d34446" w:history="1">
              <w:r>
                <w:rPr>
                  <w:rStyle w:val="Hyperlink"/>
                </w:rPr>
                <w:t>2025-2031年全球与中国儿童运动服行业市场调研及前景趋势报告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9745562d34446" w:history="1">
                <w:r>
                  <w:rPr>
                    <w:rStyle w:val="Hyperlink"/>
                  </w:rPr>
                  <w:t>https://www.20087.com/1/82/ErTongYunDongFuHangYeQuShi.html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运动服是专为儿童设计的、适合于体育活动和户外运动的服装。近年来，随着家长对孩子健康的重视以及体育运动的普及，儿童运动服市场迎来了快速发展期。现代儿童运动服不仅款式多样、颜色鲜艳，而且在材质上也更加注重舒适性和功能性，如采用吸湿排汗、快干等技术。此外，随着消费者对可持续发展的关注度提高，许多品牌开始推出环保材料制成的产品。</w:t>
      </w:r>
      <w:r>
        <w:rPr>
          <w:rFonts w:hint="eastAsia"/>
        </w:rPr>
        <w:br/>
      </w:r>
      <w:r>
        <w:rPr>
          <w:rFonts w:hint="eastAsia"/>
        </w:rPr>
        <w:t>　　未来，儿童运动服市场将持续增长。一方面，随着儿童参与体育活动的年龄越来越小，儿童运动服将更加注重细分市场，例如根据不同年龄段和性别设计更适合的产品。另一方面，随着技术的进步，儿童运动服将更加注重科技元素的融入，如集成可穿戴技术来监测孩子的活动量和健康状况。此外，随着消费者环保意识的提升，儿童运动服将更加注重可持续性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9745562d34446" w:history="1">
        <w:r>
          <w:rPr>
            <w:rStyle w:val="Hyperlink"/>
          </w:rPr>
          <w:t>2025-2031年全球与中国儿童运动服行业市场调研及前景趋势报告</w:t>
        </w:r>
      </w:hyperlink>
      <w:r>
        <w:rPr>
          <w:rFonts w:hint="eastAsia"/>
        </w:rPr>
        <w:t>》基于多年儿童运动服行业研究积累，结合儿童运动服行业市场现状，通过资深研究团队对儿童运动服市场资讯的系统整理与分析，依托权威数据资源及长期市场监测数据库，对儿童运动服行业进行了全面调研。报告详细分析了儿童运动服市场规模、市场前景、技术现状及未来发展方向，重点评估了儿童运动服行业内企业的竞争格局及经营表现，并通过SWOT分析揭示了儿童运动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29745562d34446" w:history="1">
        <w:r>
          <w:rPr>
            <w:rStyle w:val="Hyperlink"/>
          </w:rPr>
          <w:t>2025-2031年全球与中国儿童运动服行业市场调研及前景趋势报告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》为投资者提供了准确的市场现状分析及前景预判，帮助挖掘行业投资价值，并提出投资策略与营销策略建议，是把握儿童运动服行业动态、优化决策的重要工具。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按产品类型细分，全球儿童运动服市场规模2020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上装</w:t>
      </w:r>
      <w:r>
        <w:rPr>
          <w:rFonts w:hint="eastAsia"/>
        </w:rPr>
        <w:br/>
      </w:r>
      <w:r>
        <w:rPr>
          <w:rFonts w:hint="eastAsia"/>
        </w:rPr>
        <w:t>　　　　1.3.3 下装</w:t>
      </w:r>
      <w:r>
        <w:rPr>
          <w:rFonts w:hint="eastAsia"/>
        </w:rPr>
        <w:br/>
      </w:r>
      <w:r>
        <w:rPr>
          <w:rFonts w:hint="eastAsia"/>
        </w:rPr>
        <w:t>　　　　1.3.4 套装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按应用细分，全球儿童运动服市场规模2020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男童</w:t>
      </w:r>
      <w:r>
        <w:rPr>
          <w:rFonts w:hint="eastAsia"/>
        </w:rPr>
        <w:br/>
      </w:r>
      <w:r>
        <w:rPr>
          <w:rFonts w:hint="eastAsia"/>
        </w:rPr>
        <w:t>　　　　1.4.3 女童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儿童运动服行业发展总体概况</w:t>
      </w:r>
      <w:r>
        <w:rPr>
          <w:rFonts w:hint="eastAsia"/>
        </w:rPr>
        <w:br/>
      </w:r>
      <w:r>
        <w:rPr>
          <w:rFonts w:hint="eastAsia"/>
        </w:rPr>
        <w:t>　　　　1.5.2 儿童运动服行业发展主要特点</w:t>
      </w:r>
      <w:r>
        <w:rPr>
          <w:rFonts w:hint="eastAsia"/>
        </w:rPr>
        <w:br/>
      </w:r>
      <w:r>
        <w:rPr>
          <w:rFonts w:hint="eastAsia"/>
        </w:rPr>
        <w:t>　　　　1.5.3 儿童运动服行业发展影响因素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全球市场，近三年儿童运动服主要企业占有率及排名（按销量）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近三年儿童运动服主要企业在国际市场占有率（按销量，2020-2025）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2025年儿童运动服主要企业在国际市场排名（按销量）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近三年全球市场主要企业儿童运动服销量（2020-2025）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全球市场，近三年儿童运动服主要企业占有率及排名（按收入）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近三年儿童运动服主要企业在国际市场占有率（按收入，2020-2025）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2025年儿童运动服主要企业在国际市场排名（按收入）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近三年全球市场主要企业儿童运动服销售收入（2020-2025）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全球市场，近三年主要企业儿童运动服销售价格（2020-2025）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中国市场，近三年儿童运动服主要企业占有率及排名（按销量）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近三年儿童运动服主要企业在中国市场占有率（按销量，2020-2025）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2025年儿童运动服主要企业在中国市场排名（按销量）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近三年中国市场主要企业儿童运动服销量（2020-2025）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中国市场，近三年儿童运动服主要企业占有率及排名（按收入）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近三年儿童运动服主要企业在中国市场占有率（按收入，2020-2025）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2025年儿童运动服主要企业在中国市场排名（按收入）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近三年中国市场主要企业儿童运动服销售收入（2020-2025）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全球主要厂商儿童运动服总部及产地分布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全球主要厂商成立时间及儿童运动服商业化日期</w:t>
      </w:r>
      <w:r>
        <w:rPr>
          <w:rFonts w:hint="eastAsia"/>
        </w:rPr>
        <w:br/>
      </w:r>
      <w:r>
        <w:rPr>
          <w:rFonts w:hint="eastAsia"/>
        </w:rPr>
        <w:t>　　2.8 全球主要厂商儿童运动服产品类型及应用</w:t>
      </w:r>
      <w:r>
        <w:rPr>
          <w:rFonts w:hint="eastAsia"/>
        </w:rPr>
        <w:br/>
      </w:r>
      <w:r>
        <w:rPr>
          <w:rFonts w:hint="eastAsia"/>
        </w:rPr>
        <w:t>　　2.9 儿童运动服行业集中度、竞争程度分析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儿童运动服行业集中度分析：2025年全球Top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全球儿童运动服第一梯队、第二梯队和第三梯队生产商（品牌）及市场份额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全球儿童运动服总体规模分析</w:t>
      </w:r>
      <w:r>
        <w:rPr>
          <w:rFonts w:hint="eastAsia"/>
        </w:rPr>
        <w:br/>
      </w:r>
      <w:r>
        <w:rPr>
          <w:rFonts w:hint="eastAsia"/>
        </w:rPr>
        <w:t>　　3.1 全球儿童运动服供需现状及预测（2020-2031）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全球儿童运动服产能、产量、产能利用率及发展趋势（2020-2031）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全球儿童运动服产量、需求量及发展趋势（2020-2031）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全球主要地区儿童运动服产量及发展趋势（2020-2031）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全球主要地区儿童运动服产量（2020-2025）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全球主要地区儿童运动服产量（2025-2031）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全球主要地区儿童运动服产量市场份额（2020-2031）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中国儿童运动服供需现状及预测（2020-2031）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中国儿童运动服产能、产量、产能利用率及发展趋势（2020-2031）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中国儿童运动服产量、市场需求量及发展趋势（2020-2031）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全球儿童运动服销量及销售额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全球市场儿童运动服销售额（2020-2031）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全球市场儿童运动服销量（2020-2031）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全球市场儿童运动服价格趋势（2020-2031）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全球儿童运动服主要地区分析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全球主要地区儿童运动服市场规模分析：2020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全球主要地区儿童运动服销售收入及市场份额（2020-2025年）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全球主要地区儿童运动服销售收入预测（2025-2031年）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全球主要地区儿童运动服销量分析：2020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全球主要地区儿童运动服销量及市场份额（2020-2025年）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全球主要地区儿童运动服销量及市场份额预测（2025-2031年）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北美市场儿童运动服销量、收入及增长率（2020-2031）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不同产品类型儿童运动服分析</w:t>
      </w:r>
      <w:r>
        <w:rPr>
          <w:rFonts w:hint="eastAsia"/>
        </w:rPr>
        <w:br/>
      </w:r>
      <w:r>
        <w:rPr>
          <w:rFonts w:hint="eastAsia"/>
        </w:rPr>
        <w:t>　　6.1 全球不同产品类型儿童运动服销量（2020-2031）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全球不同产品类型儿童运动服销量及市场份额（2020-2025）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全球不同产品类型儿童运动服销量预测（2025-2031）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全球不同产品类型儿童运动服收入（2020-2031）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全球不同产品类型儿童运动服收入及市场份额（2020-2025）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全球不同产品类型儿童运动服收入预测（2025-2031）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全球不同产品类型儿童运动服价格走势（2020-2031）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不同应用儿童运动服分析</w:t>
      </w:r>
      <w:r>
        <w:rPr>
          <w:rFonts w:hint="eastAsia"/>
        </w:rPr>
        <w:br/>
      </w:r>
      <w:r>
        <w:rPr>
          <w:rFonts w:hint="eastAsia"/>
        </w:rPr>
        <w:t>　　7.1 全球不同应用儿童运动服销量（2020-2031）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全球不同应用儿童运动服销量及市场份额（2020-2025）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全球不同应用儿童运动服销量预测（2025-2031）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全球不同应用儿童运动服收入（2020-2031）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全球不同应用儿童运动服收入及市场份额（2020-2025）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全球不同应用儿童运动服收入预测（2025-2031）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全球不同应用儿童运动服价格走势（2020-2031）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儿童运动服行业发展趋势</w:t>
      </w:r>
      <w:r>
        <w:rPr>
          <w:rFonts w:hint="eastAsia"/>
        </w:rPr>
        <w:br/>
      </w:r>
      <w:r>
        <w:rPr>
          <w:rFonts w:hint="eastAsia"/>
        </w:rPr>
        <w:t>　　8.2 儿童运动服行业主要驱动因素</w:t>
      </w:r>
      <w:r>
        <w:rPr>
          <w:rFonts w:hint="eastAsia"/>
        </w:rPr>
        <w:br/>
      </w:r>
      <w:r>
        <w:rPr>
          <w:rFonts w:hint="eastAsia"/>
        </w:rPr>
        <w:t>　　8.3 儿童运动服中国企业SWOT分析</w:t>
      </w:r>
      <w:r>
        <w:rPr>
          <w:rFonts w:hint="eastAsia"/>
        </w:rPr>
        <w:br/>
      </w:r>
      <w:r>
        <w:rPr>
          <w:rFonts w:hint="eastAsia"/>
        </w:rPr>
        <w:t>　　8.4 中国儿童运动服行业政策环境分析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儿童运动服行业产业链简介</w:t>
      </w:r>
      <w:r>
        <w:rPr>
          <w:rFonts w:hint="eastAsia"/>
        </w:rPr>
        <w:br/>
      </w:r>
      <w:r>
        <w:rPr>
          <w:rFonts w:hint="eastAsia"/>
        </w:rPr>
        <w:t>　　　　9.1.1 儿童运动服行业供应链分析</w:t>
      </w:r>
      <w:r>
        <w:rPr>
          <w:rFonts w:hint="eastAsia"/>
        </w:rPr>
        <w:br/>
      </w:r>
      <w:r>
        <w:rPr>
          <w:rFonts w:hint="eastAsia"/>
        </w:rPr>
        <w:t>　　　　9.1.2 儿童运动服主要原料及供应情况</w:t>
      </w:r>
      <w:r>
        <w:rPr>
          <w:rFonts w:hint="eastAsia"/>
        </w:rPr>
        <w:br/>
      </w:r>
      <w:r>
        <w:rPr>
          <w:rFonts w:hint="eastAsia"/>
        </w:rPr>
        <w:t>　　　　9.1.3 儿童运动服行业主要下游客户</w:t>
      </w:r>
      <w:r>
        <w:rPr>
          <w:rFonts w:hint="eastAsia"/>
        </w:rPr>
        <w:br/>
      </w:r>
      <w:r>
        <w:rPr>
          <w:rFonts w:hint="eastAsia"/>
        </w:rPr>
        <w:t>　　9.2 儿童运动服行业采购模式</w:t>
      </w:r>
      <w:r>
        <w:rPr>
          <w:rFonts w:hint="eastAsia"/>
        </w:rPr>
        <w:br/>
      </w:r>
      <w:r>
        <w:rPr>
          <w:rFonts w:hint="eastAsia"/>
        </w:rPr>
        <w:t>　　9.3 儿童运动服行业生产模式</w:t>
      </w:r>
      <w:r>
        <w:rPr>
          <w:rFonts w:hint="eastAsia"/>
        </w:rPr>
        <w:br/>
      </w:r>
      <w:r>
        <w:rPr>
          <w:rFonts w:hint="eastAsia"/>
        </w:rPr>
        <w:t>　　9.4 儿童运动服行业销售模式及销售渠道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按产品类型细分，全球儿童运动服市场规模2020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按应用细分，全球儿童运动服市场规模2020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儿童运动服行业发展主要特点</w:t>
      </w:r>
      <w:r>
        <w:rPr>
          <w:rFonts w:hint="eastAsia"/>
        </w:rPr>
        <w:br/>
      </w:r>
      <w:r>
        <w:rPr>
          <w:rFonts w:hint="eastAsia"/>
        </w:rPr>
        <w:t>　　表4 儿童运动服行业发展有利因素分析</w:t>
      </w:r>
      <w:r>
        <w:rPr>
          <w:rFonts w:hint="eastAsia"/>
        </w:rPr>
        <w:br/>
      </w:r>
      <w:r>
        <w:rPr>
          <w:rFonts w:hint="eastAsia"/>
        </w:rPr>
        <w:t>　　表5 儿童运动服行业发展不利因素分析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进入儿童运动服行业壁垒</w:t>
      </w:r>
      <w:r>
        <w:rPr>
          <w:rFonts w:hint="eastAsia"/>
        </w:rPr>
        <w:br/>
      </w:r>
      <w:r>
        <w:rPr>
          <w:rFonts w:hint="eastAsia"/>
        </w:rPr>
        <w:t>　　表7 近三年儿童运动服主要企业在国际市场占有率（按销量，2020-2025）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2025年儿童运动服主要企业在国际市场排名（按销量）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近三年全球市场主要企业儿童运动服销量（2020-2025）&amp;（千件）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近三年儿童运动服主要企业在国际市场占有率（按收入，2020-2025）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2025年儿童运动服主要企业在国际市场排名（按收入）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近三年全球市场主要企业儿童运动服销售收入（2020-2025）&amp;（万元）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近三年全球市场主要企业儿童运动服销售价格（2020-2025）&amp;（元/件）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近三年儿童运动服主要企业在中国市场占有率（按销量，2020-2025）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2025年儿童运动服主要企业在中国市场排名（按销量）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近三年中国市场主要企业儿童运动服销量（2020-2025）&amp;（千件）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近三年儿童运动服主要企业在中国市场占有率（按收入，2020-2025）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2025年儿童运动服主要企业在中国市场排名（按收入）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近三年中国市场主要企业儿童运动服销售收入（2020-2025）&amp;（万元）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全球主要厂商儿童运动服总部及产地分布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全球主要厂商成立时间及儿童运动服商业化日期</w:t>
      </w:r>
      <w:r>
        <w:rPr>
          <w:rFonts w:hint="eastAsia"/>
        </w:rPr>
        <w:br/>
      </w:r>
      <w:r>
        <w:rPr>
          <w:rFonts w:hint="eastAsia"/>
        </w:rPr>
        <w:t>　　表22 全球主要厂商儿童运动服产品类型及应用</w:t>
      </w:r>
      <w:r>
        <w:rPr>
          <w:rFonts w:hint="eastAsia"/>
        </w:rPr>
        <w:br/>
      </w:r>
      <w:r>
        <w:rPr>
          <w:rFonts w:hint="eastAsia"/>
        </w:rPr>
        <w:t>　　表23 2025年全球儿童运动服主要厂商市场地位（第一梯队、第二梯队和第三梯队）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全球儿童运动服市场投资、并购等现状分析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全球主要地区儿童运动服产量增速（CAGR）：（2020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全球主要地区儿童运动服产量（2020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全球主要地区儿童运动服产量（2020-2025）&amp;（千件）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全球主要地区儿童运动服产量（2025-2031）&amp;（千件）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全球主要地区儿童运动服产量市场份额（2020-2025）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全球主要地区儿童运动服产量（2025-2031）&amp;（千件）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全球主要地区儿童运动服销售收入增速：（2020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全球主要地区儿童运动服销售收入（2020-2025）&amp;（万元）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全球主要地区儿童运动服销售收入市场份额（2020-2025）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全球主要地区儿童运动服收入（2025-2031）&amp;（万元）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全球主要地区儿童运动服收入市场份额（2025-2031）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全球主要地区儿童运动服销量（千件）：2020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全球主要地区儿童运动服销量（2020-2025）&amp;（千件）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全球主要地区儿童运动服销量市场份额（2020-2025）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全球主要地区儿童运动服销量（2025-2031）&amp;（千件）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全球主要地区儿童运动服销量份额（2025-2031）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儿童运动服生产基地、销售区域、竞争对手及市场地位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儿童运动服产品规格、参数及市场应用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儿童运动服销量（千件）、收入（万元）、价格（元/件）及毛利率（2020-2025）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全球不同产品类型儿童运动服销量（2020-2025年）&amp;（千件）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全球不同产品类型儿童运动服销量市场份额（2020-2025）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全球不同产品类型儿童运动服销量预测（2025-2031）&amp;（千件）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全球市场不同产品类型儿童运动服销量市场份额预测（2025-2031）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全球不同产品类型儿童运动服收入（2020-2025年）&amp;（万元）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全球不同产品类型儿童运动服收入市场份额（2020-2025）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全球不同产品类型儿童运动服收入预测（2025-2031）&amp;（万元）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全球不同产品类型儿童运动服收入市场份额预测（2025-2031）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全球不同应用儿童运动服销量（2020-2025年）&amp;（千件）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全球不同应用儿童运动服销量市场份额（2020-2025）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全球不同应用儿童运动服销量预测（2025-2031）&amp;（千件）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全球市场不同应用儿童运动服销量市场份额预测（2025-2031）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全球不同应用儿童运动服收入（2020-2025年）&amp;（万元）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全球不同应用儿童运动服收入市场份额（2020-2025）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全球不同应用儿童运动服收入预测（2025-2031）&amp;（万元）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全球不同应用儿童运动服收入市场份额预测（2025-2031）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儿童运动服行业发展趋势</w:t>
      </w:r>
      <w:r>
        <w:rPr>
          <w:rFonts w:hint="eastAsia"/>
        </w:rPr>
        <w:br/>
      </w:r>
      <w:r>
        <w:rPr>
          <w:rFonts w:hint="eastAsia"/>
        </w:rPr>
        <w:t>　　表133 儿童运动服行业主要驱动因素</w:t>
      </w:r>
      <w:r>
        <w:rPr>
          <w:rFonts w:hint="eastAsia"/>
        </w:rPr>
        <w:br/>
      </w:r>
      <w:r>
        <w:rPr>
          <w:rFonts w:hint="eastAsia"/>
        </w:rPr>
        <w:t>　　表134 儿童运动服行业供应链分析</w:t>
      </w:r>
      <w:r>
        <w:rPr>
          <w:rFonts w:hint="eastAsia"/>
        </w:rPr>
        <w:br/>
      </w:r>
      <w:r>
        <w:rPr>
          <w:rFonts w:hint="eastAsia"/>
        </w:rPr>
        <w:t>　　表135 儿童运动服上游原料供应商</w:t>
      </w:r>
      <w:r>
        <w:rPr>
          <w:rFonts w:hint="eastAsia"/>
        </w:rPr>
        <w:br/>
      </w:r>
      <w:r>
        <w:rPr>
          <w:rFonts w:hint="eastAsia"/>
        </w:rPr>
        <w:t>　　表136 儿童运动服行业主要下游客户</w:t>
      </w:r>
      <w:r>
        <w:rPr>
          <w:rFonts w:hint="eastAsia"/>
        </w:rPr>
        <w:br/>
      </w:r>
      <w:r>
        <w:rPr>
          <w:rFonts w:hint="eastAsia"/>
        </w:rPr>
        <w:t>　　表137 儿童运动服行业典型经销商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儿童运动服产品图片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全球不同产品类型儿童运动服销售额2020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全球不同产品类型儿童运动服市场份额2024 VS 2025</w:t>
      </w:r>
      <w:r>
        <w:rPr>
          <w:rFonts w:hint="eastAsia"/>
        </w:rPr>
        <w:br/>
      </w:r>
      <w:r>
        <w:rPr>
          <w:rFonts w:hint="eastAsia"/>
        </w:rPr>
        <w:t>　　图4 上装产品图片</w:t>
      </w:r>
      <w:r>
        <w:rPr>
          <w:rFonts w:hint="eastAsia"/>
        </w:rPr>
        <w:br/>
      </w:r>
      <w:r>
        <w:rPr>
          <w:rFonts w:hint="eastAsia"/>
        </w:rPr>
        <w:t>　　图5 下装产品图片</w:t>
      </w:r>
      <w:r>
        <w:rPr>
          <w:rFonts w:hint="eastAsia"/>
        </w:rPr>
        <w:br/>
      </w:r>
      <w:r>
        <w:rPr>
          <w:rFonts w:hint="eastAsia"/>
        </w:rPr>
        <w:t>　　图6 套装产品图片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全球不同应用儿童运动服销售额2020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全球不同应用儿童运动服市场份额2024 VS 2025</w:t>
      </w:r>
      <w:r>
        <w:rPr>
          <w:rFonts w:hint="eastAsia"/>
        </w:rPr>
        <w:br/>
      </w:r>
      <w:r>
        <w:rPr>
          <w:rFonts w:hint="eastAsia"/>
        </w:rPr>
        <w:t>　　图10 男童</w:t>
      </w:r>
      <w:r>
        <w:rPr>
          <w:rFonts w:hint="eastAsia"/>
        </w:rPr>
        <w:br/>
      </w:r>
      <w:r>
        <w:rPr>
          <w:rFonts w:hint="eastAsia"/>
        </w:rPr>
        <w:t>　　图11 女童</w:t>
      </w:r>
      <w:r>
        <w:rPr>
          <w:rFonts w:hint="eastAsia"/>
        </w:rPr>
        <w:br/>
      </w:r>
      <w:r>
        <w:rPr>
          <w:rFonts w:hint="eastAsia"/>
        </w:rPr>
        <w:t>　　图12 2025年全球前五大生产商儿童运动服市场份额</w:t>
      </w:r>
      <w:r>
        <w:rPr>
          <w:rFonts w:hint="eastAsia"/>
        </w:rPr>
        <w:br/>
      </w:r>
      <w:r>
        <w:rPr>
          <w:rFonts w:hint="eastAsia"/>
        </w:rPr>
        <w:t>　　图13 2025年全球儿童运动服第一梯队、第二梯队和第三梯队厂商及市场份额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全球儿童运动服产能、产量、产能利用率及发展趋势（2020-2031）&amp;（千件）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全球儿童运动服产量、需求量及发展趋势（2020-2031）&amp;（千件）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全球主要地区儿童运动服产量市场份额（2020-2031）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中国儿童运动服产能、产量、产能利用率及发展趋势（2020-2031）&amp;（千件）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中国儿童运动服产量、市场需求量及发展趋势（2020-2031）&amp;（千件）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全球儿童运动服市场销售额及增长率：（2020-2031）&amp;（万元）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全球市场儿童运动服市场规模：2020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全球市场儿童运动服销量及增长率（2020-2031）&amp;（千件）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全球市场儿童运动服价格趋势（2020-2031）&amp;（元/件）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全球主要地区儿童运动服销售收入（2020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全球主要地区儿童运动服销售收入市场份额（2024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北美市场儿童运动服销量及增长率（2020-2031）&amp;（千件）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北美市场儿童运动服收入及增长率（2020-2031）&amp;（万元）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欧洲市场儿童运动服销量及增长率（2020-2031）&amp;（千件）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欧洲市场儿童运动服收入及增长率（2020-2031）&amp;（万元）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中国市场儿童运动服销量及增长率（2020-2031）&amp;（千件）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中国市场儿童运动服收入及增长率（2020-2031）&amp;（万元）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日本市场儿童运动服销量及增长率（2020-2031）&amp;（千件）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日本市场儿童运动服收入及增长率（2020-2031）&amp;（万元）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东南亚市场儿童运动服销量及增长率（2020-2031）&amp;（千件）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东南亚市场儿童运动服收入及增长率（2020-2031）&amp;（万元）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印度市场儿童运动服销量及增长率（2020-2031）&amp;（千件）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印度市场儿童运动服收入及增长率（2020-2031）&amp;（万元）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全球不同产品类型儿童运动服价格走势（2020-2031）&amp;（元/件）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全球不同应用儿童运动服价格走势（2020-2031）&amp;（元/件）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儿童运动服中国企业SWOT分析</w:t>
      </w:r>
      <w:r>
        <w:rPr>
          <w:rFonts w:hint="eastAsia"/>
        </w:rPr>
        <w:br/>
      </w:r>
      <w:r>
        <w:rPr>
          <w:rFonts w:hint="eastAsia"/>
        </w:rPr>
        <w:t>　　图40 儿童运动服产业链</w:t>
      </w:r>
      <w:r>
        <w:rPr>
          <w:rFonts w:hint="eastAsia"/>
        </w:rPr>
        <w:br/>
      </w:r>
      <w:r>
        <w:rPr>
          <w:rFonts w:hint="eastAsia"/>
        </w:rPr>
        <w:t>　　图41 儿童运动服行业采购模式分析</w:t>
      </w:r>
      <w:r>
        <w:rPr>
          <w:rFonts w:hint="eastAsia"/>
        </w:rPr>
        <w:br/>
      </w:r>
      <w:r>
        <w:rPr>
          <w:rFonts w:hint="eastAsia"/>
        </w:rPr>
        <w:t>　　图42 儿童运动服行业生产模式分析</w:t>
      </w:r>
      <w:r>
        <w:rPr>
          <w:rFonts w:hint="eastAsia"/>
        </w:rPr>
        <w:br/>
      </w:r>
      <w:r>
        <w:rPr>
          <w:rFonts w:hint="eastAsia"/>
        </w:rPr>
        <w:t>　　图43 儿童运动服行业销售模式分析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9745562d34446" w:history="1">
        <w:r>
          <w:rPr>
            <w:rStyle w:val="Hyperlink"/>
          </w:rPr>
          <w:t>2025-2031年全球与中国儿童运动服行业市场调研及前景趋势报告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9745562d34446" w:history="1">
        <w:r>
          <w:rPr>
            <w:rStyle w:val="Hyperlink"/>
          </w:rPr>
          <w:t>https://www.20087.com/1/82/ErTongYunDongFuHangYeQuShi.html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红休闲运动服套装、儿童运动服装品牌有哪些、校服属于运动服吗、儿童运动服品牌、中国童装10大品牌、儿童运动服女套装、小孩童装品牌运动服、儿童运动服简笔画有颜色、儿童运动服品牌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b67e2b6cb4f1d" w:history="1">
      <w:r>
        <w:rPr>
          <w:rStyle w:val="Hyperlink"/>
        </w:rPr>
        <w:t>2025-2031年全球与中国儿童运动服行业市场调研及前景趋势报告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rTongYunDongFuHangYeQuShi.html" TargetMode="External" Id="Ra729745562d3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rTongYunDongFuHangYeQuShi.html" TargetMode="External" Id="R60cb67e2b6cb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2025-05-09T02:54:00Z</dcterms:created>
  <dcterms:modified xsi:type="dcterms:W3CDTF">2025-05-09T03:54:00Z</dcterms:modified>
  <dc:subject>2025-2031年全球与中国儿童运动服行业市场调研及前景趋势报告</dc:subject>
  <dc:title>2025-2031年全球与中国儿童运动服行业市场调研及前景趋势报告</dc:title>
  <cp:keywords>2025-2031年全球与中国儿童运动服行业市场调研及前景趋势报告</cp:keywords>
  <dc:description>2025-2031年全球与中国儿童运动服行业市场调研及前景趋势报告</dc:description>
</cp:coreProperties>
</file>