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b05cbd5824578" w:history="1">
              <w:r>
                <w:rPr>
                  <w:rStyle w:val="Hyperlink"/>
                </w:rPr>
                <w:t>2026-2032年中国吸奶器市场研究与发展前景分析报告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b05cbd5824578" w:history="1">
              <w:r>
                <w:rPr>
                  <w:rStyle w:val="Hyperlink"/>
                </w:rPr>
                <w:t>2026-2032年中国吸奶器市场研究与发展前景分析报告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b05cbd5824578" w:history="1">
                <w:r>
                  <w:rPr>
                    <w:rStyle w:val="Hyperlink"/>
                  </w:rPr>
                  <w:t>https://www.20087.com/1/02/XiNaiQiHangYeXianZhuangJiQianJing.html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现代哺乳辅助工具，近年来在设计和功能上取得了显著进步，以满足不同妈妈的需求。从手动到电动，从单边到双边，吸奶器的舒适度、效率和便携性不断提升，同时也更加注重人性化设计，如模拟宝宝吮吸节奏、静音操作等，以减轻妈妈的哺乳压力，提高母乳喂养的成功率。</w:t>
      </w:r>
      <w:r>
        <w:rPr>
          <w:rFonts w:hint="eastAsia"/>
        </w:rPr>
        <w:br/>
      </w:r>
      <w:r>
        <w:rPr>
          <w:rFonts w:hint="eastAsia"/>
        </w:rPr>
        <w:t>　　未来，吸奶器的发展将更加注重智能化和个性化。智能化方面，将集成更多传感器和智能算法，实现吸奶模式的自动调整和乳房健康监测，提供更贴心的哺乳体验。个性化方面，将根据个体差异提供定制化的吸奶方案，如根据妈妈的乳腺状况和乳汁流量调整吸力和频率，以提高吸奶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b05cbd5824578" w:history="1">
        <w:r>
          <w:rPr>
            <w:rStyle w:val="Hyperlink"/>
          </w:rPr>
          <w:t>2026-2032年中国吸奶器市场研究与发展前景分析报告</w:t>
        </w:r>
      </w:hyperlink>
      <w:r>
        <w:rPr>
          <w:rFonts w:hint="eastAsia"/>
        </w:rPr>
        <w:t>》结合吸奶器行业市场的发展现状，依托行业权威数据资源和长期市场监测数据库，系统分析了吸奶器行业的市场规模、供需状况、竞争格局及主要企业经营情况，并对吸奶器行业未来发展进行了科学预测。报告旨在帮助投资者准确把握吸奶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吸奶器行业相关概述</w:t>
      </w:r>
      <w:r>
        <w:rPr>
          <w:rFonts w:hint="eastAsia"/>
        </w:rPr>
        <w:br/>
      </w:r>
      <w:r>
        <w:rPr>
          <w:rFonts w:hint="eastAsia"/>
        </w:rPr>
        <w:t>　　　　一、吸奶器行业定义及特点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1、吸奶器行业定义</w:t>
      </w:r>
      <w:r>
        <w:rPr>
          <w:rFonts w:hint="eastAsia"/>
        </w:rPr>
        <w:br/>
      </w:r>
      <w:r>
        <w:rPr>
          <w:rFonts w:hint="eastAsia"/>
        </w:rPr>
        <w:t>　　　　　　2、吸奶器行业特点</w:t>
      </w:r>
      <w:r>
        <w:rPr>
          <w:rFonts w:hint="eastAsia"/>
        </w:rPr>
        <w:br/>
      </w:r>
      <w:r>
        <w:rPr>
          <w:rFonts w:hint="eastAsia"/>
        </w:rPr>
        <w:t>　　　　二、吸奶器行业经营模式分析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1、吸奶器生产模式</w:t>
      </w:r>
      <w:r>
        <w:rPr>
          <w:rFonts w:hint="eastAsia"/>
        </w:rPr>
        <w:br/>
      </w:r>
      <w:r>
        <w:rPr>
          <w:rFonts w:hint="eastAsia"/>
        </w:rPr>
        <w:t>　　　　　　2、吸奶器采购模式</w:t>
      </w:r>
      <w:r>
        <w:rPr>
          <w:rFonts w:hint="eastAsia"/>
        </w:rPr>
        <w:br/>
      </w:r>
      <w:r>
        <w:rPr>
          <w:rFonts w:hint="eastAsia"/>
        </w:rPr>
        <w:t>　　　　　　3、吸奶器销售模式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2026年全球吸奶器行业市场运行形势分析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2026年全球吸奶器行业发展概况</w:t>
      </w:r>
      <w:r>
        <w:rPr>
          <w:rFonts w:hint="eastAsia"/>
        </w:rPr>
        <w:br/>
      </w:r>
      <w:r>
        <w:rPr>
          <w:rFonts w:hint="eastAsia"/>
        </w:rPr>
        <w:t>　　第二节 全球吸奶器行业发展走势</w:t>
      </w:r>
      <w:r>
        <w:rPr>
          <w:rFonts w:hint="eastAsia"/>
        </w:rPr>
        <w:br/>
      </w:r>
      <w:r>
        <w:rPr>
          <w:rFonts w:hint="eastAsia"/>
        </w:rPr>
        <w:t>　　　　一、全球吸奶器行业市场分布情况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2025-2026年中国吸奶器行业发展环境分析</w:t>
      </w:r>
      <w:r>
        <w:rPr>
          <w:rFonts w:hint="eastAsia"/>
        </w:rPr>
        <w:br/>
      </w:r>
      <w:r>
        <w:rPr>
          <w:rFonts w:hint="eastAsia"/>
        </w:rPr>
        <w:t>　　第一节 吸奶器行业经济环境分析</w:t>
      </w:r>
      <w:r>
        <w:rPr>
          <w:rFonts w:hint="eastAsia"/>
        </w:rPr>
        <w:br/>
      </w:r>
      <w:r>
        <w:rPr>
          <w:rFonts w:hint="eastAsia"/>
        </w:rPr>
        <w:t>　　第二节 吸奶器行业政策环境分析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二、相关吸奶器行业标准分析</w:t>
      </w:r>
      <w:r>
        <w:rPr>
          <w:rFonts w:hint="eastAsia"/>
        </w:rPr>
        <w:br/>
      </w:r>
      <w:r>
        <w:rPr>
          <w:rFonts w:hint="eastAsia"/>
        </w:rPr>
        <w:t>　　第三节 吸奶器行业社会环境分析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一、2020-2025年吸奶器行业市场需求情况</w:t>
      </w:r>
      <w:r>
        <w:rPr>
          <w:rFonts w:hint="eastAsia"/>
        </w:rPr>
        <w:br/>
      </w:r>
      <w:r>
        <w:rPr>
          <w:rFonts w:hint="eastAsia"/>
        </w:rPr>
        <w:t>　　　　二、吸奶器行业市场需求特点分析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三、2026-2032年吸奶器行业市场需求预测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一、2020-2025年吸奶器行业产量统计分析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二、2026年吸奶器行业产量特点分析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三、2026-2032年吸奶器行业产量预测分析</w:t>
      </w:r>
      <w:r>
        <w:rPr>
          <w:rFonts w:hint="eastAsia"/>
        </w:rPr>
        <w:br/>
      </w:r>
      <w:r>
        <w:rPr>
          <w:rFonts w:hint="eastAsia"/>
        </w:rPr>
        <w:t>　　第五节 吸奶器行业市场供需平衡状况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一、2020-2025年中国吸奶器行业进口分析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二、2020-2025年中国吸奶器行业出口分析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吸奶器价格影响因素分析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2020-2025年中国吸奶器市场价格趋向分析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2026-2032年中国吸奶器市场价格趋向预测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吸奶器行业竞争格局分析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　　一、吸奶器市场集中度分析</w:t>
      </w:r>
      <w:r>
        <w:rPr>
          <w:rFonts w:hint="eastAsia"/>
        </w:rPr>
        <w:br/>
      </w:r>
      <w:r>
        <w:rPr>
          <w:rFonts w:hint="eastAsia"/>
        </w:rPr>
        <w:t>　　　　二、吸奶器企业集中度分析</w:t>
      </w:r>
      <w:r>
        <w:rPr>
          <w:rFonts w:hint="eastAsia"/>
        </w:rPr>
        <w:br/>
      </w:r>
      <w:r>
        <w:rPr>
          <w:rFonts w:hint="eastAsia"/>
        </w:rPr>
        <w:t>　　　　三、吸奶器区域集中度分析</w:t>
      </w:r>
      <w:r>
        <w:rPr>
          <w:rFonts w:hint="eastAsia"/>
        </w:rPr>
        <w:br/>
      </w:r>
      <w:r>
        <w:rPr>
          <w:rFonts w:hint="eastAsia"/>
        </w:rPr>
        <w:t>　　第二节 吸奶器行业竞争格局分析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一、2026年吸奶器行业竞争分析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吸奶器企业发展策略分析</w:t>
      </w:r>
      <w:r>
        <w:rPr>
          <w:rFonts w:hint="eastAsia"/>
        </w:rPr>
        <w:br/>
      </w:r>
      <w:r>
        <w:rPr>
          <w:rFonts w:hint="eastAsia"/>
        </w:rPr>
        <w:t>　　第一节 吸奶器市场策略分析</w:t>
      </w:r>
      <w:r>
        <w:rPr>
          <w:rFonts w:hint="eastAsia"/>
        </w:rPr>
        <w:br/>
      </w:r>
      <w:r>
        <w:rPr>
          <w:rFonts w:hint="eastAsia"/>
        </w:rPr>
        <w:t>　　　　一、吸奶器价格策略分析</w:t>
      </w:r>
      <w:r>
        <w:rPr>
          <w:rFonts w:hint="eastAsia"/>
        </w:rPr>
        <w:br/>
      </w:r>
      <w:r>
        <w:rPr>
          <w:rFonts w:hint="eastAsia"/>
        </w:rPr>
        <w:t>　　　　二、吸奶器渠道策略分析</w:t>
      </w:r>
      <w:r>
        <w:rPr>
          <w:rFonts w:hint="eastAsia"/>
        </w:rPr>
        <w:br/>
      </w:r>
      <w:r>
        <w:rPr>
          <w:rFonts w:hint="eastAsia"/>
        </w:rPr>
        <w:t>　　第二节 吸奶器销售策略分析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三、我国吸奶器企业的品牌战略</w:t>
      </w:r>
      <w:r>
        <w:rPr>
          <w:rFonts w:hint="eastAsia"/>
        </w:rPr>
        <w:br/>
      </w:r>
      <w:r>
        <w:rPr>
          <w:rFonts w:hint="eastAsia"/>
        </w:rPr>
        <w:t>　　　　四、吸奶器品牌战略管理的策略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中国吸奶器行业营销策略分析</w:t>
      </w:r>
      <w:r>
        <w:rPr>
          <w:rFonts w:hint="eastAsia"/>
        </w:rPr>
        <w:br/>
      </w:r>
      <w:r>
        <w:rPr>
          <w:rFonts w:hint="eastAsia"/>
        </w:rPr>
        <w:t>　　第一节 吸奶器市场推广策略研究分析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一、做好吸奶器产品导入</w:t>
      </w:r>
      <w:r>
        <w:rPr>
          <w:rFonts w:hint="eastAsia"/>
        </w:rPr>
        <w:br/>
      </w:r>
      <w:r>
        <w:rPr>
          <w:rFonts w:hint="eastAsia"/>
        </w:rPr>
        <w:t>　　　　二、做好吸奶器产品组合和产品线决策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一、吸奶器行业营销环境分析</w:t>
      </w:r>
      <w:r>
        <w:rPr>
          <w:rFonts w:hint="eastAsia"/>
        </w:rPr>
        <w:br/>
      </w:r>
      <w:r>
        <w:rPr>
          <w:rFonts w:hint="eastAsia"/>
        </w:rPr>
        <w:t>　　　　二、吸奶器行业现存的营销渠道分析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2026-2032年中国吸奶器行业前景与风险预测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2026年吸奶器市场前景分析</w:t>
      </w:r>
      <w:r>
        <w:rPr>
          <w:rFonts w:hint="eastAsia"/>
        </w:rPr>
        <w:br/>
      </w:r>
      <w:r>
        <w:rPr>
          <w:rFonts w:hint="eastAsia"/>
        </w:rPr>
        <w:t>　　第二节 2026年吸奶器发展趋势预测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一、2026-2032年中国吸奶器行业进入壁垒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二、2026-2032年中国吸奶器行业盈利模式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三、2026-2032年中国吸奶器行业盈利因素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一、2026-2032年中国吸奶器细分市场投资机会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二、2026-2032年中国吸奶器行业区域市场投资潜力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2026-2032年中国吸奶器行业投资风险分析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一、2026-2032年中国吸奶器行业市场竞争风险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二、2026-2032年中国吸奶器行业技术风险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三、2026-2032年中国吸奶器行业政策风险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四、2026-2032年中国吸奶器行业进入退出风险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2026-2032年中国吸奶器行业盈利模式与投资策略分析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中:智:林:－中国吸奶器行业多元化经营战略的可行性分析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吸奶器行业类别</w:t>
      </w:r>
      <w:r>
        <w:rPr>
          <w:rFonts w:hint="eastAsia"/>
        </w:rPr>
        <w:br/>
      </w:r>
      <w:r>
        <w:rPr>
          <w:rFonts w:hint="eastAsia"/>
        </w:rPr>
        <w:t>　　图表 吸奶器行业产业链调研</w:t>
      </w:r>
      <w:r>
        <w:rPr>
          <w:rFonts w:hint="eastAsia"/>
        </w:rPr>
        <w:br/>
      </w:r>
      <w:r>
        <w:rPr>
          <w:rFonts w:hint="eastAsia"/>
        </w:rPr>
        <w:t>　　图表 吸奶器行业现状</w:t>
      </w:r>
      <w:r>
        <w:rPr>
          <w:rFonts w:hint="eastAsia"/>
        </w:rPr>
        <w:br/>
      </w:r>
      <w:r>
        <w:rPr>
          <w:rFonts w:hint="eastAsia"/>
        </w:rPr>
        <w:t>　　图表 吸奶器行业标准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2026年中国吸奶器行业产能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2020-2025年中国吸奶器行业产量统计</w:t>
      </w:r>
      <w:r>
        <w:rPr>
          <w:rFonts w:hint="eastAsia"/>
        </w:rPr>
        <w:br/>
      </w:r>
      <w:r>
        <w:rPr>
          <w:rFonts w:hint="eastAsia"/>
        </w:rPr>
        <w:t>　　图表 吸奶器行业动态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2020-2025年中国吸奶器市场需求量</w:t>
      </w:r>
      <w:r>
        <w:rPr>
          <w:rFonts w:hint="eastAsia"/>
        </w:rPr>
        <w:br/>
      </w:r>
      <w:r>
        <w:rPr>
          <w:rFonts w:hint="eastAsia"/>
        </w:rPr>
        <w:t>　　图表 2026年中国吸奶器行业需求区域调研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2020-2025年中国吸奶器行情</w:t>
      </w:r>
      <w:r>
        <w:rPr>
          <w:rFonts w:hint="eastAsia"/>
        </w:rPr>
        <w:br/>
      </w:r>
      <w:r>
        <w:rPr>
          <w:rFonts w:hint="eastAsia"/>
        </w:rPr>
        <w:t>　　图表 2020-2025年中国吸奶器价格走势图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2020-2025年中国吸奶器出口统计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吸奶器行业竞争对手分析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2026-2032年中国吸奶器行业市场规模预测</w:t>
      </w:r>
      <w:r>
        <w:rPr>
          <w:rFonts w:hint="eastAsia"/>
        </w:rPr>
        <w:br/>
      </w:r>
      <w:r>
        <w:rPr>
          <w:rFonts w:hint="eastAsia"/>
        </w:rPr>
        <w:t>　　图表 吸奶器行业准入条件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2026-2032年中国吸奶器市场前景</w:t>
      </w:r>
      <w:r>
        <w:rPr>
          <w:rFonts w:hint="eastAsia"/>
        </w:rPr>
        <w:br/>
      </w:r>
      <w:r>
        <w:rPr>
          <w:rFonts w:hint="eastAsia"/>
        </w:rPr>
        <w:t>　　图表 2026-2032年中国吸奶器行业风险分析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b05cbd5824578" w:history="1">
        <w:r>
          <w:rPr>
            <w:rStyle w:val="Hyperlink"/>
          </w:rPr>
          <w:t>2026-2032年中国吸奶器市场研究与发展前景分析报告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b05cbd5824578" w:history="1">
        <w:r>
          <w:rPr>
            <w:rStyle w:val="Hyperlink"/>
          </w:rPr>
          <w:t>https://www.20087.com/1/02/XiNaiQiHangYeXianZhuangJiQianJing.html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5e2b223fe48db" w:history="1">
      <w:r>
        <w:rPr>
          <w:rStyle w:val="Hyperlink"/>
        </w:rPr>
        <w:t>2026-2032年中国吸奶器市场研究与发展前景分析报告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NaiQiHangYeXianZhuangJiQianJing.html" TargetMode="External" Id="Rcdab05cbd582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NaiQiHangYeXianZhuangJiQianJing.html" TargetMode="External" Id="Rf7d5e2b223f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2025-08-03T04:51:00Z</dcterms:created>
  <dcterms:modified xsi:type="dcterms:W3CDTF">2025-08-03T05:51:00Z</dcterms:modified>
  <dc:subject>2026-2032年中国吸奶器市场研究与发展前景分析报告</dc:subject>
  <dc:title>2026-2032年中国吸奶器市场研究与发展前景分析报告</dc:title>
  <cp:keywords>2026-2032年中国吸奶器市场研究与发展前景分析报告</cp:keywords>
  <dc:description>2026-2032年中国吸奶器市场研究与发展前景分析报告</dc:description>
</cp:coreProperties>
</file>