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5e946a35b484f" w:history="1">
              <w:r>
                <w:rPr>
                  <w:rStyle w:val="Hyperlink"/>
                </w:rPr>
                <w:t>2025-2031年中国幼教玩具行业现状调研与趋势预测报告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5e946a35b484f" w:history="1">
              <w:r>
                <w:rPr>
                  <w:rStyle w:val="Hyperlink"/>
                </w:rPr>
                <w:t>2025-2031年中国幼教玩具行业现状调研与趋势预测报告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5e946a35b484f" w:history="1">
                <w:r>
                  <w:rPr>
                    <w:rStyle w:val="Hyperlink"/>
                  </w:rPr>
                  <w:t>https://www.20087.com/1/62/YouJiaoWanJuDeFaZhanQuShi.html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教玩具是专为幼儿设计的教育性玩具，旨在通过游戏的方式促进儿童的认知、情感和社交发展。近年来，随着家长对儿童早期教育重视程度的提高，幼教玩具市场呈现出多元化和个性化趋势。现代幼教玩具不仅注重安全性，还融入了STEM（科学、技术、工程和数学）教育理念，通过拼搭、编程和实验等方式，激发儿童的创造力和逻辑思维。</w:t>
      </w:r>
      <w:r>
        <w:rPr>
          <w:rFonts w:hint="eastAsia"/>
        </w:rPr>
        <w:br/>
      </w:r>
      <w:r>
        <w:rPr>
          <w:rFonts w:hint="eastAsia"/>
        </w:rPr>
        <w:t>　　未来，幼教玩具将更加注重智能互动和内容定制。一方面，通过集成传感器和人工智能技术，幼教玩具将能够提供个性化的学习体验，根据儿童的兴趣和能力调整游戏难度，促进自主学习。另一方面，结合家长和教师的反馈，幼教玩具将提供可定制的内容，如语言学习、文化故事和科学探索，丰富儿童的知识面和视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5e946a35b484f" w:history="1">
        <w:r>
          <w:rPr>
            <w:rStyle w:val="Hyperlink"/>
          </w:rPr>
          <w:t>2025-2031年中国幼教玩具行业现状调研与趋势预测报告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幼教玩具行业的发展现状、市场规模、供需动态及进出口情况。报告详细解读了幼教玩具产业链上下游、重点区域市场、竞争格局及领先企业的表现，同时评估了幼教玩具行业风险与投资机会。通过对幼教玩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幼教玩具行业发展概述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一、幼教玩具行业定义及分类</w:t>
      </w:r>
      <w:r>
        <w:rPr>
          <w:rFonts w:hint="eastAsia"/>
        </w:rPr>
        <w:br/>
      </w:r>
      <w:r>
        <w:rPr>
          <w:rFonts w:hint="eastAsia"/>
        </w:rPr>
        <w:t>　　　　二、幼教玩具行业经济特性</w:t>
      </w:r>
      <w:r>
        <w:rPr>
          <w:rFonts w:hint="eastAsia"/>
        </w:rPr>
        <w:br/>
      </w:r>
      <w:r>
        <w:rPr>
          <w:rFonts w:hint="eastAsia"/>
        </w:rPr>
        <w:t>　　　　三、幼教玩具行业产业链简介</w:t>
      </w:r>
      <w:r>
        <w:rPr>
          <w:rFonts w:hint="eastAsia"/>
        </w:rPr>
        <w:br/>
      </w:r>
      <w:r>
        <w:rPr>
          <w:rFonts w:hint="eastAsia"/>
        </w:rPr>
        <w:t>　　第二节 幼教玩具行业发展成熟度</w:t>
      </w:r>
      <w:r>
        <w:rPr>
          <w:rFonts w:hint="eastAsia"/>
        </w:rPr>
        <w:br/>
      </w:r>
      <w:r>
        <w:rPr>
          <w:rFonts w:hint="eastAsia"/>
        </w:rPr>
        <w:t>　　　　一、幼教玩具行业发展周期分析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幼教玩具行业相关产业动态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2024-2025年中国幼教玩具行业发展环境分析</w:t>
      </w:r>
      <w:r>
        <w:rPr>
          <w:rFonts w:hint="eastAsia"/>
        </w:rPr>
        <w:br/>
      </w:r>
      <w:r>
        <w:rPr>
          <w:rFonts w:hint="eastAsia"/>
        </w:rPr>
        <w:t>　　第一节 幼教玩具行业经济环境分析</w:t>
      </w:r>
      <w:r>
        <w:rPr>
          <w:rFonts w:hint="eastAsia"/>
        </w:rPr>
        <w:br/>
      </w:r>
      <w:r>
        <w:rPr>
          <w:rFonts w:hint="eastAsia"/>
        </w:rPr>
        <w:t>　　第二节 幼教玩具行业政策环境分析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一、幼教玩具行业政策影响分析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二、相关幼教玩具行业标准分析</w:t>
      </w:r>
      <w:r>
        <w:rPr>
          <w:rFonts w:hint="eastAsia"/>
        </w:rPr>
        <w:br/>
      </w:r>
      <w:r>
        <w:rPr>
          <w:rFonts w:hint="eastAsia"/>
        </w:rPr>
        <w:t>　　第三节 幼教玩具行业社会环境分析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2024-2025年幼教玩具行业技术发展现状及趋势分析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幼教玩具行业技术发展现状分析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国内外幼教玩具行业技术差异与原因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幼教玩具行业技术发展方向、趋势预测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提升幼教玩具行业技术能力策略建议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中国幼教玩具市场发展调研</w:t>
      </w:r>
      <w:r>
        <w:rPr>
          <w:rFonts w:hint="eastAsia"/>
        </w:rPr>
        <w:br/>
      </w:r>
      <w:r>
        <w:rPr>
          <w:rFonts w:hint="eastAsia"/>
        </w:rPr>
        <w:t>　　第一节 幼教玩具市场现状分析及预测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一、2019-2024年中国幼教玩具市场规模分析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二、2025-2031年中国幼教玩具市场规模预测</w:t>
      </w:r>
      <w:r>
        <w:rPr>
          <w:rFonts w:hint="eastAsia"/>
        </w:rPr>
        <w:br/>
      </w:r>
      <w:r>
        <w:rPr>
          <w:rFonts w:hint="eastAsia"/>
        </w:rPr>
        <w:t>　　第二节 幼教玩具行业产能分析及预测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一、2019-2024年中国幼教玩具行业产能分析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二、2025-2031年中国幼教玩具行业产能预测</w:t>
      </w:r>
      <w:r>
        <w:rPr>
          <w:rFonts w:hint="eastAsia"/>
        </w:rPr>
        <w:br/>
      </w:r>
      <w:r>
        <w:rPr>
          <w:rFonts w:hint="eastAsia"/>
        </w:rPr>
        <w:t>　　第三节 幼教玩具行业产量情况分析及预测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一、2019-2024年中国幼教玩具行业产量统计分析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二、2025-2031年中国幼教玩具行业产量预测分析</w:t>
      </w:r>
      <w:r>
        <w:rPr>
          <w:rFonts w:hint="eastAsia"/>
        </w:rPr>
        <w:br/>
      </w:r>
      <w:r>
        <w:rPr>
          <w:rFonts w:hint="eastAsia"/>
        </w:rPr>
        <w:t>　　第四节 幼教玩具市场需求分析及预测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一、2019-2024年中国幼教玩具市场需求分析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二、2025-2031年中国幼教玩具市场需求预测分析</w:t>
      </w:r>
      <w:r>
        <w:rPr>
          <w:rFonts w:hint="eastAsia"/>
        </w:rPr>
        <w:br/>
      </w:r>
      <w:r>
        <w:rPr>
          <w:rFonts w:hint="eastAsia"/>
        </w:rPr>
        <w:t>　　第五节 幼教玩具进出口数据分析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一、2019-2024年中国幼教玩具进出口数据分析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二、2025-2031年国内幼教玩具进出口情况预测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幼教玩具细分市场深度分析</w:t>
      </w:r>
      <w:r>
        <w:rPr>
          <w:rFonts w:hint="eastAsia"/>
        </w:rPr>
        <w:br/>
      </w:r>
      <w:r>
        <w:rPr>
          <w:rFonts w:hint="eastAsia"/>
        </w:rPr>
        <w:t>　　第一节 幼教玩具细分市场（一）发展研究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幼教玩具细分市场（二）发展研究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2019-2024年中国幼教玩具行业总体发展状况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中国幼教玩具行业规模情况分析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一、幼教玩具行业单位规模情况分析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二、幼教玩具行业人员规模状况分析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三、幼教玩具行业资产规模状况分析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四、幼教玩具行业市场规模状况分析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五、幼教玩具行业敏感性分析</w:t>
      </w:r>
      <w:r>
        <w:rPr>
          <w:rFonts w:hint="eastAsia"/>
        </w:rPr>
        <w:br/>
      </w:r>
      <w:r>
        <w:rPr>
          <w:rFonts w:hint="eastAsia"/>
        </w:rPr>
        <w:t>　　第二节 中国幼教玩具行业财务能力分析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一、幼教玩具行业盈利能力分析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二、幼教玩具行业偿债能力分析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三、幼教玩具行业营运能力分析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四、幼教玩具行业发展能力分析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2019-2024年中国幼教玩具行业区域市场分析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中国幼教玩具行业区域市场结构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重点地区幼教玩具行业调研分析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一、重点地区（一）幼教玩具市场分析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二、重点地区（二）幼教玩具市场分析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三、重点地区（三）幼教玩具市场分析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四、重点地区（四）幼教玩具市场分析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五、重点地区（五）幼教玩具市场分析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幼教玩具行业产品价格分析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三、主要幼教玩具品牌产品价位分析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五、价格在幼教玩具行业竞争中的重要性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2024-2025年中国幼教玩具行业上下游行业发展分析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幼教玩具上游行业分析</w:t>
      </w:r>
      <w:r>
        <w:rPr>
          <w:rFonts w:hint="eastAsia"/>
        </w:rPr>
        <w:br/>
      </w:r>
      <w:r>
        <w:rPr>
          <w:rFonts w:hint="eastAsia"/>
        </w:rPr>
        <w:t>　　　　一、幼教玩具产品成本构成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四、上游供给对幼教玩具行业的影响</w:t>
      </w:r>
      <w:r>
        <w:rPr>
          <w:rFonts w:hint="eastAsia"/>
        </w:rPr>
        <w:br/>
      </w:r>
      <w:r>
        <w:rPr>
          <w:rFonts w:hint="eastAsia"/>
        </w:rPr>
        <w:t>　　第二节 幼教玩具下游行业分析</w:t>
      </w:r>
      <w:r>
        <w:rPr>
          <w:rFonts w:hint="eastAsia"/>
        </w:rPr>
        <w:br/>
      </w:r>
      <w:r>
        <w:rPr>
          <w:rFonts w:hint="eastAsia"/>
        </w:rPr>
        <w:t>　　　　一、幼教玩具下游行业分布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四、下游需求对幼教玩具行业的影响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幼教玩具行业重点企业发展调研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幼教玩具重点企业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幼教玩具重点企业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幼教玩具重点企业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幼教玩具重点企业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幼教玩具重点企业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幼教玩具重点企业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2024-2025年中国幼教玩具产业市场竞争格局分析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2024-2025年中国幼教玩具产业竞争现状分析</w:t>
      </w:r>
      <w:r>
        <w:rPr>
          <w:rFonts w:hint="eastAsia"/>
        </w:rPr>
        <w:br/>
      </w:r>
      <w:r>
        <w:rPr>
          <w:rFonts w:hint="eastAsia"/>
        </w:rPr>
        <w:t>　　　　一、幼教玩具竞争力分析</w:t>
      </w:r>
      <w:r>
        <w:rPr>
          <w:rFonts w:hint="eastAsia"/>
        </w:rPr>
        <w:br/>
      </w:r>
      <w:r>
        <w:rPr>
          <w:rFonts w:hint="eastAsia"/>
        </w:rPr>
        <w:t>　　　　二、幼教玩具技术竞争分析</w:t>
      </w:r>
      <w:r>
        <w:rPr>
          <w:rFonts w:hint="eastAsia"/>
        </w:rPr>
        <w:br/>
      </w:r>
      <w:r>
        <w:rPr>
          <w:rFonts w:hint="eastAsia"/>
        </w:rPr>
        <w:t>　　　　三、幼教玩具价格竞争分析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2025年中国幼教玩具产业集中度分析</w:t>
      </w:r>
      <w:r>
        <w:rPr>
          <w:rFonts w:hint="eastAsia"/>
        </w:rPr>
        <w:br/>
      </w:r>
      <w:r>
        <w:rPr>
          <w:rFonts w:hint="eastAsia"/>
        </w:rPr>
        <w:t>　　　　一、幼教玩具市场集中度分析</w:t>
      </w:r>
      <w:r>
        <w:rPr>
          <w:rFonts w:hint="eastAsia"/>
        </w:rPr>
        <w:br/>
      </w:r>
      <w:r>
        <w:rPr>
          <w:rFonts w:hint="eastAsia"/>
        </w:rPr>
        <w:t>　　　　二、幼教玩具企业集中度分析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2025-2031年提高幼教玩具企业竞争力的策略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幼教玩具行业投资风险预警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2024-2025年影响幼教玩具行业发展的主要因素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一、影响幼教玩具行业运行的有利因素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二、影响幼教玩具行业运行的稳定因素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三、影响幼教玩具行业运行的不利因素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四、我国幼教玩具行业发展面临的挑战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五、我国幼教玩具行业发展面临的机遇</w:t>
      </w:r>
      <w:r>
        <w:rPr>
          <w:rFonts w:hint="eastAsia"/>
        </w:rPr>
        <w:br/>
      </w:r>
      <w:r>
        <w:rPr>
          <w:rFonts w:hint="eastAsia"/>
        </w:rPr>
        <w:t>　　第二节 幼教玩具行业投资风险预警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一、2025-2031年幼教玩具行业市场风险及控制策略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二、2025-2031年幼教玩具行业政策风险及控制策略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三、2025-2031年幼教玩具行业经营风险及控制策略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四、2025-2031年幼教玩具同业竞争风险及控制策略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五、2025-2031年幼教玩具行业其他风险及控制策略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幼教玩具行业发展趋势与投资规划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2025-2031年幼教玩具市场发展潜力分析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2025-2031年幼教玩具行业发展趋势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2025-2031年幼教玩具行业投资前景研究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[^中智^林^]对我国幼教玩具品牌的战略思考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二、幼教玩具实施品牌战略的意义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三、幼教玩具企业品牌的现状分析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四、我国幼教玩具企业的品牌战略</w:t>
      </w:r>
      <w:r>
        <w:rPr>
          <w:rFonts w:hint="eastAsia"/>
        </w:rPr>
        <w:br/>
      </w:r>
      <w:r>
        <w:rPr>
          <w:rFonts w:hint="eastAsia"/>
        </w:rPr>
        <w:t>　　　　五、幼教玩具品牌战略管理的策略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幼教玩具行业类别</w:t>
      </w:r>
      <w:r>
        <w:rPr>
          <w:rFonts w:hint="eastAsia"/>
        </w:rPr>
        <w:br/>
      </w:r>
      <w:r>
        <w:rPr>
          <w:rFonts w:hint="eastAsia"/>
        </w:rPr>
        <w:t>　　图表 幼教玩具行业产业链调研</w:t>
      </w:r>
      <w:r>
        <w:rPr>
          <w:rFonts w:hint="eastAsia"/>
        </w:rPr>
        <w:br/>
      </w:r>
      <w:r>
        <w:rPr>
          <w:rFonts w:hint="eastAsia"/>
        </w:rPr>
        <w:t>　　图表 幼教玩具行业现状</w:t>
      </w:r>
      <w:r>
        <w:rPr>
          <w:rFonts w:hint="eastAsia"/>
        </w:rPr>
        <w:br/>
      </w:r>
      <w:r>
        <w:rPr>
          <w:rFonts w:hint="eastAsia"/>
        </w:rPr>
        <w:t>　　图表 幼教玩具行业标准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2019-2024年中国幼教玩具行业市场规模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2025年中国幼教玩具行业产能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2019-2024年中国幼教玩具行业产量统计</w:t>
      </w:r>
      <w:r>
        <w:rPr>
          <w:rFonts w:hint="eastAsia"/>
        </w:rPr>
        <w:br/>
      </w:r>
      <w:r>
        <w:rPr>
          <w:rFonts w:hint="eastAsia"/>
        </w:rPr>
        <w:t>　　图表 幼教玩具行业动态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2019-2024年中国幼教玩具市场需求量</w:t>
      </w:r>
      <w:r>
        <w:rPr>
          <w:rFonts w:hint="eastAsia"/>
        </w:rPr>
        <w:br/>
      </w:r>
      <w:r>
        <w:rPr>
          <w:rFonts w:hint="eastAsia"/>
        </w:rPr>
        <w:t>　　图表 2025年中国幼教玩具行业需求区域调研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2019-2024年中国幼教玩具行情</w:t>
      </w:r>
      <w:r>
        <w:rPr>
          <w:rFonts w:hint="eastAsia"/>
        </w:rPr>
        <w:br/>
      </w:r>
      <w:r>
        <w:rPr>
          <w:rFonts w:hint="eastAsia"/>
        </w:rPr>
        <w:t>　　图表 2019-2024年中国幼教玩具价格走势图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2019-2024年中国幼教玩具行业销售收入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2019-2024年中国幼教玩具行业盈利情况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2019-2024年中国幼教玩具行业利润总额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2019-2024年中国幼教玩具进口统计</w:t>
      </w:r>
      <w:r>
        <w:rPr>
          <w:rFonts w:hint="eastAsia"/>
        </w:rPr>
        <w:br/>
      </w:r>
      <w:r>
        <w:rPr>
          <w:rFonts w:hint="eastAsia"/>
        </w:rPr>
        <w:t>　　图表 2019-2024年中国幼教玩具出口统计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2019-2024年中国幼教玩具行业企业数量统计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**地区幼教玩具市场规模</w:t>
      </w:r>
      <w:r>
        <w:rPr>
          <w:rFonts w:hint="eastAsia"/>
        </w:rPr>
        <w:br/>
      </w:r>
      <w:r>
        <w:rPr>
          <w:rFonts w:hint="eastAsia"/>
        </w:rPr>
        <w:t>　　图表 **地区幼教玩具行业市场需求</w:t>
      </w:r>
      <w:r>
        <w:rPr>
          <w:rFonts w:hint="eastAsia"/>
        </w:rPr>
        <w:br/>
      </w:r>
      <w:r>
        <w:rPr>
          <w:rFonts w:hint="eastAsia"/>
        </w:rPr>
        <w:t>　　图表 **地区幼教玩具市场调研</w:t>
      </w:r>
      <w:r>
        <w:rPr>
          <w:rFonts w:hint="eastAsia"/>
        </w:rPr>
        <w:br/>
      </w:r>
      <w:r>
        <w:rPr>
          <w:rFonts w:hint="eastAsia"/>
        </w:rPr>
        <w:t>　　图表 **地区幼教玩具行业市场需求分析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**地区幼教玩具市场规模</w:t>
      </w:r>
      <w:r>
        <w:rPr>
          <w:rFonts w:hint="eastAsia"/>
        </w:rPr>
        <w:br/>
      </w:r>
      <w:r>
        <w:rPr>
          <w:rFonts w:hint="eastAsia"/>
        </w:rPr>
        <w:t>　　图表 **地区幼教玩具行业市场需求</w:t>
      </w:r>
      <w:r>
        <w:rPr>
          <w:rFonts w:hint="eastAsia"/>
        </w:rPr>
        <w:br/>
      </w:r>
      <w:r>
        <w:rPr>
          <w:rFonts w:hint="eastAsia"/>
        </w:rPr>
        <w:t>　　图表 **地区幼教玩具市场调研</w:t>
      </w:r>
      <w:r>
        <w:rPr>
          <w:rFonts w:hint="eastAsia"/>
        </w:rPr>
        <w:br/>
      </w:r>
      <w:r>
        <w:rPr>
          <w:rFonts w:hint="eastAsia"/>
        </w:rPr>
        <w:t>　　图表 **地区幼教玩具行业市场需求分析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幼教玩具行业竞争对手分析</w:t>
      </w:r>
      <w:r>
        <w:rPr>
          <w:rFonts w:hint="eastAsia"/>
        </w:rPr>
        <w:br/>
      </w:r>
      <w:r>
        <w:rPr>
          <w:rFonts w:hint="eastAsia"/>
        </w:rPr>
        <w:t>　　图表 幼教玩具重点企业（一）基本信息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幼教玩具重点企业（一）经营情况分析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幼教玩具重点企业（一）主要经济指标情况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幼教玩具重点企业（一）盈利能力情况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幼教玩具重点企业（一）偿债能力情况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幼教玩具重点企业（一）运营能力情况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幼教玩具重点企业（一）成长能力情况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幼教玩具重点企业（二）基本信息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幼教玩具重点企业（二）经营情况分析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幼教玩具重点企业（二）主要经济指标情况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幼教玩具重点企业（二）盈利能力情况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幼教玩具重点企业（二）偿债能力情况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幼教玩具重点企业（二）运营能力情况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幼教玩具重点企业（二）成长能力情况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幼教玩具重点企业（三）基本信息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幼教玩具重点企业（三）经营情况分析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幼教玩具重点企业（三）主要经济指标情况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幼教玩具重点企业（三）盈利能力情况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幼教玩具重点企业（三）偿债能力情况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幼教玩具重点企业（三）运营能力情况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幼教玩具重点企业（三）成长能力情况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2025-2031年中国幼教玩具行业产能预测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2025-2031年中国幼教玩具行业产量预测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2025-2031年中国幼教玩具市场需求预测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2025-2031年中国幼教玩具行业市场规模预测</w:t>
      </w:r>
      <w:r>
        <w:rPr>
          <w:rFonts w:hint="eastAsia"/>
        </w:rPr>
        <w:br/>
      </w:r>
      <w:r>
        <w:rPr>
          <w:rFonts w:hint="eastAsia"/>
        </w:rPr>
        <w:t>　　图表 幼教玩具行业准入条件</w:t>
      </w:r>
      <w:r>
        <w:rPr>
          <w:rFonts w:hint="eastAsia"/>
        </w:rPr>
        <w:br/>
      </w:r>
      <w:r>
        <w:rPr>
          <w:rFonts w:hint="eastAsia"/>
        </w:rPr>
        <w:t>　　图表 2025年中国幼教玩具市场前景</w:t>
      </w:r>
      <w:r>
        <w:rPr>
          <w:rFonts w:hint="eastAsia"/>
        </w:rPr>
        <w:br/>
      </w:r>
      <w:r>
        <w:rPr>
          <w:rFonts w:hint="eastAsia"/>
        </w:rPr>
        <w:t>　　图表 2025-2031年中国幼教玩具行业信息化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2025-2031年中国幼教玩具行业风险分析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2025-2031年中国幼教玩具行业发展趋势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5e946a35b484f" w:history="1">
        <w:r>
          <w:rPr>
            <w:rStyle w:val="Hyperlink"/>
          </w:rPr>
          <w:t>2025-2031年中国幼教玩具行业现状调研与趋势预测报告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5e946a35b484f" w:history="1">
        <w:r>
          <w:rPr>
            <w:rStyle w:val="Hyperlink"/>
          </w:rPr>
          <w:t>https://www.20087.com/1/62/YouJiaoWanJuDeFaZhanQuShi.html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热点：幼儿玩的玩具、幼教玩具展会、幼儿园玩玩具教案、幼教玩具品牌、幼儿园常用玩具、幼教玩具有限公司、幼儿园教育玩具、幼教玩具品牌有哪些、幼儿园玩具公司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cae0068db48c0" w:history="1">
      <w:r>
        <w:rPr>
          <w:rStyle w:val="Hyperlink"/>
        </w:rPr>
        <w:t>2025-2031年中国幼教玩具行业现状调研与趋势预测报告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YouJiaoWanJuDeFaZhanQuShi.html" TargetMode="External" Id="Rc235e946a35b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YouJiaoWanJuDeFaZhanQuShi.html" TargetMode="External" Id="Re9ecae0068db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2024-10-29T00:29:00Z</dcterms:created>
  <dcterms:modified xsi:type="dcterms:W3CDTF">2024-10-29T01:29:00Z</dcterms:modified>
  <dc:subject>2025-2031年中国幼教玩具行业现状调研与趋势预测报告</dc:subject>
  <dc:title>2025-2031年中国幼教玩具行业现状调研与趋势预测报告</dc:title>
  <cp:keywords>2025-2031年中国幼教玩具行业现状调研与趋势预测报告</cp:keywords>
  <dc:description>2025-2031年中国幼教玩具行业现状调研与趋势预测报告</dc:description>
</cp:coreProperties>
</file>