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eb8ed6dba4f7e" w:history="1">
              <w:r>
                <w:rPr>
                  <w:rStyle w:val="Hyperlink"/>
                </w:rPr>
                <w:t>2025-2031年中国泡菜坛市场现状调研与发展前景预测分析报告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eb8ed6dba4f7e" w:history="1">
              <w:r>
                <w:rPr>
                  <w:rStyle w:val="Hyperlink"/>
                </w:rPr>
                <w:t>2025-2031年中国泡菜坛市场现状调研与发展前景预测分析报告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eb8ed6dba4f7e" w:history="1">
                <w:r>
                  <w:rPr>
                    <w:rStyle w:val="Hyperlink"/>
                  </w:rPr>
                  <w:t>https://www.20087.com/1/22/PaoCaiTanQianJing.html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坛是传统食品腌制容器，承载着丰富的文化意义，其材质从陶土、瓷器到现代的玻璃、不锈钢等多样变化。随着人们对传统美食文化的重新认识和健康饮食理念的提升，手工制作、具有地域特色的泡菜坛备受推崇。同时，为适应现代厨房的需求，泡菜坛在密封性、易用性方面进行了改进，增加了气阀、计量标记等功能设计。</w:t>
      </w:r>
      <w:r>
        <w:rPr>
          <w:rFonts w:hint="eastAsia"/>
        </w:rPr>
        <w:br/>
      </w:r>
      <w:r>
        <w:rPr>
          <w:rFonts w:hint="eastAsia"/>
        </w:rPr>
        <w:t>　　未来泡菜坛的发展将结合传统工艺与现代科技，如使用更先进的陶瓷材料，提高坛体的耐用性和美观度；或开发智能泡菜坛，集成温度、湿度传感器，通过手机APP远程监控腌制过程，满足年轻消费者对便捷与趣味性的追求。此外，注重健康环保，采用无铅釉料、可循环利用材料的泡菜坛将更受欢迎。文化传承与创新设计的结合，将推动泡菜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eb8ed6dba4f7e" w:history="1">
        <w:r>
          <w:rPr>
            <w:rStyle w:val="Hyperlink"/>
          </w:rPr>
          <w:t>2025-2031年中国泡菜坛市场现状调研与发展前景预测分析报告</w:t>
        </w:r>
      </w:hyperlink>
      <w:r>
        <w:rPr>
          <w:rFonts w:hint="eastAsia"/>
        </w:rPr>
        <w:t>》系统分析了泡菜坛行业的市场规模、市场需求及价格波动，深入探讨了泡菜坛产业链关键环节及各细分市场特点。报告基于权威数据，科学预测了泡菜坛市场前景与发展趋势，同时评估了泡菜坛重点企业的经营状况，包括品牌影响力、市场集中度及竞争格局。通过SWOT分析，报告揭示了泡菜坛行业面临的风险与机遇，为泡菜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泡菜坛行业界定</w:t>
      </w:r>
      <w:r>
        <w:rPr>
          <w:rFonts w:hint="eastAsia"/>
        </w:rPr>
        <w:br/>
      </w:r>
      <w:r>
        <w:rPr>
          <w:rFonts w:hint="eastAsia"/>
        </w:rPr>
        <w:t>　　第一节 泡菜坛行业定义</w:t>
      </w:r>
      <w:r>
        <w:rPr>
          <w:rFonts w:hint="eastAsia"/>
        </w:rPr>
        <w:br/>
      </w:r>
      <w:r>
        <w:rPr>
          <w:rFonts w:hint="eastAsia"/>
        </w:rPr>
        <w:t>　　第二节 泡菜坛行业特点分析</w:t>
      </w:r>
      <w:r>
        <w:rPr>
          <w:rFonts w:hint="eastAsia"/>
        </w:rPr>
        <w:br/>
      </w:r>
      <w:r>
        <w:rPr>
          <w:rFonts w:hint="eastAsia"/>
        </w:rPr>
        <w:t>　　第三节 泡菜坛行业发展历程</w:t>
      </w:r>
      <w:r>
        <w:rPr>
          <w:rFonts w:hint="eastAsia"/>
        </w:rPr>
        <w:br/>
      </w:r>
      <w:r>
        <w:rPr>
          <w:rFonts w:hint="eastAsia"/>
        </w:rPr>
        <w:t>　　第四节 泡菜坛产业链分析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2024-2025年国外泡菜坛行业发展态势分析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国外泡菜坛行业总体情况</w:t>
      </w:r>
      <w:r>
        <w:rPr>
          <w:rFonts w:hint="eastAsia"/>
        </w:rPr>
        <w:br/>
      </w:r>
      <w:r>
        <w:rPr>
          <w:rFonts w:hint="eastAsia"/>
        </w:rPr>
        <w:t>　　第二节 泡菜坛行业重点国家、地区市场分析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国外泡菜坛行业发展前景预测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2024-2025年中国泡菜坛行业发展环境分析</w:t>
      </w:r>
      <w:r>
        <w:rPr>
          <w:rFonts w:hint="eastAsia"/>
        </w:rPr>
        <w:br/>
      </w:r>
      <w:r>
        <w:rPr>
          <w:rFonts w:hint="eastAsia"/>
        </w:rPr>
        <w:t>　　第一节 泡菜坛行业经济环境分析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泡菜坛行业政策环境分析</w:t>
      </w:r>
      <w:r>
        <w:rPr>
          <w:rFonts w:hint="eastAsia"/>
        </w:rPr>
        <w:br/>
      </w:r>
      <w:r>
        <w:rPr>
          <w:rFonts w:hint="eastAsia"/>
        </w:rPr>
        <w:t>　　　　一、泡菜坛行业相关政策</w:t>
      </w:r>
      <w:r>
        <w:rPr>
          <w:rFonts w:hint="eastAsia"/>
        </w:rPr>
        <w:br/>
      </w:r>
      <w:r>
        <w:rPr>
          <w:rFonts w:hint="eastAsia"/>
        </w:rPr>
        <w:t>　　　　二、泡菜坛行业相关标准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2024-2025年泡菜坛行业技术发展现状及趋势分析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泡菜坛行业技术发展现状分析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国内外泡菜坛行业技术差异与原因</w:t>
      </w:r>
      <w:r>
        <w:rPr>
          <w:rFonts w:hint="eastAsia"/>
        </w:rPr>
        <w:br/>
      </w:r>
      <w:r>
        <w:rPr>
          <w:rFonts w:hint="eastAsia"/>
        </w:rPr>
        <w:t>　　第三节 泡菜坛行业技术发展方向、趋势预测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提升泡菜坛行业技术能力策略建议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中国泡菜坛行业市场供需状况分析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中国泡菜坛行业市场规模情况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中国泡菜坛行业市场需求状况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一、2019-2024年泡菜坛行业市场需求情况</w:t>
      </w:r>
      <w:r>
        <w:rPr>
          <w:rFonts w:hint="eastAsia"/>
        </w:rPr>
        <w:br/>
      </w:r>
      <w:r>
        <w:rPr>
          <w:rFonts w:hint="eastAsia"/>
        </w:rPr>
        <w:t>　　　　二、泡菜坛行业市场需求特点分析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三、2025-2031年泡菜坛行业市场需求预测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中国泡菜坛行业产量情况分析与预测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一、2019-2024年泡菜坛行业产量统计分析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二、2025年泡菜坛行业产量特点分析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三、2025-2031年泡菜坛行业产量预测分析</w:t>
      </w:r>
      <w:r>
        <w:rPr>
          <w:rFonts w:hint="eastAsia"/>
        </w:rPr>
        <w:br/>
      </w:r>
      <w:r>
        <w:rPr>
          <w:rFonts w:hint="eastAsia"/>
        </w:rPr>
        <w:t>　　第四节 泡菜坛行业市场供需平衡状况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中国泡菜坛行业进出口情况分析</w:t>
      </w:r>
      <w:r>
        <w:rPr>
          <w:rFonts w:hint="eastAsia"/>
        </w:rPr>
        <w:br/>
      </w:r>
      <w:r>
        <w:rPr>
          <w:rFonts w:hint="eastAsia"/>
        </w:rPr>
        <w:t>　　第一节 泡菜坛行业出口情况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一、2019-2024年泡菜坛行业出口情况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三、2025-2031年泡菜坛行业出口情况预测</w:t>
      </w:r>
      <w:r>
        <w:rPr>
          <w:rFonts w:hint="eastAsia"/>
        </w:rPr>
        <w:br/>
      </w:r>
      <w:r>
        <w:rPr>
          <w:rFonts w:hint="eastAsia"/>
        </w:rPr>
        <w:t>　　第二节 泡菜坛行业进口情况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一、2019-2024年泡菜坛行业进口情况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三、2025-2031年泡菜坛行业进口情况预测</w:t>
      </w:r>
      <w:r>
        <w:rPr>
          <w:rFonts w:hint="eastAsia"/>
        </w:rPr>
        <w:br/>
      </w:r>
      <w:r>
        <w:rPr>
          <w:rFonts w:hint="eastAsia"/>
        </w:rPr>
        <w:t>　　第三节 泡菜坛行业进出口面临的挑战及对策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中国泡菜坛行业产品价格监测</w:t>
      </w:r>
      <w:r>
        <w:rPr>
          <w:rFonts w:hint="eastAsia"/>
        </w:rPr>
        <w:br/>
      </w:r>
      <w:r>
        <w:rPr>
          <w:rFonts w:hint="eastAsia"/>
        </w:rPr>
        <w:t>　　　　一、泡菜坛市场价格特征</w:t>
      </w:r>
      <w:r>
        <w:rPr>
          <w:rFonts w:hint="eastAsia"/>
        </w:rPr>
        <w:br/>
      </w:r>
      <w:r>
        <w:rPr>
          <w:rFonts w:hint="eastAsia"/>
        </w:rPr>
        <w:t>　　　　二、当前泡菜坛市场价格评述</w:t>
      </w:r>
      <w:r>
        <w:rPr>
          <w:rFonts w:hint="eastAsia"/>
        </w:rPr>
        <w:br/>
      </w:r>
      <w:r>
        <w:rPr>
          <w:rFonts w:hint="eastAsia"/>
        </w:rPr>
        <w:t>　　　　三、影响泡菜坛市场价格因素分析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四、未来泡菜坛市场价格走势预测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中国泡菜坛行业重点区域市场分析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泡菜坛行业区域市场分布情况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2024-2025年泡菜坛行业细分市场调研分析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泡菜坛细分产品（一）市场调研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泡菜坛细分产品（二）市场调研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泡菜坛行业上、下游市场分析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泡菜坛行业上游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泡菜坛行业下游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泡菜坛行业重点企业发展调研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泡菜坛重点企业（一）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泡菜坛重点企业（二）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泡菜坛重点企业（三）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泡菜坛重点企业（四）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泡菜坛重点企业（五）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泡菜坛重点企业（六）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泡菜坛行业风险及对策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2025-2031年泡菜坛行业发展环境分析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2025-2031年泡菜坛行业投资特性分析</w:t>
      </w:r>
      <w:r>
        <w:rPr>
          <w:rFonts w:hint="eastAsia"/>
        </w:rPr>
        <w:br/>
      </w:r>
      <w:r>
        <w:rPr>
          <w:rFonts w:hint="eastAsia"/>
        </w:rPr>
        <w:t>　　　　一、泡菜坛行业进入壁垒</w:t>
      </w:r>
      <w:r>
        <w:rPr>
          <w:rFonts w:hint="eastAsia"/>
        </w:rPr>
        <w:br/>
      </w:r>
      <w:r>
        <w:rPr>
          <w:rFonts w:hint="eastAsia"/>
        </w:rPr>
        <w:t>　　　　二、泡菜坛行业盈利模式</w:t>
      </w:r>
      <w:r>
        <w:rPr>
          <w:rFonts w:hint="eastAsia"/>
        </w:rPr>
        <w:br/>
      </w:r>
      <w:r>
        <w:rPr>
          <w:rFonts w:hint="eastAsia"/>
        </w:rPr>
        <w:t>　　　　三、泡菜坛行业盈利因素</w:t>
      </w:r>
      <w:r>
        <w:rPr>
          <w:rFonts w:hint="eastAsia"/>
        </w:rPr>
        <w:br/>
      </w:r>
      <w:r>
        <w:rPr>
          <w:rFonts w:hint="eastAsia"/>
        </w:rPr>
        <w:t>　　第三节 泡菜坛行业“波特五力模型”分析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2025-2031年泡菜坛行业风险及对策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泡菜坛企业竞争策略分析</w:t>
      </w:r>
      <w:r>
        <w:rPr>
          <w:rFonts w:hint="eastAsia"/>
        </w:rPr>
        <w:br/>
      </w:r>
      <w:r>
        <w:rPr>
          <w:rFonts w:hint="eastAsia"/>
        </w:rPr>
        <w:t>　　第一节 泡菜坛市场竞争策略分析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一、2025-2031年中国泡菜坛市场增长潜力分析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二、2025-2031年中国泡菜坛主要潜力品种分析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三、现有泡菜坛产品竞争策略分析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四、潜力泡菜坛品种竞争策略选择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2025-2031年中国泡菜坛企业竞争策略分析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一、2025-2031年我国泡菜坛市场竞争趋势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二、2025-2031年泡菜坛行业竞争格局展望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三、2025-2031年泡菜坛行业竞争策略分析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四、2025-2031年泡菜坛企业竞争策略分析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2025-2031年中国泡菜坛行业发展趋势分析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一、2025-2031年泡菜坛技术发展趋势分析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二、2025-2031年泡菜坛产品发展趋势分析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三、2025-2031年泡菜坛行业竞争格局展望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2025-2031年中国泡菜坛市场趋势分析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一、2025-2031年泡菜坛发展趋势预测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二、2025-2025年泡菜坛市场前景分析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三、2025-2031年泡菜坛产业政策趋向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2025-2031年泡菜坛行业投资价值评估分析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泡菜坛行业发展建议分析</w:t>
      </w:r>
      <w:r>
        <w:rPr>
          <w:rFonts w:hint="eastAsia"/>
        </w:rPr>
        <w:br/>
      </w:r>
      <w:r>
        <w:rPr>
          <w:rFonts w:hint="eastAsia"/>
        </w:rPr>
        <w:t>　　第一节 泡菜坛行业研究结论及建议</w:t>
      </w:r>
      <w:r>
        <w:rPr>
          <w:rFonts w:hint="eastAsia"/>
        </w:rPr>
        <w:br/>
      </w:r>
      <w:r>
        <w:rPr>
          <w:rFonts w:hint="eastAsia"/>
        </w:rPr>
        <w:t>　　第二节 泡菜坛细分行业研究结论及建议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中^智^林^：泡菜坛行业竞争策略总结及建议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2019-2024年中国泡菜坛市场规模及增长情况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2019-2024年中国泡菜坛行业产量及增长趋势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2025-2031年中国泡菜坛行业产量预测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2019-2024年中国泡菜坛行业市场需求及增长情况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2025-2031年中国泡菜坛行业市场需求预测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2019-2024年中国泡菜坛行业利润及增长情况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**地区泡菜坛市场规模及增长情况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**地区泡菜坛市场规模及增长情况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2019-2024年中国泡菜坛行业出口情况分析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2019-2024年中国泡菜坛行业产品市场价格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2025-2031年中国泡菜坛行业产品市场价格走势预测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泡菜坛重点企业经营情况分析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2025-2031年中国泡菜坛市场规模预测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2025-2031年中国泡菜坛行业利润预测</w:t>
      </w:r>
      <w:r>
        <w:rPr>
          <w:rFonts w:hint="eastAsia"/>
        </w:rPr>
        <w:br/>
      </w:r>
      <w:r>
        <w:rPr>
          <w:rFonts w:hint="eastAsia"/>
        </w:rPr>
        <w:t>　　图表 2025年泡菜坛行业壁垒</w:t>
      </w:r>
      <w:r>
        <w:rPr>
          <w:rFonts w:hint="eastAsia"/>
        </w:rPr>
        <w:br/>
      </w:r>
      <w:r>
        <w:rPr>
          <w:rFonts w:hint="eastAsia"/>
        </w:rPr>
        <w:t>　　图表 2025年泡菜坛市场前景分析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2025-2031年中国泡菜坛市场需求预测</w:t>
      </w:r>
      <w:r>
        <w:rPr>
          <w:rFonts w:hint="eastAsia"/>
        </w:rPr>
        <w:br/>
      </w:r>
      <w:r>
        <w:rPr>
          <w:rFonts w:hint="eastAsia"/>
        </w:rPr>
        <w:t>　　图表 2025年泡菜坛发展趋势预测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eb8ed6dba4f7e" w:history="1">
        <w:r>
          <w:rPr>
            <w:rStyle w:val="Hyperlink"/>
          </w:rPr>
          <w:t>2025-2031年中国泡菜坛市场现状调研与发展前景预测分析报告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eb8ed6dba4f7e" w:history="1">
        <w:r>
          <w:rPr>
            <w:rStyle w:val="Hyperlink"/>
          </w:rPr>
          <w:t>https://www.20087.com/1/22/PaoCaiTanQianJing.html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泡菜坛子卖、泡菜坛表面的白膜是什么菌、附近卖泡菜坛子的地方、泡菜坛子图片、腌菜坛子图片大全、泡菜坛里起泡沫怎么回事、腌鸡蛋的坛子哪里有卖的、泡菜坛子水的制作、玻璃坛子泡菜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8ca7f06d44877" w:history="1">
      <w:r>
        <w:rPr>
          <w:rStyle w:val="Hyperlink"/>
        </w:rPr>
        <w:t>2025-2031年中国泡菜坛市场现状调研与发展前景预测分析报告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PaoCaiTanQianJing.html" TargetMode="External" Id="Raafeb8ed6dba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PaoCaiTanQianJing.html" TargetMode="External" Id="R0828ca7f06d4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2024-09-30T03:23:00Z</dcterms:created>
  <dcterms:modified xsi:type="dcterms:W3CDTF">2024-09-30T04:23:00Z</dcterms:modified>
  <dc:subject>2025-2031年中国泡菜坛市场现状调研与发展前景预测分析报告</dc:subject>
  <dc:title>2025-2031年中国泡菜坛市场现状调研与发展前景预测分析报告</dc:title>
  <cp:keywords>2025-2031年中国泡菜坛市场现状调研与发展前景预测分析报告</cp:keywords>
  <dc:description>2025-2031年中国泡菜坛市场现状调研与发展前景预测分析报告</dc:description>
</cp:coreProperties>
</file>