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be8c8815497e" w:history="1">
              <w:r>
                <w:rPr>
                  <w:rStyle w:val="Hyperlink"/>
                </w:rPr>
                <w:t>2025-2031年中国现代地毯行业发展研究与前景趋势分析报告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be8c8815497e" w:history="1">
              <w:r>
                <w:rPr>
                  <w:rStyle w:val="Hyperlink"/>
                </w:rPr>
                <w:t>2025-2031年中国现代地毯行业发展研究与前景趋势分析报告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ebe8c8815497e" w:history="1">
                <w:r>
                  <w:rPr>
                    <w:rStyle w:val="Hyperlink"/>
                  </w:rPr>
                  <w:t>https://www.20087.com/1/82/XianDaiDiTanQianJing.html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地毯行业正在经历一场设计与功能的革新。传统手工编织的地毯依然受到收藏家和高端市场的追捧，而现代工业化生产的地毯则更加注重环保材料的使用、易于清洁的特性和时尚的设计。随着消费者对室内空气质量的关注，无毒、低VOC（挥发性有机化合物）排放的地毯材料越来越受欢迎。同时，地毯的设计趋向于简约风格，融入现代家居美学，同时不乏创新的图案和色彩搭配，以适应不同的室内装饰需求。</w:t>
      </w:r>
      <w:r>
        <w:rPr>
          <w:rFonts w:hint="eastAsia"/>
        </w:rPr>
        <w:br/>
      </w:r>
      <w:r>
        <w:rPr>
          <w:rFonts w:hint="eastAsia"/>
        </w:rPr>
        <w:t>　　未来，现代地毯将更加注重可持续性和科技融合。环保材料的创新，如回收塑料瓶制成的纤维，将成为行业趋势。同时，智能地毯的出现，如内置传感器以监测室内环境或作为智能家居的交互界面，将改变人们对地毯的传统认知。此外，地毯设计将更加注重与虚拟现实和增强现实技术的结合，为用户营造沉浸式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ebe8c8815497e" w:history="1">
        <w:r>
          <w:rPr>
            <w:rStyle w:val="Hyperlink"/>
          </w:rPr>
          <w:t>2025-2031年中国现代地毯行业发展研究与前景趋势分析报告</w:t>
        </w:r>
      </w:hyperlink>
      <w:r>
        <w:rPr>
          <w:rFonts w:hint="eastAsia"/>
        </w:rPr>
        <w:t>》系统分析了现代地毯行业的市场需求、市场规模及价格动态，全面梳理了现代地毯产业链结构，并对现代地毯细分市场进行了深入探究。报告基于详实数据，科学预测了现代地毯市场前景与发展趋势，重点剖析了品牌竞争格局、市场集中度及重点企业的市场地位。通过SWOT分析，报告识别了行业面临的机遇与风险，并提出了针对性发展策略与建议，为现代地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按照不同分类，现代地毯主要可以分为如下几个类别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不同分类现代地毯增长趋势2020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从不同应用，现代地毯主要包括如下几个方面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中国现代地毯发展现状及未来趋势（2020-2031）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中国市场现代地毯销量及增长率（2020-2031）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中国市场主要现代地毯厂商分析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中国市场主要厂商现代地毯销量、收入及市场份额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中国市场主要厂商现代地毯销量（2020-2025）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中国市场主要厂商现代地毯收入（2020-2025）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2025年中国市场主要厂商现代地毯收入排名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中国市场主要厂商现代地毯价格（2020-2025）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中国市场主要厂商现代地毯产地分布及商业化日期</w:t>
      </w:r>
      <w:r>
        <w:rPr>
          <w:rFonts w:hint="eastAsia"/>
        </w:rPr>
        <w:br/>
      </w:r>
      <w:r>
        <w:rPr>
          <w:rFonts w:hint="eastAsia"/>
        </w:rPr>
        <w:t>　　2.3 现代地毯行业集中度、竞争程度分析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现代地毯行业集中度分析：中国Top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中国市场现代地毯第一梯队、第二梯队和第三梯队厂商（品牌）及市场份额（2024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中国主要地区现代地毯分析</w:t>
      </w:r>
      <w:r>
        <w:rPr>
          <w:rFonts w:hint="eastAsia"/>
        </w:rPr>
        <w:br/>
      </w:r>
      <w:r>
        <w:rPr>
          <w:rFonts w:hint="eastAsia"/>
        </w:rPr>
        <w:t>　　3.1 中国主要地区现代地毯市场规模分析：2020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中国主要地区现代地毯销量及市场份额（2020-2025）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中国主要地区现代地毯销量及市场份额预测（2025-2031）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中国主要地区现代地毯销售规模及市场份额（2020-2025）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中国主要地区现代地毯销售规模及市场份额预测（2025-2031）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东北及西北地区现代地毯销量、销售规模及增长率（2020-2031）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中国市场现代地毯主要企业分析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不同分类现代地毯分析</w:t>
      </w:r>
      <w:r>
        <w:rPr>
          <w:rFonts w:hint="eastAsia"/>
        </w:rPr>
        <w:br/>
      </w:r>
      <w:r>
        <w:rPr>
          <w:rFonts w:hint="eastAsia"/>
        </w:rPr>
        <w:t>　　5.1 中国市场不同分类现代地毯销量（2020-2031）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中国市场不同分类现代地毯销量及市场份额（2020-2025）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中国市场不同分类现代地毯销量预测（2025-2031）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中国市场不同分类现代地毯规模（2020-2031）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中国市场不同分类现代地毯规模及市场份额（2020-2025）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中国市场不同分类现代地毯规模预测（2025-2031）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中国市场不同分类现代地毯价格走势（2020-2031）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不同应用现代地毯分析</w:t>
      </w:r>
      <w:r>
        <w:rPr>
          <w:rFonts w:hint="eastAsia"/>
        </w:rPr>
        <w:br/>
      </w:r>
      <w:r>
        <w:rPr>
          <w:rFonts w:hint="eastAsia"/>
        </w:rPr>
        <w:t>　　6.1 中国市场不同应用现代地毯销量（2020-2031）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中国市场不同应用现代地毯销量及市场份额（2020-2025）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中国市场不同应用现代地毯销量预测（2025-2031）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中国市场不同应用现代地毯规模（2020-2031）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中国市场不同应用现代地毯规模及市场份额（2020-2025）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中国市场不同应用现代地毯规模预测（2025-2031）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中国市场不同应用现代地毯价格走势（2020-2031）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现代地毯行业技术发展趋势</w:t>
      </w:r>
      <w:r>
        <w:rPr>
          <w:rFonts w:hint="eastAsia"/>
        </w:rPr>
        <w:br/>
      </w:r>
      <w:r>
        <w:rPr>
          <w:rFonts w:hint="eastAsia"/>
        </w:rPr>
        <w:t>　　7.2 现代地毯行业主要的增长驱动因素</w:t>
      </w:r>
      <w:r>
        <w:rPr>
          <w:rFonts w:hint="eastAsia"/>
        </w:rPr>
        <w:br/>
      </w:r>
      <w:r>
        <w:rPr>
          <w:rFonts w:hint="eastAsia"/>
        </w:rPr>
        <w:t>　　7.3 现代地毯中国企业SWOT分析</w:t>
      </w:r>
      <w:r>
        <w:rPr>
          <w:rFonts w:hint="eastAsia"/>
        </w:rPr>
        <w:br/>
      </w:r>
      <w:r>
        <w:rPr>
          <w:rFonts w:hint="eastAsia"/>
        </w:rPr>
        <w:t>　　7.4 中国现代地毯行业政策环境分析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政策环境对现代地毯行业的影响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现代地毯行业产业链简介</w:t>
      </w:r>
      <w:r>
        <w:rPr>
          <w:rFonts w:hint="eastAsia"/>
        </w:rPr>
        <w:br/>
      </w:r>
      <w:r>
        <w:rPr>
          <w:rFonts w:hint="eastAsia"/>
        </w:rPr>
        <w:t>　　8.3 现代地毯行业供应链分析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上下游行业对现代地毯行业的影响</w:t>
      </w:r>
      <w:r>
        <w:rPr>
          <w:rFonts w:hint="eastAsia"/>
        </w:rPr>
        <w:br/>
      </w:r>
      <w:r>
        <w:rPr>
          <w:rFonts w:hint="eastAsia"/>
        </w:rPr>
        <w:t>　　8.4 现代地毯行业采购模式</w:t>
      </w:r>
      <w:r>
        <w:rPr>
          <w:rFonts w:hint="eastAsia"/>
        </w:rPr>
        <w:br/>
      </w:r>
      <w:r>
        <w:rPr>
          <w:rFonts w:hint="eastAsia"/>
        </w:rPr>
        <w:t>　　8.5 现代地毯行业生产模式</w:t>
      </w:r>
      <w:r>
        <w:rPr>
          <w:rFonts w:hint="eastAsia"/>
        </w:rPr>
        <w:br/>
      </w:r>
      <w:r>
        <w:rPr>
          <w:rFonts w:hint="eastAsia"/>
        </w:rPr>
        <w:t>　　8.6 现代地毯行业销售模式及销售渠道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中国本土现代地毯产能、产量分析</w:t>
      </w:r>
      <w:r>
        <w:rPr>
          <w:rFonts w:hint="eastAsia"/>
        </w:rPr>
        <w:br/>
      </w:r>
      <w:r>
        <w:rPr>
          <w:rFonts w:hint="eastAsia"/>
        </w:rPr>
        <w:t>　　9.1 中国现代地毯供需现状及预测（2020-2031）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中国现代地毯产能、产量、产能利用率及发展趋势（2020-2031）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中国现代地毯产量、市场需求量及发展趋势（2020-2031）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中国现代地毯进出口分析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中国市场现代地毯主要进口来源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中国市场现代地毯主要出口目的地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中国本土生产商现代地毯产能分析（2020-2025）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中国本土生产商现代地毯产量分析（2020-2025）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按照不同分类，现代地毯主要可以分为如下几个类别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不同分类现代地毯市场规模2020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从不同应用，现代地毯主要包括如下几个方面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不同应用现代地毯市场规模2020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2025年中国主要生产商现代地毯收入排名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中国市场主要厂商现代地毯产地分布及商业化日期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中国主要地区现代地毯销售规模：2020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中国主要地区现代地毯销量（2020-2025）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中国主要地区现代地毯销售规模份额（2025-2031）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现代地毯生产基地、总部、竞争对手及市场地位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重点企业（10）现代地毯产品规格、参数及市场应用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重点企业（10）现代地毯销量、收入、价格及毛利率（2020-2025）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中国市场不同分类现代地毯价格走势（2020-2031）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中国市场不同应用现代地毯价格走势（2020-2031）</w:t>
      </w:r>
      <w:r>
        <w:rPr>
          <w:rFonts w:hint="eastAsia"/>
        </w:rPr>
        <w:br/>
      </w:r>
      <w:r>
        <w:rPr>
          <w:rFonts w:hint="eastAsia"/>
        </w:rPr>
        <w:t>　　表： 现代地毯行业技术发展趋势</w:t>
      </w:r>
      <w:r>
        <w:rPr>
          <w:rFonts w:hint="eastAsia"/>
        </w:rPr>
        <w:br/>
      </w:r>
      <w:r>
        <w:rPr>
          <w:rFonts w:hint="eastAsia"/>
        </w:rPr>
        <w:t>　　表： 现代地毯行业主要的增长驱动因素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现代地毯行业供应链分析</w:t>
      </w:r>
      <w:r>
        <w:rPr>
          <w:rFonts w:hint="eastAsia"/>
        </w:rPr>
        <w:br/>
      </w:r>
      <w:r>
        <w:rPr>
          <w:rFonts w:hint="eastAsia"/>
        </w:rPr>
        <w:t>　　表： 现代地毯上游原料供应商</w:t>
      </w:r>
      <w:r>
        <w:rPr>
          <w:rFonts w:hint="eastAsia"/>
        </w:rPr>
        <w:br/>
      </w:r>
      <w:r>
        <w:rPr>
          <w:rFonts w:hint="eastAsia"/>
        </w:rPr>
        <w:t>　　表： 现代地毯行业下游客户分析</w:t>
      </w:r>
      <w:r>
        <w:rPr>
          <w:rFonts w:hint="eastAsia"/>
        </w:rPr>
        <w:br/>
      </w:r>
      <w:r>
        <w:rPr>
          <w:rFonts w:hint="eastAsia"/>
        </w:rPr>
        <w:t>　　表： 现代地毯行业主要下游客户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上下游行业对现代地毯行业的影响</w:t>
      </w:r>
      <w:r>
        <w:rPr>
          <w:rFonts w:hint="eastAsia"/>
        </w:rPr>
        <w:br/>
      </w:r>
      <w:r>
        <w:rPr>
          <w:rFonts w:hint="eastAsia"/>
        </w:rPr>
        <w:t>　　表： 现代地毯行业主要经销商</w:t>
      </w:r>
      <w:r>
        <w:rPr>
          <w:rFonts w:hint="eastAsia"/>
        </w:rPr>
        <w:br/>
      </w:r>
      <w:r>
        <w:rPr>
          <w:rFonts w:hint="eastAsia"/>
        </w:rPr>
        <w:t>　　表： 中国现代地毯产量、销量、进口量及出口量（2020-2025）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中国现代地毯产量、销量、进口量及出口量预测（2025-2031）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中国市场现代地毯主要进口来源</w:t>
      </w:r>
      <w:r>
        <w:rPr>
          <w:rFonts w:hint="eastAsia"/>
        </w:rPr>
        <w:br/>
      </w:r>
      <w:r>
        <w:rPr>
          <w:rFonts w:hint="eastAsia"/>
        </w:rPr>
        <w:t>　　表： 中国市场现代地毯主要出口目的地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中国本主要土生产商现代地毯产能（2020-2025）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中国本土主要生产商现代地毯产能份额（2020-2025）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中国本土主要生产商现代地毯产量（2020-2025）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中国本土主要生产商现代地毯产量份额（2020-2025）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现代地毯产品图片</w:t>
      </w:r>
      <w:r>
        <w:rPr>
          <w:rFonts w:hint="eastAsia"/>
        </w:rPr>
        <w:br/>
      </w:r>
      <w:r>
        <w:rPr>
          <w:rFonts w:hint="eastAsia"/>
        </w:rPr>
        <w:t>　　图： 中国不同分类现代地毯市场规模市场份额2024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中国不同分类现代地毯产品图片</w:t>
      </w:r>
      <w:r>
        <w:rPr>
          <w:rFonts w:hint="eastAsia"/>
        </w:rPr>
        <w:br/>
      </w:r>
      <w:r>
        <w:rPr>
          <w:rFonts w:hint="eastAsia"/>
        </w:rPr>
        <w:t>　　图： 中国不同应用现代地毯市场份额2024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中国不同应用现代地毯</w:t>
      </w:r>
      <w:r>
        <w:rPr>
          <w:rFonts w:hint="eastAsia"/>
        </w:rPr>
        <w:br/>
      </w:r>
      <w:r>
        <w:rPr>
          <w:rFonts w:hint="eastAsia"/>
        </w:rPr>
        <w:t>　　图： 中国现代地毯市场规模预测（2020-2031）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中国市场现代地毯市场规模,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2025年中国市场主要厂商现代地毯销量市场份额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2025年中国市场主要厂商现代地毯收入市场份额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2025年中国市场前五及前十大厂商商现代地毯市场份额</w:t>
      </w:r>
      <w:r>
        <w:rPr>
          <w:rFonts w:hint="eastAsia"/>
        </w:rPr>
        <w:br/>
      </w:r>
      <w:r>
        <w:rPr>
          <w:rFonts w:hint="eastAsia"/>
        </w:rPr>
        <w:t>　　图： 中国市场现代地毯第一梯队、第二梯队和第三梯队厂商（品牌）及市场份额（2024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中国主要地区现代地毯销量市场份额（2024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中国主要地区现代地毯销售规模份额（2024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东北及西北地区现代地毯销量及增长率（2020-2031）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东北及西北地区现代地毯销售规模及增长率（2020-2031）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现代地毯中国企业SWOT分析</w:t>
      </w:r>
      <w:r>
        <w:rPr>
          <w:rFonts w:hint="eastAsia"/>
        </w:rPr>
        <w:br/>
      </w:r>
      <w:r>
        <w:rPr>
          <w:rFonts w:hint="eastAsia"/>
        </w:rPr>
        <w:t>　　图： 现代地毯产业链</w:t>
      </w:r>
      <w:r>
        <w:rPr>
          <w:rFonts w:hint="eastAsia"/>
        </w:rPr>
        <w:br/>
      </w:r>
      <w:r>
        <w:rPr>
          <w:rFonts w:hint="eastAsia"/>
        </w:rPr>
        <w:t>　　图： 现代地毯行业采购模式分析</w:t>
      </w:r>
      <w:r>
        <w:rPr>
          <w:rFonts w:hint="eastAsia"/>
        </w:rPr>
        <w:br/>
      </w:r>
      <w:r>
        <w:rPr>
          <w:rFonts w:hint="eastAsia"/>
        </w:rPr>
        <w:t>　　图： 现代地毯行业销售模式分析</w:t>
      </w:r>
      <w:r>
        <w:rPr>
          <w:rFonts w:hint="eastAsia"/>
        </w:rPr>
        <w:br/>
      </w:r>
      <w:r>
        <w:rPr>
          <w:rFonts w:hint="eastAsia"/>
        </w:rPr>
        <w:t>　　图： 现代地毯行业销售模式分析</w:t>
      </w:r>
      <w:r>
        <w:rPr>
          <w:rFonts w:hint="eastAsia"/>
        </w:rPr>
        <w:br/>
      </w:r>
      <w:r>
        <w:rPr>
          <w:rFonts w:hint="eastAsia"/>
        </w:rPr>
        <w:t>　　图： 中国现代地毯产能、产量、产能利用率及发展趋势（2020-2031）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中国现代地毯产量、市场需求量及发展趋势（2020-2031）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be8c8815497e" w:history="1">
        <w:r>
          <w:rPr>
            <w:rStyle w:val="Hyperlink"/>
          </w:rPr>
          <w:t>2025-2031年中国现代地毯行业发展研究与前景趋势分析报告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ebe8c8815497e" w:history="1">
        <w:r>
          <w:rPr>
            <w:rStyle w:val="Hyperlink"/>
          </w:rPr>
          <w:t>https://www.20087.com/1/82/XianDaiDiTanQianJing.html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热点：高端地毯、现代地毯图片、室内地毯、现代地毯特点、地毯有几种类型、现代地毯介绍、地毯厂家、现代地毯价格、地毯排名前十的品牌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d11469764437" w:history="1">
      <w:r>
        <w:rPr>
          <w:rStyle w:val="Hyperlink"/>
        </w:rPr>
        <w:t>2025-2031年中国现代地毯行业发展研究与前景趋势分析报告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nDaiDiTanQianJing.html" TargetMode="External" Id="R033ebe8c8815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nDaiDiTanQianJing.html" TargetMode="External" Id="Ref50d1146976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2025-04-11T03:54:00Z</dcterms:created>
  <dcterms:modified xsi:type="dcterms:W3CDTF">2025-04-11T04:54:00Z</dcterms:modified>
  <dc:subject>2025-2031年中国现代地毯行业发展研究与前景趋势分析报告</dc:subject>
  <dc:title>2025-2031年中国现代地毯行业发展研究与前景趋势分析报告</dc:title>
  <cp:keywords>2025-2031年中国现代地毯行业发展研究与前景趋势分析报告</cp:keywords>
  <dc:description>2025-2031年中国现代地毯行业发展研究与前景趋势分析报告</dc:description>
</cp:coreProperties>
</file>