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1bdf580d046c2" w:history="1">
              <w:r>
                <w:rPr>
                  <w:rStyle w:val="Hyperlink"/>
                </w:rPr>
                <w:t>2025-2031年中国绘画纸行业分析与前景趋势报告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1bdf580d046c2" w:history="1">
              <w:r>
                <w:rPr>
                  <w:rStyle w:val="Hyperlink"/>
                </w:rPr>
                <w:t>2025-2031年中国绘画纸行业分析与前景趋势报告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1bdf580d046c2" w:history="1">
                <w:r>
                  <w:rPr>
                    <w:rStyle w:val="Hyperlink"/>
                  </w:rPr>
                  <w:t>https://www.20087.com/1/52/HuiHuaZhiDeXianZhuangYuQianJing.html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画纸是艺术家创作过程中重要的基础材料，其质量直接影响作品的表现效果。现代绘画纸种类繁多，包括素描纸、水彩纸、油画布等多种类型，每种纸张都有其独特的特性，如吸水性、耐久性和表面质感等，以适应不同的绘画媒介和技术需求。随着艺术市场的繁荣和个人爱好者的增多，对高质量绘画纸的需求持续增长。然而，市场上产品质量差异较大，部分低价产品可能存在纸张厚度不均、易破损等问题，影响创作体验。此外，由于绘画纸的生产过程较为复杂，涉及原材料选取、加工工艺等多个环节，需要严格的质量控制，这对企业的生产能力提出了较高要求。</w:t>
      </w:r>
      <w:r>
        <w:rPr>
          <w:rFonts w:hint="eastAsia"/>
        </w:rPr>
        <w:br/>
      </w:r>
      <w:r>
        <w:rPr>
          <w:rFonts w:hint="eastAsia"/>
        </w:rPr>
        <w:t>　　随着新材料科学的发展和环保理念的深入人心，绘画纸将更加环保和多功能化。例如，采用可再生资源制造，减少对自然资源的消耗；引入抗菌技术提高产品的卫生标准，特别适合公共艺术教育场所使用。此外，随着数字化转型加速，电子绘画板等数字工具的普及并未削弱传统绘画纸的魅力，反而促使绘画纸企业探索纸质与数字相结合的新模式，如推出带有二维码的绘画纸，用户可以通过扫描获取相关教程或分享作品。考虑到不同创作者的艺术风格和需求差异，未来的绘画纸还将提供更多定制化的选项，根据不同用途调整纸张厚度、纹理等特性，进一步提升用户体验。最后，随着全球范围内对高品质艺术用品的需求增加，建立完善的质量控制体系和标准化流程，确保绘画纸的质量稳定性和一致性，将是企业保持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1bdf580d046c2" w:history="1">
        <w:r>
          <w:rPr>
            <w:rStyle w:val="Hyperlink"/>
          </w:rPr>
          <w:t>2025-2031年中国绘画纸行业分析与前景趋势报告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绘画纸行业的市场规模、技术现状及未来发展方向。报告全面梳理了绘画纸行业运行态势，重点分析了绘画纸细分领域的动态变化，并对行业内的重点企业及竞争格局进行了解读。通过对绘画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绘画纸行业概述</w:t>
      </w:r>
      <w:r>
        <w:rPr>
          <w:rFonts w:hint="eastAsia"/>
        </w:rPr>
        <w:br/>
      </w:r>
      <w:r>
        <w:rPr>
          <w:rFonts w:hint="eastAsia"/>
        </w:rPr>
        <w:t>　　第一节 绘画纸定义与分类</w:t>
      </w:r>
      <w:r>
        <w:rPr>
          <w:rFonts w:hint="eastAsia"/>
        </w:rPr>
        <w:br/>
      </w:r>
      <w:r>
        <w:rPr>
          <w:rFonts w:hint="eastAsia"/>
        </w:rPr>
        <w:t>　　第二节 绘画纸应用领域</w:t>
      </w:r>
      <w:r>
        <w:rPr>
          <w:rFonts w:hint="eastAsia"/>
        </w:rPr>
        <w:br/>
      </w:r>
      <w:r>
        <w:rPr>
          <w:rFonts w:hint="eastAsia"/>
        </w:rPr>
        <w:t>　　第三节 绘画纸行业经济指标分析</w:t>
      </w:r>
      <w:r>
        <w:rPr>
          <w:rFonts w:hint="eastAsia"/>
        </w:rPr>
        <w:br/>
      </w:r>
      <w:r>
        <w:rPr>
          <w:rFonts w:hint="eastAsia"/>
        </w:rPr>
        <w:t>　　　　一、绘画纸行业赢利性评估</w:t>
      </w:r>
      <w:r>
        <w:rPr>
          <w:rFonts w:hint="eastAsia"/>
        </w:rPr>
        <w:br/>
      </w:r>
      <w:r>
        <w:rPr>
          <w:rFonts w:hint="eastAsia"/>
        </w:rPr>
        <w:t>　　　　二、绘画纸行业成长速度分析</w:t>
      </w:r>
      <w:r>
        <w:rPr>
          <w:rFonts w:hint="eastAsia"/>
        </w:rPr>
        <w:br/>
      </w:r>
      <w:r>
        <w:rPr>
          <w:rFonts w:hint="eastAsia"/>
        </w:rPr>
        <w:t>　　　　三、绘画纸附加值提升空间探讨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四、绘画纸行业进入壁垒分析</w:t>
      </w:r>
      <w:r>
        <w:rPr>
          <w:rFonts w:hint="eastAsia"/>
        </w:rPr>
        <w:br/>
      </w:r>
      <w:r>
        <w:rPr>
          <w:rFonts w:hint="eastAsia"/>
        </w:rPr>
        <w:t>　　　　五、绘画纸行业风险性评估</w:t>
      </w:r>
      <w:r>
        <w:rPr>
          <w:rFonts w:hint="eastAsia"/>
        </w:rPr>
        <w:br/>
      </w:r>
      <w:r>
        <w:rPr>
          <w:rFonts w:hint="eastAsia"/>
        </w:rPr>
        <w:t>　　　　六、绘画纸行业周期性分析</w:t>
      </w:r>
      <w:r>
        <w:rPr>
          <w:rFonts w:hint="eastAsia"/>
        </w:rPr>
        <w:br/>
      </w:r>
      <w:r>
        <w:rPr>
          <w:rFonts w:hint="eastAsia"/>
        </w:rPr>
        <w:t>　　　　七、绘画纸行业竞争程度指标</w:t>
      </w:r>
      <w:r>
        <w:rPr>
          <w:rFonts w:hint="eastAsia"/>
        </w:rPr>
        <w:br/>
      </w:r>
      <w:r>
        <w:rPr>
          <w:rFonts w:hint="eastAsia"/>
        </w:rPr>
        <w:t>　　　　八、绘画纸行业成熟度综合分析</w:t>
      </w:r>
      <w:r>
        <w:rPr>
          <w:rFonts w:hint="eastAsia"/>
        </w:rPr>
        <w:br/>
      </w:r>
      <w:r>
        <w:rPr>
          <w:rFonts w:hint="eastAsia"/>
        </w:rPr>
        <w:t>　　第四节 绘画纸产业链及经营模式分析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三、绘画纸销售模式与渠道策略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全球绘画纸市场发展分析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2024-2025年全球绘画纸行业发展分析</w:t>
      </w:r>
      <w:r>
        <w:rPr>
          <w:rFonts w:hint="eastAsia"/>
        </w:rPr>
        <w:br/>
      </w:r>
      <w:r>
        <w:rPr>
          <w:rFonts w:hint="eastAsia"/>
        </w:rPr>
        <w:t>　　　　一、全球绘画纸行业市场规模与趋势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二、全球绘画纸行业发展特点</w:t>
      </w:r>
      <w:r>
        <w:rPr>
          <w:rFonts w:hint="eastAsia"/>
        </w:rPr>
        <w:br/>
      </w:r>
      <w:r>
        <w:rPr>
          <w:rFonts w:hint="eastAsia"/>
        </w:rPr>
        <w:t>　　　　三、全球绘画纸行业竞争格局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主要国家与地区绘画纸市场分析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2025-2031年全球绘画纸行业发展趋势与前景预测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一、绘画纸行业发展趋势</w:t>
      </w:r>
      <w:r>
        <w:rPr>
          <w:rFonts w:hint="eastAsia"/>
        </w:rPr>
        <w:br/>
      </w:r>
      <w:r>
        <w:rPr>
          <w:rFonts w:hint="eastAsia"/>
        </w:rPr>
        <w:t>　　　　二、绘画纸行业发展潜力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中国绘画纸行业市场分析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2024-2025年绘画纸产能与投资动态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一、国内绘画纸产能现状与利用效率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二、绘画纸产能扩张与投资动态分析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2025-2031年绘画纸行业产量统计与趋势预测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一、2019-2024年绘画纸行业产量与增长趋势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1、2019-2024年绘画纸产量及增长趋势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2、2019-2024年绘画纸细分产品产量及份额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二、绘画纸产量影响因素分析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三、2025-2031年绘画纸产量预测</w:t>
      </w:r>
      <w:r>
        <w:rPr>
          <w:rFonts w:hint="eastAsia"/>
        </w:rPr>
        <w:br/>
      </w:r>
      <w:r>
        <w:rPr>
          <w:rFonts w:hint="eastAsia"/>
        </w:rPr>
        <w:t>　　第三节 2025-2031年绘画纸市场需求与销售分析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一、2024-2025年绘画纸行业需求现状</w:t>
      </w:r>
      <w:r>
        <w:rPr>
          <w:rFonts w:hint="eastAsia"/>
        </w:rPr>
        <w:br/>
      </w:r>
      <w:r>
        <w:rPr>
          <w:rFonts w:hint="eastAsia"/>
        </w:rPr>
        <w:t>　　　　二、绘画纸客户群体与需求特点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三、2019-2024年绘画纸行业销售规模分析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四、2025-2031年绘画纸市场增长潜力与规模预测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2024-2025年绘画纸行业技术发展现状及趋势分析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绘画纸行业技术发展现状分析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国内外绘画纸行业技术差距分析及差距形成的主要原因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绘画纸行业技术发展方向、趋势预测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提升绘画纸行业技术能力策略建议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中国绘画纸细分市场分析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一、2024-2025年绘画纸主要细分产品市场现状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绘画纸价格机制与竞争策略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一、2019-2024年绘画纸市场价格走势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绘画纸定价策略与方法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2025-2031年绘画纸价格竞争态势与趋势预测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中国绘画纸行业重点区域市场研究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2024-2025年重点区域绘画纸市场发展概况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二、2019-2024年绘画纸市场需求规模情况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三、2025-2031年绘画纸行业发展潜力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2019-2024年中国绘画纸行业进出口情况分析</w:t>
      </w:r>
      <w:r>
        <w:rPr>
          <w:rFonts w:hint="eastAsia"/>
        </w:rPr>
        <w:br/>
      </w:r>
      <w:r>
        <w:rPr>
          <w:rFonts w:hint="eastAsia"/>
        </w:rPr>
        <w:t>　　第一节 绘画纸行业进口规模与来源分析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一、2019-2024年绘画纸进口规模分析</w:t>
      </w:r>
      <w:r>
        <w:rPr>
          <w:rFonts w:hint="eastAsia"/>
        </w:rPr>
        <w:br/>
      </w:r>
      <w:r>
        <w:rPr>
          <w:rFonts w:hint="eastAsia"/>
        </w:rPr>
        <w:t>　　　　二、绘画纸主要进口来源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绘画纸行业出口规模与目的地分析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一、2019-2024年绘画纸出口规模分析</w:t>
      </w:r>
      <w:r>
        <w:rPr>
          <w:rFonts w:hint="eastAsia"/>
        </w:rPr>
        <w:br/>
      </w:r>
      <w:r>
        <w:rPr>
          <w:rFonts w:hint="eastAsia"/>
        </w:rPr>
        <w:t>　　　　二、绘画纸主要出口目的地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2019-2024年中国绘画纸总体规模与财务指标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中国绘画纸行业总体规模分析</w:t>
      </w:r>
      <w:r>
        <w:rPr>
          <w:rFonts w:hint="eastAsia"/>
        </w:rPr>
        <w:br/>
      </w:r>
      <w:r>
        <w:rPr>
          <w:rFonts w:hint="eastAsia"/>
        </w:rPr>
        <w:t>　　　　一、绘画纸企业数量与结构</w:t>
      </w:r>
      <w:r>
        <w:rPr>
          <w:rFonts w:hint="eastAsia"/>
        </w:rPr>
        <w:br/>
      </w:r>
      <w:r>
        <w:rPr>
          <w:rFonts w:hint="eastAsia"/>
        </w:rPr>
        <w:t>　　　　二、绘画纸从业人员规模</w:t>
      </w:r>
      <w:r>
        <w:rPr>
          <w:rFonts w:hint="eastAsia"/>
        </w:rPr>
        <w:br/>
      </w:r>
      <w:r>
        <w:rPr>
          <w:rFonts w:hint="eastAsia"/>
        </w:rPr>
        <w:t>　　　　三、绘画纸行业资产状况</w:t>
      </w:r>
      <w:r>
        <w:rPr>
          <w:rFonts w:hint="eastAsia"/>
        </w:rPr>
        <w:br/>
      </w:r>
      <w:r>
        <w:rPr>
          <w:rFonts w:hint="eastAsia"/>
        </w:rPr>
        <w:t>　　第二节 中国绘画纸行业财务指标总体分析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绘画纸行业重点企业经营状况分析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绘画纸重点企业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绘画纸领先企业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绘画纸标杆企业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绘画纸代表企业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绘画纸龙头企业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绘画纸重点企业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中国绘画纸行业竞争格局分析</w:t>
      </w:r>
      <w:r>
        <w:rPr>
          <w:rFonts w:hint="eastAsia"/>
        </w:rPr>
        <w:br/>
      </w:r>
      <w:r>
        <w:rPr>
          <w:rFonts w:hint="eastAsia"/>
        </w:rPr>
        <w:t>　　第一节 绘画纸行业竞争格局总览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2024-2025年绘画纸行业竞争力分析</w:t>
      </w:r>
      <w:r>
        <w:rPr>
          <w:rFonts w:hint="eastAsia"/>
        </w:rPr>
        <w:br/>
      </w:r>
      <w:r>
        <w:rPr>
          <w:rFonts w:hint="eastAsia"/>
        </w:rPr>
        <w:t>　　　　一、绘画纸供应商议价能力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四、绘画纸替代品威胁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2019-2024年绘画纸行业企业并购活动分析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2024-2025年绘画纸行业会展与招投标活动分析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一、绘画纸行业会展活动及其市场影响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2025年中国绘画纸企业发展策略分析</w:t>
      </w:r>
      <w:r>
        <w:rPr>
          <w:rFonts w:hint="eastAsia"/>
        </w:rPr>
        <w:br/>
      </w:r>
      <w:r>
        <w:rPr>
          <w:rFonts w:hint="eastAsia"/>
        </w:rPr>
        <w:t>　　第一节 绘画纸市场策略分析</w:t>
      </w:r>
      <w:r>
        <w:rPr>
          <w:rFonts w:hint="eastAsia"/>
        </w:rPr>
        <w:br/>
      </w:r>
      <w:r>
        <w:rPr>
          <w:rFonts w:hint="eastAsia"/>
        </w:rPr>
        <w:t>　　　　一、绘画纸市场定位与拓展策略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二、绘画纸市场细分与目标客户</w:t>
      </w:r>
      <w:r>
        <w:rPr>
          <w:rFonts w:hint="eastAsia"/>
        </w:rPr>
        <w:br/>
      </w:r>
      <w:r>
        <w:rPr>
          <w:rFonts w:hint="eastAsia"/>
        </w:rPr>
        <w:t>　　第二节 绘画纸销售策略分析</w:t>
      </w:r>
      <w:r>
        <w:rPr>
          <w:rFonts w:hint="eastAsia"/>
        </w:rPr>
        <w:br/>
      </w:r>
      <w:r>
        <w:rPr>
          <w:rFonts w:hint="eastAsia"/>
        </w:rPr>
        <w:t>　　　　一、绘画纸销售渠道与网络建设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提高绘画纸企业竞争力建议</w:t>
      </w:r>
      <w:r>
        <w:rPr>
          <w:rFonts w:hint="eastAsia"/>
        </w:rPr>
        <w:br/>
      </w:r>
      <w:r>
        <w:rPr>
          <w:rFonts w:hint="eastAsia"/>
        </w:rPr>
        <w:t>　　　　一、绘画纸技术创新与管理优化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绘画纸品牌战略思考</w:t>
      </w:r>
      <w:r>
        <w:rPr>
          <w:rFonts w:hint="eastAsia"/>
        </w:rPr>
        <w:br/>
      </w:r>
      <w:r>
        <w:rPr>
          <w:rFonts w:hint="eastAsia"/>
        </w:rPr>
        <w:t>　　　　一、绘画纸品牌建设与维护</w:t>
      </w:r>
      <w:r>
        <w:rPr>
          <w:rFonts w:hint="eastAsia"/>
        </w:rPr>
        <w:br/>
      </w:r>
      <w:r>
        <w:rPr>
          <w:rFonts w:hint="eastAsia"/>
        </w:rPr>
        <w:t>　　　　二、绘画纸品牌影响力与市场竞争力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中国绘画纸行业风险与对策</w:t>
      </w:r>
      <w:r>
        <w:rPr>
          <w:rFonts w:hint="eastAsia"/>
        </w:rPr>
        <w:br/>
      </w:r>
      <w:r>
        <w:rPr>
          <w:rFonts w:hint="eastAsia"/>
        </w:rPr>
        <w:t>　　第一节 绘画纸行业SWOT分析</w:t>
      </w:r>
      <w:r>
        <w:rPr>
          <w:rFonts w:hint="eastAsia"/>
        </w:rPr>
        <w:br/>
      </w:r>
      <w:r>
        <w:rPr>
          <w:rFonts w:hint="eastAsia"/>
        </w:rPr>
        <w:t>　　　　一、绘画纸行业优势分析</w:t>
      </w:r>
      <w:r>
        <w:rPr>
          <w:rFonts w:hint="eastAsia"/>
        </w:rPr>
        <w:br/>
      </w:r>
      <w:r>
        <w:rPr>
          <w:rFonts w:hint="eastAsia"/>
        </w:rPr>
        <w:t>　　　　二、绘画纸行业劣势分析</w:t>
      </w:r>
      <w:r>
        <w:rPr>
          <w:rFonts w:hint="eastAsia"/>
        </w:rPr>
        <w:br/>
      </w:r>
      <w:r>
        <w:rPr>
          <w:rFonts w:hint="eastAsia"/>
        </w:rPr>
        <w:t>　　　　三、绘画纸市场机会探索</w:t>
      </w:r>
      <w:r>
        <w:rPr>
          <w:rFonts w:hint="eastAsia"/>
        </w:rPr>
        <w:br/>
      </w:r>
      <w:r>
        <w:rPr>
          <w:rFonts w:hint="eastAsia"/>
        </w:rPr>
        <w:t>　　　　四、绘画纸市场威胁评估</w:t>
      </w:r>
      <w:r>
        <w:rPr>
          <w:rFonts w:hint="eastAsia"/>
        </w:rPr>
        <w:br/>
      </w:r>
      <w:r>
        <w:rPr>
          <w:rFonts w:hint="eastAsia"/>
        </w:rPr>
        <w:t>　　第二节 绘画纸行业风险及对策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2025-2031年中国绘画纸行业前景与发展趋势</w:t>
      </w:r>
      <w:r>
        <w:rPr>
          <w:rFonts w:hint="eastAsia"/>
        </w:rPr>
        <w:br/>
      </w:r>
      <w:r>
        <w:rPr>
          <w:rFonts w:hint="eastAsia"/>
        </w:rPr>
        <w:t>　　第一节 绘画纸行业发展环境分析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2025-2031年绘画纸行业发展趋势与方向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一、绘画纸行业发展方向预测</w:t>
      </w:r>
      <w:r>
        <w:rPr>
          <w:rFonts w:hint="eastAsia"/>
        </w:rPr>
        <w:br/>
      </w:r>
      <w:r>
        <w:rPr>
          <w:rFonts w:hint="eastAsia"/>
        </w:rPr>
        <w:t>　　　　二、绘画纸发展趋势分析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2025-2031年绘画纸行业发展潜力与机遇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一、绘画纸市场发展潜力评估</w:t>
      </w:r>
      <w:r>
        <w:rPr>
          <w:rFonts w:hint="eastAsia"/>
        </w:rPr>
        <w:br/>
      </w:r>
      <w:r>
        <w:rPr>
          <w:rFonts w:hint="eastAsia"/>
        </w:rPr>
        <w:t>　　　　二、绘画纸新兴市场与机遇探索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绘画纸行业研究结论与建议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中.智.林.－绘画纸行业发展建议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2019-2024年中国绘画纸市场规模及增长情况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2019-2024年中国绘画纸行业产量及增长趋势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2025-2031年中国绘画纸行业产量预测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2019-2024年中国绘画纸行业市场需求及增长情况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2025-2031年中国绘画纸行业市场需求预测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**地区绘画纸市场规模及增长情况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**地区绘画纸行业市场需求情况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**地区绘画纸市场规模及增长情况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**地区绘画纸行业市场需求情况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2019-2024年中国绘画纸行业出口情况分析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绘画纸重点企业经营情况分析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2025年绘画纸行业壁垒</w:t>
      </w:r>
      <w:r>
        <w:rPr>
          <w:rFonts w:hint="eastAsia"/>
        </w:rPr>
        <w:br/>
      </w:r>
      <w:r>
        <w:rPr>
          <w:rFonts w:hint="eastAsia"/>
        </w:rPr>
        <w:t>　　图表 2025年绘画纸市场前景分析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2025-2031年中国绘画纸市场规模预测</w:t>
      </w:r>
      <w:r>
        <w:rPr>
          <w:rFonts w:hint="eastAsia"/>
        </w:rPr>
        <w:br/>
      </w:r>
      <w:r>
        <w:rPr>
          <w:rFonts w:hint="eastAsia"/>
        </w:rPr>
        <w:t>　　图表 2025年绘画纸发展趋势预测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1bdf580d046c2" w:history="1">
        <w:r>
          <w:rPr>
            <w:rStyle w:val="Hyperlink"/>
          </w:rPr>
          <w:t>2025-2031年中国绘画纸行业分析与前景趋势报告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1bdf580d046c2" w:history="1">
        <w:r>
          <w:rPr>
            <w:rStyle w:val="Hyperlink"/>
          </w:rPr>
          <w:t>https://www.20087.com/1/52/HuiHuaZhiDeXianZhuangYuQianJing.html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热点：绘画纸有哪些种类、绘画纸8k是多大、绘画专用纸、绘画纸有哪些种类、图片一键生成线稿、绘画纸尺寸、刀画专用纸哪里有卖、绘画纸鸢、专门画画的纸叫什么纸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2f8a12bdc4627" w:history="1">
      <w:r>
        <w:rPr>
          <w:rStyle w:val="Hyperlink"/>
        </w:rPr>
        <w:t>2025-2031年中国绘画纸行业分析与前景趋势报告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uiHuaZhiDeXianZhuangYuQianJing.html" TargetMode="External" Id="Re241bdf580d0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uiHuaZhiDeXianZhuangYuQianJing.html" TargetMode="External" Id="R05a2f8a12bdc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2025-04-12T01:30:56Z</dcterms:created>
  <dcterms:modified xsi:type="dcterms:W3CDTF">2025-04-12T02:30:56Z</dcterms:modified>
  <dc:subject>2025-2031年中国绘画纸行业分析与前景趋势报告</dc:subject>
  <dc:title>2025-2031年中国绘画纸行业分析与前景趋势报告</dc:title>
  <cp:keywords>2025-2031年中国绘画纸行业分析与前景趋势报告</cp:keywords>
  <dc:description>2025-2031年中国绘画纸行业分析与前景趋势报告</dc:description>
</cp:coreProperties>
</file>