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989081204ab8" w:history="1">
              <w:r>
                <w:rPr>
                  <w:rStyle w:val="Hyperlink"/>
                </w:rPr>
                <w:t>中国驱蚊产品市场调研与发展前景预测报告（2025年）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989081204ab8" w:history="1">
              <w:r>
                <w:rPr>
                  <w:rStyle w:val="Hyperlink"/>
                </w:rPr>
                <w:t>中国驱蚊产品市场调研与发展前景预测报告（2025年）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989081204ab8" w:history="1">
                <w:r>
                  <w:rPr>
                    <w:rStyle w:val="Hyperlink"/>
                  </w:rPr>
                  <w:t>https://www.20087.com/1/72/QuWenChanPinShiChangYuCeBaoGao.html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是一种常用的个人防护用品，随着消费者对健康和生活质量要求的提高，其种类和形式不断丰富。近年来，随着生物技术的进步，驱蚊产品的有效成分不断更新换代，不仅在提高驱蚊效果方面有所突破，还在减少对人体和环境的副作用方面取得了长足进展。目前，驱蚊产品不仅在提升持久性和安全性方面有所改进，还在开发更多样化的产品形态，如驱蚊贴、驱蚊灯等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驱蚊产品的发展将更加注重健康性和便捷性。一方面，随着消费者对天然成分的偏好增强，驱蚊产品将更加注重采用植物提取物等天然成分，减少化学成分的使用，以提高产品的安全性。另一方面，随着移动互联网技术的应用，驱蚊产品将更加注重与智能手机等智能设备的连接，如通过APP控制驱蚊器的工作模式，以实现更加个性化的防护效果。此外，随着户外活动的增多，驱蚊产品将更加注重便携性和多功能性，如开发兼具驱蚊和照明功能的产品，以满足消费者在不同场合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驱蚊行业发展概述</w:t>
      </w:r>
      <w:r>
        <w:rPr>
          <w:rFonts w:hint="eastAsia"/>
        </w:rPr>
        <w:br/>
      </w:r>
      <w:r>
        <w:rPr>
          <w:rFonts w:hint="eastAsia"/>
        </w:rPr>
        <w:t>　　第一节 驱蚊定义及分类</w:t>
      </w:r>
      <w:r>
        <w:rPr>
          <w:rFonts w:hint="eastAsia"/>
        </w:rPr>
        <w:br/>
      </w:r>
      <w:r>
        <w:rPr>
          <w:rFonts w:hint="eastAsia"/>
        </w:rPr>
        <w:t>　　　　一、驱蚊产品的定义</w:t>
      </w:r>
      <w:r>
        <w:rPr>
          <w:rFonts w:hint="eastAsia"/>
        </w:rPr>
        <w:br/>
      </w:r>
      <w:r>
        <w:rPr>
          <w:rFonts w:hint="eastAsia"/>
        </w:rPr>
        <w:t>　　　　二、驱蚊产品的种类</w:t>
      </w:r>
      <w:r>
        <w:rPr>
          <w:rFonts w:hint="eastAsia"/>
        </w:rPr>
        <w:br/>
      </w:r>
      <w:r>
        <w:rPr>
          <w:rFonts w:hint="eastAsia"/>
        </w:rPr>
        <w:t>　　　　三、驱蚊产品的特性</w:t>
      </w:r>
      <w:r>
        <w:rPr>
          <w:rFonts w:hint="eastAsia"/>
        </w:rPr>
        <w:br/>
      </w:r>
      <w:r>
        <w:rPr>
          <w:rFonts w:hint="eastAsia"/>
        </w:rPr>
        <w:t>　　第二节 驱蚊产业链分析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2025年全球驱蚊市场发展动态分析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2025年全球驱蚊市场分析</w:t>
      </w:r>
      <w:r>
        <w:rPr>
          <w:rFonts w:hint="eastAsia"/>
        </w:rPr>
        <w:br/>
      </w:r>
      <w:r>
        <w:rPr>
          <w:rFonts w:hint="eastAsia"/>
        </w:rPr>
        <w:t>　　　　一、全球小家电市场分析</w:t>
      </w:r>
      <w:r>
        <w:rPr>
          <w:rFonts w:hint="eastAsia"/>
        </w:rPr>
        <w:br/>
      </w:r>
      <w:r>
        <w:rPr>
          <w:rFonts w:hint="eastAsia"/>
        </w:rPr>
        <w:t>　　　　二、全球小家电产品需求分析</w:t>
      </w:r>
      <w:r>
        <w:rPr>
          <w:rFonts w:hint="eastAsia"/>
        </w:rPr>
        <w:br/>
      </w:r>
      <w:r>
        <w:rPr>
          <w:rFonts w:hint="eastAsia"/>
        </w:rPr>
        <w:t>　　　　三、全球小家电市场走势分析</w:t>
      </w:r>
      <w:r>
        <w:rPr>
          <w:rFonts w:hint="eastAsia"/>
        </w:rPr>
        <w:br/>
      </w:r>
      <w:r>
        <w:rPr>
          <w:rFonts w:hint="eastAsia"/>
        </w:rPr>
        <w:t>　　　　四、全球驱蚊产品需求分析</w:t>
      </w:r>
      <w:r>
        <w:rPr>
          <w:rFonts w:hint="eastAsia"/>
        </w:rPr>
        <w:br/>
      </w:r>
      <w:r>
        <w:rPr>
          <w:rFonts w:hint="eastAsia"/>
        </w:rPr>
        <w:t>　　　　五、中外驱蚊市场对比分析</w:t>
      </w:r>
      <w:r>
        <w:rPr>
          <w:rFonts w:hint="eastAsia"/>
        </w:rPr>
        <w:br/>
      </w:r>
      <w:r>
        <w:rPr>
          <w:rFonts w:hint="eastAsia"/>
        </w:rPr>
        <w:t>　　第二节 2025年主要国家地区驱蚊市场分析</w:t>
      </w:r>
      <w:r>
        <w:rPr>
          <w:rFonts w:hint="eastAsia"/>
        </w:rPr>
        <w:br/>
      </w:r>
      <w:r>
        <w:rPr>
          <w:rFonts w:hint="eastAsia"/>
        </w:rPr>
        <w:t>　　　　一、美国驱蚊市场分析</w:t>
      </w:r>
      <w:r>
        <w:rPr>
          <w:rFonts w:hint="eastAsia"/>
        </w:rPr>
        <w:br/>
      </w:r>
      <w:r>
        <w:rPr>
          <w:rFonts w:hint="eastAsia"/>
        </w:rPr>
        <w:t>　　　　二、欧洲驱蚊市场分析</w:t>
      </w:r>
      <w:r>
        <w:rPr>
          <w:rFonts w:hint="eastAsia"/>
        </w:rPr>
        <w:br/>
      </w:r>
      <w:r>
        <w:rPr>
          <w:rFonts w:hint="eastAsia"/>
        </w:rPr>
        <w:t>　　　　三、日本驱蚊市场分析</w:t>
      </w:r>
      <w:r>
        <w:rPr>
          <w:rFonts w:hint="eastAsia"/>
        </w:rPr>
        <w:br/>
      </w:r>
      <w:r>
        <w:rPr>
          <w:rFonts w:hint="eastAsia"/>
        </w:rPr>
        <w:t>　　　　四、马来西亚驱蚊市场分析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2025年中国驱蚊产业运行环境分析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2025年中国驱蚊产业政策环境分析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一、农药工业产业政策</w:t>
      </w:r>
      <w:r>
        <w:rPr>
          <w:rFonts w:hint="eastAsia"/>
        </w:rPr>
        <w:br/>
      </w:r>
      <w:r>
        <w:rPr>
          <w:rFonts w:hint="eastAsia"/>
        </w:rPr>
        <w:t>　　　　二、农药产品退税政策分析</w:t>
      </w:r>
      <w:r>
        <w:rPr>
          <w:rFonts w:hint="eastAsia"/>
        </w:rPr>
        <w:br/>
      </w:r>
      <w:r>
        <w:rPr>
          <w:rFonts w:hint="eastAsia"/>
        </w:rPr>
        <w:t>　　　　三、驱蚊产业政策分析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2025年中国驱蚊技术发展环境分析</w:t>
      </w:r>
      <w:r>
        <w:rPr>
          <w:rFonts w:hint="eastAsia"/>
        </w:rPr>
        <w:br/>
      </w:r>
      <w:r>
        <w:rPr>
          <w:rFonts w:hint="eastAsia"/>
        </w:rPr>
        <w:t>　　　　一、针织品驱蚊技术分析</w:t>
      </w:r>
      <w:r>
        <w:rPr>
          <w:rFonts w:hint="eastAsia"/>
        </w:rPr>
        <w:br/>
      </w:r>
      <w:r>
        <w:rPr>
          <w:rFonts w:hint="eastAsia"/>
        </w:rPr>
        <w:t>　　　　二、电热驱蚊技术分析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2025年中国驱蚊行业发展现状分析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2025年中国驱蚊行业发展现状</w:t>
      </w:r>
      <w:r>
        <w:rPr>
          <w:rFonts w:hint="eastAsia"/>
        </w:rPr>
        <w:br/>
      </w:r>
      <w:r>
        <w:rPr>
          <w:rFonts w:hint="eastAsia"/>
        </w:rPr>
        <w:t>　　　　一、驱蚊行业品牌发展现状</w:t>
      </w:r>
      <w:r>
        <w:rPr>
          <w:rFonts w:hint="eastAsia"/>
        </w:rPr>
        <w:br/>
      </w:r>
      <w:r>
        <w:rPr>
          <w:rFonts w:hint="eastAsia"/>
        </w:rPr>
        <w:t>　　　　二、驱蚊行业消费市场现状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三、中国驱蚊市场走向分析</w:t>
      </w:r>
      <w:r>
        <w:rPr>
          <w:rFonts w:hint="eastAsia"/>
        </w:rPr>
        <w:br/>
      </w:r>
      <w:r>
        <w:rPr>
          <w:rFonts w:hint="eastAsia"/>
        </w:rPr>
        <w:t>　　　　四、驱蚊行业发展特点分析</w:t>
      </w:r>
      <w:r>
        <w:rPr>
          <w:rFonts w:hint="eastAsia"/>
        </w:rPr>
        <w:br/>
      </w:r>
      <w:r>
        <w:rPr>
          <w:rFonts w:hint="eastAsia"/>
        </w:rPr>
        <w:t>　　第二节 2025年驱蚊行业运行分析</w:t>
      </w:r>
      <w:r>
        <w:rPr>
          <w:rFonts w:hint="eastAsia"/>
        </w:rPr>
        <w:br/>
      </w:r>
      <w:r>
        <w:rPr>
          <w:rFonts w:hint="eastAsia"/>
        </w:rPr>
        <w:t>　　　　一、驱蚊业产销存运行分析</w:t>
      </w:r>
      <w:r>
        <w:rPr>
          <w:rFonts w:hint="eastAsia"/>
        </w:rPr>
        <w:br/>
      </w:r>
      <w:r>
        <w:rPr>
          <w:rFonts w:hint="eastAsia"/>
        </w:rPr>
        <w:t>　　　　二、驱蚊行业利润情况分析</w:t>
      </w:r>
      <w:r>
        <w:rPr>
          <w:rFonts w:hint="eastAsia"/>
        </w:rPr>
        <w:br/>
      </w:r>
      <w:r>
        <w:rPr>
          <w:rFonts w:hint="eastAsia"/>
        </w:rPr>
        <w:t>　　　　三、驱蚊行业发展机遇分析</w:t>
      </w:r>
      <w:r>
        <w:rPr>
          <w:rFonts w:hint="eastAsia"/>
        </w:rPr>
        <w:br/>
      </w:r>
      <w:r>
        <w:rPr>
          <w:rFonts w:hint="eastAsia"/>
        </w:rPr>
        <w:t>　　第三节 2025年对中国驱蚊市场的分析及思考</w:t>
      </w:r>
      <w:r>
        <w:rPr>
          <w:rFonts w:hint="eastAsia"/>
        </w:rPr>
        <w:br/>
      </w:r>
      <w:r>
        <w:rPr>
          <w:rFonts w:hint="eastAsia"/>
        </w:rPr>
        <w:t>　　　　一、驱蚊市场特点</w:t>
      </w:r>
      <w:r>
        <w:rPr>
          <w:rFonts w:hint="eastAsia"/>
        </w:rPr>
        <w:br/>
      </w:r>
      <w:r>
        <w:rPr>
          <w:rFonts w:hint="eastAsia"/>
        </w:rPr>
        <w:t>　　　　二、驱蚊市场分析</w:t>
      </w:r>
      <w:r>
        <w:rPr>
          <w:rFonts w:hint="eastAsia"/>
        </w:rPr>
        <w:br/>
      </w:r>
      <w:r>
        <w:rPr>
          <w:rFonts w:hint="eastAsia"/>
        </w:rPr>
        <w:t>　　　　三、驱蚊市场变化的方向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2025-2031年中国日用化学产品制造行业数据监测分析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2025-2031年中国日用化学产品制造行业产值分析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2025-2031年中国日用化学产品制造行业成本费用分析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2025-2031年中国日用化学产品制造行业盈利能力分析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2025-2031年中国蚊香进出口数据监测分析（38081011）</w:t>
      </w:r>
      <w:r>
        <w:rPr>
          <w:rFonts w:hint="eastAsia"/>
        </w:rPr>
        <w:br/>
      </w:r>
      <w:r>
        <w:rPr>
          <w:rFonts w:hint="eastAsia"/>
        </w:rPr>
        <w:t>　　第一节 2025-2031年中国蚊香进口数据分析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2025-2031年中国蚊香出口数据分析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2025-2031年中国蚊香进出口国家及地区分析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2025-2031年中国驱蚊其它产品市场进出口数据分析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2025-2031年中国驱蚊灵进出口数据监测分析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一、驱蚊灵进出口数量分析</w:t>
      </w:r>
      <w:r>
        <w:rPr>
          <w:rFonts w:hint="eastAsia"/>
        </w:rPr>
        <w:br/>
      </w:r>
      <w:r>
        <w:rPr>
          <w:rFonts w:hint="eastAsia"/>
        </w:rPr>
        <w:t>　　　　二、驱蚊灵进出口金额分析</w:t>
      </w:r>
      <w:r>
        <w:rPr>
          <w:rFonts w:hint="eastAsia"/>
        </w:rPr>
        <w:br/>
      </w:r>
      <w:r>
        <w:rPr>
          <w:rFonts w:hint="eastAsia"/>
        </w:rPr>
        <w:t>　　　　三、驱蚊灵进出口国家及地区分析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2025-2031年中国避蚊酯进出口数据监测分析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一、避蚊酯进出口数量分析</w:t>
      </w:r>
      <w:r>
        <w:rPr>
          <w:rFonts w:hint="eastAsia"/>
        </w:rPr>
        <w:br/>
      </w:r>
      <w:r>
        <w:rPr>
          <w:rFonts w:hint="eastAsia"/>
        </w:rPr>
        <w:t>　　　　二、避蚊酯进出口金额分析</w:t>
      </w:r>
      <w:r>
        <w:rPr>
          <w:rFonts w:hint="eastAsia"/>
        </w:rPr>
        <w:br/>
      </w:r>
      <w:r>
        <w:rPr>
          <w:rFonts w:hint="eastAsia"/>
        </w:rPr>
        <w:t>　　　　三、避蚊酯进出口国家及地区分析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2025-2031年中国驱蚊酯进出口数据监测分析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一、驱蚊酯进出口数量分析</w:t>
      </w:r>
      <w:r>
        <w:rPr>
          <w:rFonts w:hint="eastAsia"/>
        </w:rPr>
        <w:br/>
      </w:r>
      <w:r>
        <w:rPr>
          <w:rFonts w:hint="eastAsia"/>
        </w:rPr>
        <w:t>　　　　二、驱蚊酯进出口金额分析</w:t>
      </w:r>
      <w:r>
        <w:rPr>
          <w:rFonts w:hint="eastAsia"/>
        </w:rPr>
        <w:br/>
      </w:r>
      <w:r>
        <w:rPr>
          <w:rFonts w:hint="eastAsia"/>
        </w:rPr>
        <w:t>　　　　三、驱蚊酯进出口国家及地区分析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2025-2031年中国驱蚊叮进出口数据监测分析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一、驱蚊叮进出口数量分析</w:t>
      </w:r>
      <w:r>
        <w:rPr>
          <w:rFonts w:hint="eastAsia"/>
        </w:rPr>
        <w:br/>
      </w:r>
      <w:r>
        <w:rPr>
          <w:rFonts w:hint="eastAsia"/>
        </w:rPr>
        <w:t>　　　　二、驱蚊叮进出口金额分析</w:t>
      </w:r>
      <w:r>
        <w:rPr>
          <w:rFonts w:hint="eastAsia"/>
        </w:rPr>
        <w:br/>
      </w:r>
      <w:r>
        <w:rPr>
          <w:rFonts w:hint="eastAsia"/>
        </w:rPr>
        <w:t>　　　　三、驱蚊叮进出口国家及地区分析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2020-2025年中国杀虫剂产量数据统计分析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一、2020-2025年杀虫剂产量数据分析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2025年中国杀虫剂产量数据分析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一、2025年全国杀虫剂产量数据分析</w:t>
      </w:r>
      <w:r>
        <w:rPr>
          <w:rFonts w:hint="eastAsia"/>
        </w:rPr>
        <w:br/>
      </w:r>
      <w:r>
        <w:rPr>
          <w:rFonts w:hint="eastAsia"/>
        </w:rPr>
        <w:t>　　　　二、2025年杀虫剂重点省市数据分析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2025年中国杀虫剂产量增长性分析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2025年中国驱蚊区域市场情况分析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二、天津地区驱蚊市场情况分析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三、河北地区驱蚊市场情况分析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一、黑龙江地区驱蚊市场情况分析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二、吉林地区驱蚊市场情况分析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一、江苏地区驱蚊市场情况分析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二、安徽地区驱蚊市场情况分析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三、浙江地区驱蚊市场情况分析</w:t>
      </w:r>
      <w:r>
        <w:rPr>
          <w:rFonts w:hint="eastAsia"/>
        </w:rPr>
        <w:br/>
      </w:r>
      <w:r>
        <w:rPr>
          <w:rFonts w:hint="eastAsia"/>
        </w:rPr>
        <w:t>　　　　四、福建地区驱蚊市场情况分析</w:t>
      </w:r>
      <w:r>
        <w:rPr>
          <w:rFonts w:hint="eastAsia"/>
        </w:rPr>
        <w:br/>
      </w:r>
      <w:r>
        <w:rPr>
          <w:rFonts w:hint="eastAsia"/>
        </w:rPr>
        <w:t>　　　　五、上海地区驱蚊市场情况分析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二、广东地区驱蚊市场情况分析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2025年中国驱蚊行业消费市场分析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2025年中国驱蚊消费者收入分析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驱蚊市场消费需求分析</w:t>
      </w:r>
      <w:r>
        <w:rPr>
          <w:rFonts w:hint="eastAsia"/>
        </w:rPr>
        <w:br/>
      </w:r>
      <w:r>
        <w:rPr>
          <w:rFonts w:hint="eastAsia"/>
        </w:rPr>
        <w:t>　　　　一、驱蚊市场的消费需求变化</w:t>
      </w:r>
      <w:r>
        <w:rPr>
          <w:rFonts w:hint="eastAsia"/>
        </w:rPr>
        <w:br/>
      </w:r>
      <w:r>
        <w:rPr>
          <w:rFonts w:hint="eastAsia"/>
        </w:rPr>
        <w:t>　　　　二、驱蚊行业的需求情况分析</w:t>
      </w:r>
      <w:r>
        <w:rPr>
          <w:rFonts w:hint="eastAsia"/>
        </w:rPr>
        <w:br/>
      </w:r>
      <w:r>
        <w:rPr>
          <w:rFonts w:hint="eastAsia"/>
        </w:rPr>
        <w:t>　　　　三、驱蚊品牌市场消费需求分析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2025年驱蚊消费市场状况分析</w:t>
      </w:r>
      <w:r>
        <w:rPr>
          <w:rFonts w:hint="eastAsia"/>
        </w:rPr>
        <w:br/>
      </w:r>
      <w:r>
        <w:rPr>
          <w:rFonts w:hint="eastAsia"/>
        </w:rPr>
        <w:t>　　　　一、驱蚊行业消费特点</w:t>
      </w:r>
      <w:r>
        <w:rPr>
          <w:rFonts w:hint="eastAsia"/>
        </w:rPr>
        <w:br/>
      </w:r>
      <w:r>
        <w:rPr>
          <w:rFonts w:hint="eastAsia"/>
        </w:rPr>
        <w:t>　　　　二、驱蚊消费者分析</w:t>
      </w:r>
      <w:r>
        <w:rPr>
          <w:rFonts w:hint="eastAsia"/>
        </w:rPr>
        <w:br/>
      </w:r>
      <w:r>
        <w:rPr>
          <w:rFonts w:hint="eastAsia"/>
        </w:rPr>
        <w:t>　　　　三、驱蚊消费结构分析</w:t>
      </w:r>
      <w:r>
        <w:rPr>
          <w:rFonts w:hint="eastAsia"/>
        </w:rPr>
        <w:br/>
      </w:r>
      <w:r>
        <w:rPr>
          <w:rFonts w:hint="eastAsia"/>
        </w:rPr>
        <w:t>　　　　四、驱蚊消费的市场变化</w:t>
      </w:r>
      <w:r>
        <w:rPr>
          <w:rFonts w:hint="eastAsia"/>
        </w:rPr>
        <w:br/>
      </w:r>
      <w:r>
        <w:rPr>
          <w:rFonts w:hint="eastAsia"/>
        </w:rPr>
        <w:t>　　　　五、驱蚊市场的消费方向</w:t>
      </w:r>
      <w:r>
        <w:rPr>
          <w:rFonts w:hint="eastAsia"/>
        </w:rPr>
        <w:br/>
      </w:r>
      <w:r>
        <w:rPr>
          <w:rFonts w:hint="eastAsia"/>
        </w:rPr>
        <w:t>　　第四节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2025年中国驱蚊行业市场竞争格局分析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2025年中国驱蚊行业竞争结构分析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2025年中国驱蚊行业集中度分析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2025年中国驱蚊行业竞争格局分析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一、国内外驱蚊竞争分析</w:t>
      </w:r>
      <w:r>
        <w:rPr>
          <w:rFonts w:hint="eastAsia"/>
        </w:rPr>
        <w:br/>
      </w:r>
      <w:r>
        <w:rPr>
          <w:rFonts w:hint="eastAsia"/>
        </w:rPr>
        <w:t>　　　　二、国内主要驱蚊企业竞争力指数分析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2025年中国重点驱蚊企业竞争性财务数据分析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李字实业集团有限公司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浙江黑猫神蚊香集团有限公司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福建省金鹿日化有限公司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2025-2031年中国驱蚊行业发展趋势分析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中国驱蚊行业前景与机遇分析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一、中国驱蚊行业发展前景</w:t>
      </w:r>
      <w:r>
        <w:rPr>
          <w:rFonts w:hint="eastAsia"/>
        </w:rPr>
        <w:br/>
      </w:r>
      <w:r>
        <w:rPr>
          <w:rFonts w:hint="eastAsia"/>
        </w:rPr>
        <w:t>　　　　二、中国驱蚊发展机遇与挑战分析</w:t>
      </w:r>
      <w:r>
        <w:rPr>
          <w:rFonts w:hint="eastAsia"/>
        </w:rPr>
        <w:br/>
      </w:r>
      <w:r>
        <w:rPr>
          <w:rFonts w:hint="eastAsia"/>
        </w:rPr>
        <w:t>　　　　三、新冠疫情对驱蚊行业的影响分析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2025-2031年中国驱蚊市场趋势分析</w:t>
      </w:r>
      <w:r>
        <w:rPr>
          <w:rFonts w:hint="eastAsia"/>
        </w:rPr>
        <w:br/>
      </w:r>
      <w:r>
        <w:rPr>
          <w:rFonts w:hint="eastAsia"/>
        </w:rPr>
        <w:t>　　　　一、驱蚊市场趋势总结</w:t>
      </w:r>
      <w:r>
        <w:rPr>
          <w:rFonts w:hint="eastAsia"/>
        </w:rPr>
        <w:br/>
      </w:r>
      <w:r>
        <w:rPr>
          <w:rFonts w:hint="eastAsia"/>
        </w:rPr>
        <w:t>　　　　二、驱蚊市场环境趋向</w:t>
      </w:r>
      <w:r>
        <w:rPr>
          <w:rFonts w:hint="eastAsia"/>
        </w:rPr>
        <w:br/>
      </w:r>
      <w:r>
        <w:rPr>
          <w:rFonts w:hint="eastAsia"/>
        </w:rPr>
        <w:t>　　　　三、加快结构调整和行业重组</w:t>
      </w:r>
      <w:r>
        <w:rPr>
          <w:rFonts w:hint="eastAsia"/>
        </w:rPr>
        <w:br/>
      </w:r>
      <w:r>
        <w:rPr>
          <w:rFonts w:hint="eastAsia"/>
        </w:rPr>
        <w:t>　　　　四、驱蚊产业发展的趋势</w:t>
      </w:r>
      <w:r>
        <w:rPr>
          <w:rFonts w:hint="eastAsia"/>
        </w:rPr>
        <w:br/>
      </w:r>
      <w:r>
        <w:rPr>
          <w:rFonts w:hint="eastAsia"/>
        </w:rPr>
        <w:t>　　　　五、驱蚊技术革新趋势</w:t>
      </w:r>
      <w:r>
        <w:rPr>
          <w:rFonts w:hint="eastAsia"/>
        </w:rPr>
        <w:br/>
      </w:r>
      <w:r>
        <w:rPr>
          <w:rFonts w:hint="eastAsia"/>
        </w:rPr>
        <w:t>　　　　六、质量与品牌发展趋势</w:t>
      </w:r>
      <w:r>
        <w:rPr>
          <w:rFonts w:hint="eastAsia"/>
        </w:rPr>
        <w:br/>
      </w:r>
      <w:r>
        <w:rPr>
          <w:rFonts w:hint="eastAsia"/>
        </w:rPr>
        <w:t>　　　　七、驱蚊市场出口趋势</w:t>
      </w:r>
      <w:r>
        <w:rPr>
          <w:rFonts w:hint="eastAsia"/>
        </w:rPr>
        <w:br/>
      </w:r>
      <w:r>
        <w:rPr>
          <w:rFonts w:hint="eastAsia"/>
        </w:rPr>
        <w:t>　　　　八、驱蚊市场政策趋势</w:t>
      </w:r>
      <w:r>
        <w:rPr>
          <w:rFonts w:hint="eastAsia"/>
        </w:rPr>
        <w:br/>
      </w:r>
      <w:r>
        <w:rPr>
          <w:rFonts w:hint="eastAsia"/>
        </w:rPr>
        <w:t>　　第三节 2025-2031年中国驱蚊小家电行业发展趋势分析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2025-2031年中国驱蚊投资机会分析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2025-2031年中国驱蚊行业投资风险分析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二、企业投资风险分析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2025-2031年中国驱蚊行业投资战略研究</w:t>
      </w:r>
      <w:r>
        <w:rPr>
          <w:rFonts w:hint="eastAsia"/>
        </w:rPr>
        <w:br/>
      </w:r>
      <w:r>
        <w:rPr>
          <w:rFonts w:hint="eastAsia"/>
        </w:rPr>
        <w:t>　　第一节 驱蚊行业发展战略研究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对中国驱蚊品牌的战略思考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三、服装纺织品牌的特性和作用</w:t>
      </w:r>
      <w:r>
        <w:rPr>
          <w:rFonts w:hint="eastAsia"/>
        </w:rPr>
        <w:br/>
      </w:r>
      <w:r>
        <w:rPr>
          <w:rFonts w:hint="eastAsia"/>
        </w:rPr>
        <w:t>　　　　四、服装品牌的价值战略</w:t>
      </w:r>
      <w:r>
        <w:rPr>
          <w:rFonts w:hint="eastAsia"/>
        </w:rPr>
        <w:br/>
      </w:r>
      <w:r>
        <w:rPr>
          <w:rFonts w:hint="eastAsia"/>
        </w:rPr>
        <w:t>　　　　五、中国服装品牌竞争趋势</w:t>
      </w:r>
      <w:r>
        <w:rPr>
          <w:rFonts w:hint="eastAsia"/>
        </w:rPr>
        <w:br/>
      </w:r>
      <w:r>
        <w:rPr>
          <w:rFonts w:hint="eastAsia"/>
        </w:rPr>
        <w:t>　　　　六、服装企业品牌发展战略</w:t>
      </w:r>
      <w:r>
        <w:rPr>
          <w:rFonts w:hint="eastAsia"/>
        </w:rPr>
        <w:br/>
      </w:r>
      <w:r>
        <w:rPr>
          <w:rFonts w:hint="eastAsia"/>
        </w:rPr>
        <w:t>　　第三节 驱蚊企业经营管理策略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中智:林:－驱蚊小家电行业投资战略研究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一、小家电企业的品牌战略</w:t>
      </w:r>
      <w:r>
        <w:rPr>
          <w:rFonts w:hint="eastAsia"/>
        </w:rPr>
        <w:br/>
      </w:r>
      <w:r>
        <w:rPr>
          <w:rFonts w:hint="eastAsia"/>
        </w:rPr>
        <w:t>　　　　二、小家电行业投资战略</w:t>
      </w:r>
      <w:r>
        <w:rPr>
          <w:rFonts w:hint="eastAsia"/>
        </w:rPr>
        <w:br/>
      </w:r>
      <w:r>
        <w:rPr>
          <w:rFonts w:hint="eastAsia"/>
        </w:rPr>
        <w:t>　　　　三、小家电行业投资策略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2025-2031年我国日用化学产品制造行业主要盈利指标增长趋势图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2025-2031年中国蚊香出口金额分析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2025-2031年中国蚊香进口国家及地区分析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2025-2031年中国驱蚊灵进出口数量分析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2025-2031年中国驱蚊灵进出口金额分析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2025-2031年中国驱蚊灵进出口平均单价分析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2025-2031年中国驱蚊灵进出口国家及地区分析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2025-2031年中国避蚊酯进出口数量分析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2025-2031年中国避蚊酯进出口金额分析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2025-2031年中国避蚊酯进出口平均单价分析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2025-2031年中国避蚊酯进出口国家及地区分析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2025-2031年中国驱蚊酯进出口数量分析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2025-2031年中国驱蚊酯进出口金额分析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2025-2031年中国驱蚊酯进出口平均单价分析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2025-2031年中国驱蚊酯进出口国家及地区分析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2025-2031年中国驱蚊叮进出口数量分析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2025-2031年中国驱蚊叮进出口金额分析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2025-2031年中国驱蚊叮进出口平均单价分析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2025-2031年中国驱蚊叮进出口国家及地区分析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2020-2025年中国杀虫剂产量变化图</w:t>
      </w:r>
      <w:r>
        <w:rPr>
          <w:rFonts w:hint="eastAsia"/>
        </w:rPr>
        <w:br/>
      </w:r>
      <w:r>
        <w:rPr>
          <w:rFonts w:hint="eastAsia"/>
        </w:rPr>
        <w:t>　　图表 2020-2025年中国杀虫剂重点省市产量对比图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2025年中国杀虫剂产量和2025年同期对比图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2025年中国杀虫剂产量前5位省市对比图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2025年中国杀虫剂前5位省市产量比例图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2025年中国杀虫剂重点省市产量及增长率统计表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2025年中国杀虫剂产量增长率排名前5位省市对比图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2025年中国杀虫剂主要省份产量比重统计表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2025年中国杀虫剂市场集中度和2025年同期对比图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江苏三笑集团主要经济指标走势图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江苏三笑集团经营收入走势图</w:t>
      </w:r>
      <w:r>
        <w:rPr>
          <w:rFonts w:hint="eastAsia"/>
        </w:rPr>
        <w:br/>
      </w:r>
      <w:r>
        <w:rPr>
          <w:rFonts w:hint="eastAsia"/>
        </w:rPr>
        <w:t>　　图表 江苏三笑集团盈利指标走势图</w:t>
      </w:r>
      <w:r>
        <w:rPr>
          <w:rFonts w:hint="eastAsia"/>
        </w:rPr>
        <w:br/>
      </w:r>
      <w:r>
        <w:rPr>
          <w:rFonts w:hint="eastAsia"/>
        </w:rPr>
        <w:t>　　图表 江苏三笑集团负债情况图</w:t>
      </w:r>
      <w:r>
        <w:rPr>
          <w:rFonts w:hint="eastAsia"/>
        </w:rPr>
        <w:br/>
      </w:r>
      <w:r>
        <w:rPr>
          <w:rFonts w:hint="eastAsia"/>
        </w:rPr>
        <w:t>　　图表 江苏三笑集团负债指标走势图</w:t>
      </w:r>
      <w:r>
        <w:rPr>
          <w:rFonts w:hint="eastAsia"/>
        </w:rPr>
        <w:br/>
      </w:r>
      <w:r>
        <w:rPr>
          <w:rFonts w:hint="eastAsia"/>
        </w:rPr>
        <w:t>　　图表 江苏三笑集团运营能力指标走势图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江苏三笑集团成长能力指标走势图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河北康达有限公司盈利指标走势图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河北康达有限公司负债情况图</w:t>
      </w:r>
      <w:r>
        <w:rPr>
          <w:rFonts w:hint="eastAsia"/>
        </w:rPr>
        <w:br/>
      </w:r>
      <w:r>
        <w:rPr>
          <w:rFonts w:hint="eastAsia"/>
        </w:rPr>
        <w:t>　　图表 河北康达有限公司负债指标走势图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河北康达有限公司成长能力指标走势图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厦门三圈电池有限公司负债指标走势图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厦门三圈电池有限公司成长能力指标走势图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福建省金鹿日化有限公司成长能力指标走势图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中山榄菊日化实业有限公司成长能力指标走势图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989081204ab8" w:history="1">
        <w:r>
          <w:rPr>
            <w:rStyle w:val="Hyperlink"/>
          </w:rPr>
          <w:t>中国驱蚊产品市场调研与发展前景预测报告（2025年）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989081204ab8" w:history="1">
        <w:r>
          <w:rPr>
            <w:rStyle w:val="Hyperlink"/>
          </w:rPr>
          <w:t>https://www.20087.com/1/72/QuWenChanPinShiChangYuCeBaoGao.html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热点：驱蚊产品属于哪种商品目录、驱蚊产品微毒、什么驱蚊、驱蚊产品有哪些种类、驱蚊灭蚊、驱蚊产品属于农药吗、最好的驱蚊产品、驱蚊产品哪个效果好又无毒、驱蚊品牌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daa551524439" w:history="1">
      <w:r>
        <w:rPr>
          <w:rStyle w:val="Hyperlink"/>
        </w:rPr>
        <w:t>中国驱蚊产品市场调研与发展前景预测报告（2025年）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uWenChanPinShiChangYuCeBaoGao.html" TargetMode="External" Id="R06559890812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uWenChanPinShiChangYuCeBaoGao.html" TargetMode="External" Id="Rb8bfdaa5515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2024-09-14T00:14:00Z</dcterms:created>
  <dcterms:modified xsi:type="dcterms:W3CDTF">2024-09-14T01:14:00Z</dcterms:modified>
  <dc:subject>中国驱蚊产品市场调研与发展前景预测报告（2025年）</dc:subject>
  <dc:title>中国驱蚊产品市场调研与发展前景预测报告（2025年）</dc:title>
  <cp:keywords>中国驱蚊产品市场调研与发展前景预测报告（2025年）</cp:keywords>
  <dc:description>中国驱蚊产品市场调研与发展前景预测报告（2025年）</dc:description>
</cp:coreProperties>
</file>