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399a7beaf4686" w:history="1">
              <w:r>
                <w:rPr>
                  <w:rStyle w:val="Hyperlink"/>
                </w:rPr>
                <w:t>2024-2030年中国中纤板市场现状调研与发展前景分析报告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399a7beaf4686" w:history="1">
              <w:r>
                <w:rPr>
                  <w:rStyle w:val="Hyperlink"/>
                </w:rPr>
                <w:t>2024-2030年中国中纤板市场现状调研与发展前景分析报告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5399a7beaf4686" w:history="1">
                <w:r>
                  <w:rPr>
                    <w:rStyle w:val="Hyperlink"/>
                  </w:rPr>
                  <w:t>https://www.20087.com/2/52/ZhongXianBanHangYeFaZhanQianJing.html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密度纤维板（MDF）又称中纤板，是由木质纤维或其它植物纤维，经过高温高压处理制成的人造板材。近年来，中纤板因其表面光滑、密度均匀、尺寸稳定性好等优点，在家具制造、装饰装修、建筑和包装等行业中得到广泛应用。环保型中纤板，如使用无甲醛或低甲醛胶黏剂的板材，成为市场主流，满足了消费者对健康和环保的追求。同时，中纤板的生产工艺不断优化，如连续平压技术的应用，提高了生产效率和板材质量。</w:t>
      </w:r>
      <w:r>
        <w:rPr>
          <w:rFonts w:hint="eastAsia"/>
        </w:rPr>
        <w:br/>
      </w:r>
      <w:r>
        <w:rPr>
          <w:rFonts w:hint="eastAsia"/>
        </w:rPr>
        <w:t>　　未来，中纤板行业将更加注重产品创新和绿色生产。随着消费者对个性化和定制化需求的增加，中纤板将开发更多花色和纹理，以及具备特殊功能如防潮、抗菌的板材。同时，使用回收木材和农作物秸秆等非传统原料，以及生物质胶黏剂的开发，将推动中纤板行业的可持续发展。此外，中纤板与智能材料的结合，如集成传感器的智能家具，将为行业带来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25399a7beaf4686" w:history="1">
        <w:r>
          <w:rPr>
            <w:rStyle w:val="Hyperlink"/>
          </w:rPr>
          <w:t>2024-2030年中国中纤板市场现状调研与发展前景分析报告</w:t>
        </w:r>
      </w:hyperlink>
      <w:r>
        <w:rPr>
          <w:rFonts w:hint="eastAsia"/>
        </w:rPr>
        <w:t>全面剖析了中纤板行业的市场规模、需求及价格动态。报告通过对中纤板产业链的深入挖掘，详细分析了行业现状，并对中纤板市场前景及发展趋势进行了科学预测。中纤板报告还深入探索了各细分市场的特点，突出关注中纤板重点企业的经营状况，全面揭示了中纤板行业竞争格局、品牌影响力和市场集中度。中纤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中纤板行业界定及应用</w:t>
      </w:r>
      <w:r>
        <w:rPr>
          <w:rFonts w:hint="eastAsia"/>
        </w:rPr>
        <w:br/>
      </w:r>
      <w:r>
        <w:rPr>
          <w:rFonts w:hint="eastAsia"/>
        </w:rPr>
        <w:t>　　第一节 中纤板行业定义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中纤板主要应用领域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2023-2024年全球中纤板行业发展状况分析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2019-2024年全球中纤板行业运行概况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2019-2024年全球中纤板行业市场规模分析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全球主要地区中纤板行业运行情况分析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2024-2030年全球中纤板行业发展趋势预测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2023-2024年中国中纤板发展环境分析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中纤板行业相关政策、标准</w:t>
      </w:r>
      <w:r>
        <w:rPr>
          <w:rFonts w:hint="eastAsia"/>
        </w:rPr>
        <w:br/>
      </w:r>
      <w:r>
        <w:rPr>
          <w:rFonts w:hint="eastAsia"/>
        </w:rPr>
        <w:t>　　第三节 中纤板行业相关发展规划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中国中纤板行业现状调研分析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中国中纤板行业发展现状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一、2023-2024年中纤板行业品牌发展现状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二、2023-2024年中纤板行业需求市场现状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三、2023-2024年中纤板市场需求层次分析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四、2023-2024年中国中纤板市场走向分析</w:t>
      </w:r>
      <w:r>
        <w:rPr>
          <w:rFonts w:hint="eastAsia"/>
        </w:rPr>
        <w:br/>
      </w:r>
      <w:r>
        <w:rPr>
          <w:rFonts w:hint="eastAsia"/>
        </w:rPr>
        <w:t>　　第二节 中国中纤板产品技术分析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一、2023-2024年中纤板产品技术变化特点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二、2023-2024年中纤板产品市场的新技术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三、2023-2024年中纤板产品市场现状分析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中国中纤板行业存在的问题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一、2023-2024年中纤板产品市场存在的主要问题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二、2023-2024年国内中纤板产品市场的三大瓶颈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三、2023-2024年中纤板产品市场遭遇的规模难题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对中国中纤板市场的分析及思考</w:t>
      </w:r>
      <w:r>
        <w:rPr>
          <w:rFonts w:hint="eastAsia"/>
        </w:rPr>
        <w:br/>
      </w:r>
      <w:r>
        <w:rPr>
          <w:rFonts w:hint="eastAsia"/>
        </w:rPr>
        <w:t>　　　　一、中纤板市场特点</w:t>
      </w:r>
      <w:r>
        <w:rPr>
          <w:rFonts w:hint="eastAsia"/>
        </w:rPr>
        <w:br/>
      </w:r>
      <w:r>
        <w:rPr>
          <w:rFonts w:hint="eastAsia"/>
        </w:rPr>
        <w:t>　　　　二、中纤板市场分析</w:t>
      </w:r>
      <w:r>
        <w:rPr>
          <w:rFonts w:hint="eastAsia"/>
        </w:rPr>
        <w:br/>
      </w:r>
      <w:r>
        <w:rPr>
          <w:rFonts w:hint="eastAsia"/>
        </w:rPr>
        <w:t>　　　　三、中纤板市场变化的方向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四、中国中纤板行业发展的新思路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五、对中国中纤板行业发展的思考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中国中纤板行业市场供需现状调研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中国中纤板市场现状分析</w:t>
      </w:r>
      <w:r>
        <w:rPr>
          <w:rFonts w:hint="eastAsia"/>
        </w:rPr>
        <w:br/>
      </w:r>
      <w:r>
        <w:rPr>
          <w:rFonts w:hint="eastAsia"/>
        </w:rPr>
        <w:t>　　第二节 中国中纤板产量分析及预测</w:t>
      </w:r>
      <w:r>
        <w:rPr>
          <w:rFonts w:hint="eastAsia"/>
        </w:rPr>
        <w:br/>
      </w:r>
      <w:r>
        <w:rPr>
          <w:rFonts w:hint="eastAsia"/>
        </w:rPr>
        <w:t>　　　　一、中纤板总体产能规模</w:t>
      </w:r>
      <w:r>
        <w:rPr>
          <w:rFonts w:hint="eastAsia"/>
        </w:rPr>
        <w:br/>
      </w:r>
      <w:r>
        <w:rPr>
          <w:rFonts w:hint="eastAsia"/>
        </w:rPr>
        <w:t>　　　　二、中纤板生产区域分布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三、2019-2024年中国中纤板产量统计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四、2024-2030年中国中纤板产量预测</w:t>
      </w:r>
      <w:r>
        <w:rPr>
          <w:rFonts w:hint="eastAsia"/>
        </w:rPr>
        <w:br/>
      </w:r>
      <w:r>
        <w:rPr>
          <w:rFonts w:hint="eastAsia"/>
        </w:rPr>
        <w:t>　　第三节 中国中纤板市场需求分析及预测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一、中国中纤板市场需求特点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二、2019-2024年中国中纤板市场需求量统计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三、2024-2030年中国中纤板市场需求量预测</w:t>
      </w:r>
      <w:r>
        <w:rPr>
          <w:rFonts w:hint="eastAsia"/>
        </w:rPr>
        <w:br/>
      </w:r>
      <w:r>
        <w:rPr>
          <w:rFonts w:hint="eastAsia"/>
        </w:rPr>
        <w:t>　　第四节 中国中纤板价格趋势分析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一、2019-2024年中国中纤板市场价格趋势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二、2024-2030年中国中纤板市场价格走势预测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中国中纤板进出口分析</w:t>
      </w:r>
      <w:r>
        <w:rPr>
          <w:rFonts w:hint="eastAsia"/>
        </w:rPr>
        <w:br/>
      </w:r>
      <w:r>
        <w:rPr>
          <w:rFonts w:hint="eastAsia"/>
        </w:rPr>
        <w:t>　　第一节 中纤板进口情况分析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中纤板出口情况分析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影响中纤板进出口因素分析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中国中纤板行业主要指标监测分析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2019-2024年中国中纤板行业规模情况分析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2019-2024年中国中纤板行业财务能力分析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中纤板行业细分产品调研</w:t>
      </w:r>
      <w:r>
        <w:rPr>
          <w:rFonts w:hint="eastAsia"/>
        </w:rPr>
        <w:br/>
      </w:r>
      <w:r>
        <w:rPr>
          <w:rFonts w:hint="eastAsia"/>
        </w:rPr>
        <w:t>　　第一节 中纤板细分产品结构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中纤板行业上下游发展情况分析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中纤板行业上游产业发展分析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中纤板行业下游产业发展分析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中国中纤板行业重点地区发展分析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中纤板行业重点区域市场结构调研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**地区中纤板市场容量分析</w:t>
      </w:r>
      <w:r>
        <w:rPr>
          <w:rFonts w:hint="eastAsia"/>
        </w:rPr>
        <w:br/>
      </w:r>
      <w:r>
        <w:rPr>
          <w:rFonts w:hint="eastAsia"/>
        </w:rPr>
        <w:t>　　第三节 **地区中纤板市场容量分析</w:t>
      </w:r>
      <w:r>
        <w:rPr>
          <w:rFonts w:hint="eastAsia"/>
        </w:rPr>
        <w:br/>
      </w:r>
      <w:r>
        <w:rPr>
          <w:rFonts w:hint="eastAsia"/>
        </w:rPr>
        <w:t>　　第四节 **地区中纤板市场容量分析</w:t>
      </w:r>
      <w:r>
        <w:rPr>
          <w:rFonts w:hint="eastAsia"/>
        </w:rPr>
        <w:br/>
      </w:r>
      <w:r>
        <w:rPr>
          <w:rFonts w:hint="eastAsia"/>
        </w:rPr>
        <w:t>　　第五节 **地区中纤板市场容量分析</w:t>
      </w:r>
      <w:r>
        <w:rPr>
          <w:rFonts w:hint="eastAsia"/>
        </w:rPr>
        <w:br/>
      </w:r>
      <w:r>
        <w:rPr>
          <w:rFonts w:hint="eastAsia"/>
        </w:rPr>
        <w:t>　　第六节 **地区中纤板市场容量分析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中纤板行业重点企业竞争力分析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三、企业中纤板经营状况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三、企业中纤板经营状况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三、企业中纤板经营状况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三、企业中纤板经营状况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三、企业中纤板经营状况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三、企业中纤板经营状况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中纤板行业企业经营策略研究分析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中纤板企业多样化经营策略分析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一、中纤板企业多样化经营情况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二、现行中纤板行业多样化经营的方向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大型中纤板企业集团未来发展策略分析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对中小中纤板企业生产经营的建议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中纤板行业前景及投资风险预警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2024年中纤板市场前景分析</w:t>
      </w:r>
      <w:r>
        <w:rPr>
          <w:rFonts w:hint="eastAsia"/>
        </w:rPr>
        <w:br/>
      </w:r>
      <w:r>
        <w:rPr>
          <w:rFonts w:hint="eastAsia"/>
        </w:rPr>
        <w:t>　　第二节 2024年中纤板行业发展趋势预测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影响中纤板行业发展的主要因素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一、2024年影响中纤板行业运行的有利因素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二、2024年影响中纤板行业运行的稳定因素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三、2024年影响中纤板行业运行的不利因素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四、2024年中国中纤板行业发展面临的挑战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五、2024年中国中纤板行业发展面临的机遇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中纤板行业投资风险预警</w:t>
      </w:r>
      <w:r>
        <w:rPr>
          <w:rFonts w:hint="eastAsia"/>
        </w:rPr>
        <w:br/>
      </w:r>
      <w:r>
        <w:rPr>
          <w:rFonts w:hint="eastAsia"/>
        </w:rPr>
        <w:t>　　　　一、中纤板行业市场风险预测</w:t>
      </w:r>
      <w:r>
        <w:rPr>
          <w:rFonts w:hint="eastAsia"/>
        </w:rPr>
        <w:br/>
      </w:r>
      <w:r>
        <w:rPr>
          <w:rFonts w:hint="eastAsia"/>
        </w:rPr>
        <w:t>　　　　二、中纤板行业政策风险预测</w:t>
      </w:r>
      <w:r>
        <w:rPr>
          <w:rFonts w:hint="eastAsia"/>
        </w:rPr>
        <w:br/>
      </w:r>
      <w:r>
        <w:rPr>
          <w:rFonts w:hint="eastAsia"/>
        </w:rPr>
        <w:t>　　　　三、中纤板行业经营风险预测</w:t>
      </w:r>
      <w:r>
        <w:rPr>
          <w:rFonts w:hint="eastAsia"/>
        </w:rPr>
        <w:br/>
      </w:r>
      <w:r>
        <w:rPr>
          <w:rFonts w:hint="eastAsia"/>
        </w:rPr>
        <w:t>　　　　四、中纤板行业技术风险预测</w:t>
      </w:r>
      <w:r>
        <w:rPr>
          <w:rFonts w:hint="eastAsia"/>
        </w:rPr>
        <w:br/>
      </w:r>
      <w:r>
        <w:rPr>
          <w:rFonts w:hint="eastAsia"/>
        </w:rPr>
        <w:t>　　　　五、中纤板行业竞争风险预测</w:t>
      </w:r>
      <w:r>
        <w:rPr>
          <w:rFonts w:hint="eastAsia"/>
        </w:rPr>
        <w:br/>
      </w:r>
      <w:r>
        <w:rPr>
          <w:rFonts w:hint="eastAsia"/>
        </w:rPr>
        <w:t>　　　　六、中纤板行业其他风险预测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中纤板投资建议</w:t>
      </w:r>
      <w:r>
        <w:rPr>
          <w:rFonts w:hint="eastAsia"/>
        </w:rPr>
        <w:br/>
      </w:r>
      <w:r>
        <w:rPr>
          <w:rFonts w:hint="eastAsia"/>
        </w:rPr>
        <w:t>　　第一节 中纤板行业投资环境分析</w:t>
      </w:r>
      <w:r>
        <w:rPr>
          <w:rFonts w:hint="eastAsia"/>
        </w:rPr>
        <w:br/>
      </w:r>
      <w:r>
        <w:rPr>
          <w:rFonts w:hint="eastAsia"/>
        </w:rPr>
        <w:t>　　第二节 中纤板行业投资进入壁垒分析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中纤板行业历程</w:t>
      </w:r>
      <w:r>
        <w:rPr>
          <w:rFonts w:hint="eastAsia"/>
        </w:rPr>
        <w:br/>
      </w:r>
      <w:r>
        <w:rPr>
          <w:rFonts w:hint="eastAsia"/>
        </w:rPr>
        <w:t>　　图表 中纤板行业生命周期</w:t>
      </w:r>
      <w:r>
        <w:rPr>
          <w:rFonts w:hint="eastAsia"/>
        </w:rPr>
        <w:br/>
      </w:r>
      <w:r>
        <w:rPr>
          <w:rFonts w:hint="eastAsia"/>
        </w:rPr>
        <w:t>　　图表 中纤板行业产业链分析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2019-2024年中国中纤板行业市场规模及增长情况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2019-2024年中纤板行业市场容量分析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2019-2024年中国中纤板行业产能统计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2019-2024年中国中纤板行业产量及增长趋势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2019-2024年中国中纤板市场需求量及增速统计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2024年中国中纤板行业需求领域分布格局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2019-2024年中国中纤板行业销售收入分析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2019-2024年中国中纤板行业盈利情况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2019-2024年中国中纤板行业利润总额统计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2019-2024年中国中纤板进口数量分析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2019-2024年中国中纤板进口金额分析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2019-2024年中国中纤板出口数量分析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2019-2024年中国中纤板出口金额分析</w:t>
      </w:r>
      <w:r>
        <w:rPr>
          <w:rFonts w:hint="eastAsia"/>
        </w:rPr>
        <w:br/>
      </w:r>
      <w:r>
        <w:rPr>
          <w:rFonts w:hint="eastAsia"/>
        </w:rPr>
        <w:t>　　图表 2024年中国中纤板进口国家及地区分析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2019-2024年中国中纤板行业企业数量情况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2019-2024年中国中纤板行业企业平均规模情况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**地区中纤板行业市场需求情况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**地区中纤板行业市场需求情况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**地区中纤板行业市场需求情况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**地区中纤板市场规模及增长情况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**地区中纤板行业市场需求情况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中纤板重点企业（一）基本信息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中纤板重点企业（一）经营情况分析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中纤板重点企业（一）主要经济指标情况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中纤板重点企业（一）盈利能力情况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中纤板重点企业（一）偿债能力情况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中纤板重点企业（一）运营能力情况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中纤板重点企业（一）成长能力情况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中纤板重点企业（二）基本信息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中纤板重点企业（二）经营情况分析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中纤板重点企业（二）主要经济指标情况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中纤板重点企业（二）盈利能力情况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中纤板重点企业（二）偿债能力情况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中纤板重点企业（二）运营能力情况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中纤板重点企业（二）成长能力情况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中纤板重点企业（三）基本信息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中纤板重点企业（三）经营情况分析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中纤板重点企业（三）主要经济指标情况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中纤板重点企业（三）盈利能力情况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中纤板重点企业（三）偿债能力情况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中纤板重点企业（三）运营能力情况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中纤板重点企业（三）成长能力情况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2024-2030年中国中纤板行业产能预测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2024-2030年中国中纤板市场需求量预测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2024-2030年中国中纤板行业供需平衡预测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2024-2030年中国中纤板行业市场容量预测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2024-2030年中国中纤板行业市场规模预测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2024年中国中纤板市场前景分析</w:t>
      </w:r>
      <w:r>
        <w:rPr>
          <w:rFonts w:hint="eastAsia"/>
        </w:rPr>
        <w:br/>
      </w:r>
      <w:r>
        <w:rPr>
          <w:rFonts w:hint="eastAsia"/>
        </w:rPr>
        <w:t>　　图表 2024年中国中纤板发展趋势预测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399a7beaf4686" w:history="1">
        <w:r>
          <w:rPr>
            <w:rStyle w:val="Hyperlink"/>
          </w:rPr>
          <w:t>2024-2030年中国中纤板市场现状调研与发展前景分析报告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5399a7beaf4686" w:history="1">
        <w:r>
          <w:rPr>
            <w:rStyle w:val="Hyperlink"/>
          </w:rPr>
          <w:t>https://www.20087.com/2/52/ZhongXianBanHangYeFaZhanQianJing.html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cb9f5566bc4c21" w:history="1">
      <w:r>
        <w:rPr>
          <w:rStyle w:val="Hyperlink"/>
        </w:rPr>
        <w:t>2024-2030年中国中纤板市场现状调研与发展前景分析报告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ZhongXianBanHangYeFaZhanQianJing.html" TargetMode="External" Id="Re25399a7beaf46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ZhongXianBanHangYeFaZhanQianJing.html" TargetMode="External" Id="Rc0cb9f5566bc4c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2024-02-19T00:12:00Z</dcterms:created>
  <dcterms:modified xsi:type="dcterms:W3CDTF">2024-02-19T01:12:00Z</dcterms:modified>
  <dc:subject>2024-2030年中国中纤板市场现状调研与发展前景分析报告</dc:subject>
  <dc:title>2024-2030年中国中纤板市场现状调研与发展前景分析报告</dc:title>
  <cp:keywords>2024-2030年中国中纤板市场现状调研与发展前景分析报告</cp:keywords>
  <dc:description>2024-2030年中国中纤板市场现状调研与发展前景分析报告</dc:description>
</cp:coreProperties>
</file>