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ec2fd13504a84" w:history="1">
              <w:r>
                <w:rPr>
                  <w:rStyle w:val="Hyperlink"/>
                </w:rPr>
                <w:t>2025-2031年中国儿童家纺市场现状调研与发展前景趋势分析报告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ec2fd13504a84" w:history="1">
              <w:r>
                <w:rPr>
                  <w:rStyle w:val="Hyperlink"/>
                </w:rPr>
                <w:t>2025-2031年中国儿童家纺市场现状调研与发展前景趋势分析报告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ec2fd13504a84" w:history="1">
                <w:r>
                  <w:rPr>
                    <w:rStyle w:val="Hyperlink"/>
                  </w:rPr>
                  <w:t>https://www.20087.com/2/92/ErTongJiaFangFaZhanQianJingFenXi.html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纺产品，如床上用品、窗帘和地毯，不仅要美观、舒适，还要安全、健康。近年来，随着家长对儿童成长环境的关注，儿童家纺市场对天然、有机、抗菌和防过敏材料的需求日益增加。同时，个性化和创意设计成为吸引年轻父母的重要因素。</w:t>
      </w:r>
      <w:r>
        <w:rPr>
          <w:rFonts w:hint="eastAsia"/>
        </w:rPr>
        <w:br/>
      </w:r>
      <w:r>
        <w:rPr>
          <w:rFonts w:hint="eastAsia"/>
        </w:rPr>
        <w:t>　　未来，儿童家纺将更加注重智能化和教育性。通过集成传感器和智能织物，家纺产品将能够监测儿童的睡眠质量和环境安全，提供健康建议。同时，结合AR/VR技术和教育内容，儿童家纺将变成互动的学习工具，激发孩子的想象力和创造力，促进身心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ec2fd13504a84" w:history="1">
        <w:r>
          <w:rPr>
            <w:rStyle w:val="Hyperlink"/>
          </w:rPr>
          <w:t>2025-2031年中国儿童家纺市场现状调研与发展前景趋势分析报告</w:t>
        </w:r>
      </w:hyperlink>
      <w:r>
        <w:rPr>
          <w:rFonts w:hint="eastAsia"/>
        </w:rPr>
        <w:t>》在多年儿童家纺行业研究结论的基础上，结合中国儿童家纺行业市场的发展现状，通过资深研究团队对儿童家纺市场各类资讯进行整理分析，并依托国家权威数据资源和长期市场监测的数据库，对儿童家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1dec2fd13504a84" w:history="1">
        <w:r>
          <w:rPr>
            <w:rStyle w:val="Hyperlink"/>
          </w:rPr>
          <w:t>2025-2031年中国儿童家纺市场现状调研与发展前景趋势分析报告</w:t>
        </w:r>
      </w:hyperlink>
      <w:r>
        <w:rPr>
          <w:rFonts w:hint="eastAsia"/>
        </w:rPr>
        <w:t>可以帮助投资者准确把握儿童家纺行业的市场现状，为投资者进行投资作出儿童家纺行业前景预判，挖掘儿童家纺行业投资价值，同时提出儿童家纺行业投资策略、营销策略等方面的建议。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一、儿童家纺行业定义及分类</w:t>
      </w:r>
      <w:r>
        <w:rPr>
          <w:rFonts w:hint="eastAsia"/>
        </w:rPr>
        <w:br/>
      </w:r>
      <w:r>
        <w:rPr>
          <w:rFonts w:hint="eastAsia"/>
        </w:rPr>
        <w:t>　　　　二、儿童家纺行业经济特性</w:t>
      </w:r>
      <w:r>
        <w:rPr>
          <w:rFonts w:hint="eastAsia"/>
        </w:rPr>
        <w:br/>
      </w:r>
      <w:r>
        <w:rPr>
          <w:rFonts w:hint="eastAsia"/>
        </w:rPr>
        <w:t>　　　　三、儿童家纺行业产业链简介</w:t>
      </w:r>
      <w:r>
        <w:rPr>
          <w:rFonts w:hint="eastAsia"/>
        </w:rPr>
        <w:br/>
      </w:r>
      <w:r>
        <w:rPr>
          <w:rFonts w:hint="eastAsia"/>
        </w:rPr>
        <w:t>　　第二节 儿童家纺行业发展成熟度</w:t>
      </w:r>
      <w:r>
        <w:rPr>
          <w:rFonts w:hint="eastAsia"/>
        </w:rPr>
        <w:br/>
      </w:r>
      <w:r>
        <w:rPr>
          <w:rFonts w:hint="eastAsia"/>
        </w:rPr>
        <w:t>　　　　一、儿童家纺行业发展周期分析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2024-2025年儿童家纺行业相关产业动态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2024-2025年儿童家纺行业发展环境分析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儿童家纺行业环境分析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儿童家纺行业相关政策、法规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2024-2025年儿童家纺行业技术发展现状及趋势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当前我国儿童家纺技术发展现状</w:t>
      </w:r>
      <w:r>
        <w:rPr>
          <w:rFonts w:hint="eastAsia"/>
        </w:rPr>
        <w:br/>
      </w:r>
      <w:r>
        <w:rPr>
          <w:rFonts w:hint="eastAsia"/>
        </w:rPr>
        <w:t>　　第二节 中外儿童家纺技术差距及产生差距的主要原因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提高我国儿童家纺技术的对策</w:t>
      </w:r>
      <w:r>
        <w:rPr>
          <w:rFonts w:hint="eastAsia"/>
        </w:rPr>
        <w:br/>
      </w:r>
      <w:r>
        <w:rPr>
          <w:rFonts w:hint="eastAsia"/>
        </w:rPr>
        <w:t>　　第四节 我国儿童家纺产品研发、设计发展趋势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中国儿童家纺市场发展调研</w:t>
      </w:r>
      <w:r>
        <w:rPr>
          <w:rFonts w:hint="eastAsia"/>
        </w:rPr>
        <w:br/>
      </w:r>
      <w:r>
        <w:rPr>
          <w:rFonts w:hint="eastAsia"/>
        </w:rPr>
        <w:t>　　第一节 儿童家纺市场现状分析及预测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一、2019-2024年中国儿童家纺市场规模分析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二、2025-2031年中国儿童家纺市场规模预测</w:t>
      </w:r>
      <w:r>
        <w:rPr>
          <w:rFonts w:hint="eastAsia"/>
        </w:rPr>
        <w:br/>
      </w:r>
      <w:r>
        <w:rPr>
          <w:rFonts w:hint="eastAsia"/>
        </w:rPr>
        <w:t>　　第二节 儿童家纺行业产能分析及预测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一、2019-2024年中国儿童家纺行业产能分析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二、2025-2031年中国儿童家纺行业产能预测</w:t>
      </w:r>
      <w:r>
        <w:rPr>
          <w:rFonts w:hint="eastAsia"/>
        </w:rPr>
        <w:br/>
      </w:r>
      <w:r>
        <w:rPr>
          <w:rFonts w:hint="eastAsia"/>
        </w:rPr>
        <w:t>　　第三节 儿童家纺行业产量分析及预测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一、2019-2024年中国儿童家纺行业产量分析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二、2025-2031年中国儿童家纺行业产量预测</w:t>
      </w:r>
      <w:r>
        <w:rPr>
          <w:rFonts w:hint="eastAsia"/>
        </w:rPr>
        <w:br/>
      </w:r>
      <w:r>
        <w:rPr>
          <w:rFonts w:hint="eastAsia"/>
        </w:rPr>
        <w:t>　　第四节 儿童家纺市场需求分析及预测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一、2019-2024年中国儿童家纺市场需求分析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二、2025-2031年中国儿童家纺市场需求预测</w:t>
      </w:r>
      <w:r>
        <w:rPr>
          <w:rFonts w:hint="eastAsia"/>
        </w:rPr>
        <w:br/>
      </w:r>
      <w:r>
        <w:rPr>
          <w:rFonts w:hint="eastAsia"/>
        </w:rPr>
        <w:t>　　第五节 儿童家纺进出口数据分析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一、2019-2024年中国儿童家纺进出口数据分析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二、2025-2031年国内儿童家纺进出口情况预测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2019-2024年中国儿童家纺行业总体发展状况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中国儿童家纺行业规模情况分析</w:t>
      </w:r>
      <w:r>
        <w:rPr>
          <w:rFonts w:hint="eastAsia"/>
        </w:rPr>
        <w:br/>
      </w:r>
      <w:r>
        <w:rPr>
          <w:rFonts w:hint="eastAsia"/>
        </w:rPr>
        <w:t>　　　　一、儿童家纺行业单位规模情况分析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二、儿童家纺行业人员规模状况分析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三、儿童家纺行业资产规模状况分析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四、儿童家纺行业市场规模状况分析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五、儿童家纺行业敏感性分析</w:t>
      </w:r>
      <w:r>
        <w:rPr>
          <w:rFonts w:hint="eastAsia"/>
        </w:rPr>
        <w:br/>
      </w:r>
      <w:r>
        <w:rPr>
          <w:rFonts w:hint="eastAsia"/>
        </w:rPr>
        <w:t>　　第二节 中国儿童家纺行业财务能力分析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一、儿童家纺行业盈利能力分析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二、儿童家纺行业偿债能力分析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三、儿童家纺行业营运能力分析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四、儿童家纺行业发展能力分析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中国儿童家纺行业重点区域发展分析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一、中国儿童家纺行业重点区域市场结构变化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二、重点地区（一）儿童家纺行业发展分析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三、重点地区（二）儿童家纺行业发展分析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四、重点地区（三）儿童家纺行业发展分析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五、重点地区（四）儿童家纺行业发展分析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六、重点地区（五）儿童家纺行业发展分析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儿童家纺行业产品价格分析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三、主要儿童家纺品牌产品价位分析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五、价格在儿童家纺行业竞争中的重要性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2025年中国儿童家纺行业上下游行业发展分析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儿童家纺上游行业分析</w:t>
      </w:r>
      <w:r>
        <w:rPr>
          <w:rFonts w:hint="eastAsia"/>
        </w:rPr>
        <w:br/>
      </w:r>
      <w:r>
        <w:rPr>
          <w:rFonts w:hint="eastAsia"/>
        </w:rPr>
        <w:t>　　　　一、儿童家纺产品成本构成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四、上游供给对儿童家纺行业的影响</w:t>
      </w:r>
      <w:r>
        <w:rPr>
          <w:rFonts w:hint="eastAsia"/>
        </w:rPr>
        <w:br/>
      </w:r>
      <w:r>
        <w:rPr>
          <w:rFonts w:hint="eastAsia"/>
        </w:rPr>
        <w:t>　　第二节 儿童家纺下游行业分析</w:t>
      </w:r>
      <w:r>
        <w:rPr>
          <w:rFonts w:hint="eastAsia"/>
        </w:rPr>
        <w:br/>
      </w:r>
      <w:r>
        <w:rPr>
          <w:rFonts w:hint="eastAsia"/>
        </w:rPr>
        <w:t>　　　　一、儿童家纺下游行业分布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四、下游需求对儿童家纺行业的影响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儿童家纺行业重点企业发展调研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儿童家纺重点企业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2025年中国儿童家纺产业市场竞争格局分析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2025年中国儿童家纺产业竞争现状分析</w:t>
      </w:r>
      <w:r>
        <w:rPr>
          <w:rFonts w:hint="eastAsia"/>
        </w:rPr>
        <w:br/>
      </w:r>
      <w:r>
        <w:rPr>
          <w:rFonts w:hint="eastAsia"/>
        </w:rPr>
        <w:t>　　　　一、儿童家纺竞争力分析</w:t>
      </w:r>
      <w:r>
        <w:rPr>
          <w:rFonts w:hint="eastAsia"/>
        </w:rPr>
        <w:br/>
      </w:r>
      <w:r>
        <w:rPr>
          <w:rFonts w:hint="eastAsia"/>
        </w:rPr>
        <w:t>　　　　二、儿童家纺技术竞争分析</w:t>
      </w:r>
      <w:r>
        <w:rPr>
          <w:rFonts w:hint="eastAsia"/>
        </w:rPr>
        <w:br/>
      </w:r>
      <w:r>
        <w:rPr>
          <w:rFonts w:hint="eastAsia"/>
        </w:rPr>
        <w:t>　　　　三、儿童家纺价格竞争分析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2025年中国儿童家纺产业集中度分析</w:t>
      </w:r>
      <w:r>
        <w:rPr>
          <w:rFonts w:hint="eastAsia"/>
        </w:rPr>
        <w:br/>
      </w:r>
      <w:r>
        <w:rPr>
          <w:rFonts w:hint="eastAsia"/>
        </w:rPr>
        <w:t>　　　　一、儿童家纺市场集中度分析</w:t>
      </w:r>
      <w:r>
        <w:rPr>
          <w:rFonts w:hint="eastAsia"/>
        </w:rPr>
        <w:br/>
      </w:r>
      <w:r>
        <w:rPr>
          <w:rFonts w:hint="eastAsia"/>
        </w:rPr>
        <w:t>　　　　二、儿童家纺企业集中度分析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2025-2031年提高儿童家纺企业竞争力的策略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2025年影响儿童家纺行业发展的主要因素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一、影响儿童家纺行业运行的有利因素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二、影响儿童家纺行业运行的稳定因素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三、影响儿童家纺行业运行的不利因素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四、我国儿童家纺行业发展面临的挑战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五、我国儿童家纺行业发展面临的机遇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对儿童家纺行业投资风险预警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一、2025-2031年儿童家纺行业市场风险及控制策略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二、2025-2031年儿童家纺行业政策风险及控制策略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三、2025-2031年儿童家纺行业经营风险及控制策略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四、2025-2031年儿童家纺同业竞争风险及控制策略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五、2025-2031年儿童家纺行业其他风险及控制策略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儿童家纺行业发展趋势与投资规划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2025-2031年儿童家纺市场发展潜力分析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2025-2031年儿童家纺行业发展趋势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2025-2031年儿童家纺行业投资前景研究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中-智-林-：对我国儿童家纺品牌的战略思考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二、儿童家纺实施品牌战略的意义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三、儿童家纺企业品牌的现状分析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四、我国儿童家纺企业的品牌战略</w:t>
      </w:r>
      <w:r>
        <w:rPr>
          <w:rFonts w:hint="eastAsia"/>
        </w:rPr>
        <w:br/>
      </w:r>
      <w:r>
        <w:rPr>
          <w:rFonts w:hint="eastAsia"/>
        </w:rPr>
        <w:t>　　　　五、儿童家纺品牌战略管理的策略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儿童家纺行业类别</w:t>
      </w:r>
      <w:r>
        <w:rPr>
          <w:rFonts w:hint="eastAsia"/>
        </w:rPr>
        <w:br/>
      </w:r>
      <w:r>
        <w:rPr>
          <w:rFonts w:hint="eastAsia"/>
        </w:rPr>
        <w:t>　　图表 儿童家纺行业产业链调研</w:t>
      </w:r>
      <w:r>
        <w:rPr>
          <w:rFonts w:hint="eastAsia"/>
        </w:rPr>
        <w:br/>
      </w:r>
      <w:r>
        <w:rPr>
          <w:rFonts w:hint="eastAsia"/>
        </w:rPr>
        <w:t>　　图表 儿童家纺行业现状</w:t>
      </w:r>
      <w:r>
        <w:rPr>
          <w:rFonts w:hint="eastAsia"/>
        </w:rPr>
        <w:br/>
      </w:r>
      <w:r>
        <w:rPr>
          <w:rFonts w:hint="eastAsia"/>
        </w:rPr>
        <w:t>　　图表 儿童家纺行业标准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2019-2024年中国儿童家纺行业市场规模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2025年中国儿童家纺行业产能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2019-2024年中国儿童家纺行业产量统计</w:t>
      </w:r>
      <w:r>
        <w:rPr>
          <w:rFonts w:hint="eastAsia"/>
        </w:rPr>
        <w:br/>
      </w:r>
      <w:r>
        <w:rPr>
          <w:rFonts w:hint="eastAsia"/>
        </w:rPr>
        <w:t>　　图表 儿童家纺行业动态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2019-2024年中国儿童家纺市场需求量</w:t>
      </w:r>
      <w:r>
        <w:rPr>
          <w:rFonts w:hint="eastAsia"/>
        </w:rPr>
        <w:br/>
      </w:r>
      <w:r>
        <w:rPr>
          <w:rFonts w:hint="eastAsia"/>
        </w:rPr>
        <w:t>　　图表 2025年中国儿童家纺行业需求区域调研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2019-2024年中国儿童家纺行情</w:t>
      </w:r>
      <w:r>
        <w:rPr>
          <w:rFonts w:hint="eastAsia"/>
        </w:rPr>
        <w:br/>
      </w:r>
      <w:r>
        <w:rPr>
          <w:rFonts w:hint="eastAsia"/>
        </w:rPr>
        <w:t>　　图表 2019-2024年中国儿童家纺价格走势图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2019-2024年中国儿童家纺行业销售收入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2019-2024年中国儿童家纺行业盈利情况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2019-2024年中国儿童家纺行业利润总额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2019-2024年中国儿童家纺进口统计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2019-2024年中国儿童家纺出口统计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2019-2024年中国儿童家纺行业企业数量统计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**地区儿童家纺市场规模</w:t>
      </w:r>
      <w:r>
        <w:rPr>
          <w:rFonts w:hint="eastAsia"/>
        </w:rPr>
        <w:br/>
      </w:r>
      <w:r>
        <w:rPr>
          <w:rFonts w:hint="eastAsia"/>
        </w:rPr>
        <w:t>　　图表 **地区儿童家纺行业市场需求</w:t>
      </w:r>
      <w:r>
        <w:rPr>
          <w:rFonts w:hint="eastAsia"/>
        </w:rPr>
        <w:br/>
      </w:r>
      <w:r>
        <w:rPr>
          <w:rFonts w:hint="eastAsia"/>
        </w:rPr>
        <w:t>　　图表 **地区儿童家纺市场调研</w:t>
      </w:r>
      <w:r>
        <w:rPr>
          <w:rFonts w:hint="eastAsia"/>
        </w:rPr>
        <w:br/>
      </w:r>
      <w:r>
        <w:rPr>
          <w:rFonts w:hint="eastAsia"/>
        </w:rPr>
        <w:t>　　图表 **地区儿童家纺行业市场需求分析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**地区儿童家纺市场规模</w:t>
      </w:r>
      <w:r>
        <w:rPr>
          <w:rFonts w:hint="eastAsia"/>
        </w:rPr>
        <w:br/>
      </w:r>
      <w:r>
        <w:rPr>
          <w:rFonts w:hint="eastAsia"/>
        </w:rPr>
        <w:t>　　图表 **地区儿童家纺行业市场需求</w:t>
      </w:r>
      <w:r>
        <w:rPr>
          <w:rFonts w:hint="eastAsia"/>
        </w:rPr>
        <w:br/>
      </w:r>
      <w:r>
        <w:rPr>
          <w:rFonts w:hint="eastAsia"/>
        </w:rPr>
        <w:t>　　图表 **地区儿童家纺市场调研</w:t>
      </w:r>
      <w:r>
        <w:rPr>
          <w:rFonts w:hint="eastAsia"/>
        </w:rPr>
        <w:br/>
      </w:r>
      <w:r>
        <w:rPr>
          <w:rFonts w:hint="eastAsia"/>
        </w:rPr>
        <w:t>　　图表 **地区儿童家纺行业市场需求分析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儿童家纺行业竞争对手分析</w:t>
      </w:r>
      <w:r>
        <w:rPr>
          <w:rFonts w:hint="eastAsia"/>
        </w:rPr>
        <w:br/>
      </w:r>
      <w:r>
        <w:rPr>
          <w:rFonts w:hint="eastAsia"/>
        </w:rPr>
        <w:t>　　图表 儿童家纺重点企业（一）基本信息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2025-2031年中国儿童家纺行业产能预测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2025-2031年中国儿童家纺行业产量预测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2025-2031年中国儿童家纺行业市场规模预测</w:t>
      </w:r>
      <w:r>
        <w:rPr>
          <w:rFonts w:hint="eastAsia"/>
        </w:rPr>
        <w:br/>
      </w:r>
      <w:r>
        <w:rPr>
          <w:rFonts w:hint="eastAsia"/>
        </w:rPr>
        <w:t>　　图表 儿童家纺行业准入条件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2025年中国儿童家纺市场前景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2025-2031年中国儿童家纺行业信息化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2025-2031年中国儿童家纺行业风险分析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2025-2031年中国儿童家纺行业发展趋势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ec2fd13504a84" w:history="1">
        <w:r>
          <w:rPr>
            <w:rStyle w:val="Hyperlink"/>
          </w:rPr>
          <w:t>2025-2031年中国儿童家纺市场现状调研与发展前景趋势分析报告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ec2fd13504a84" w:history="1">
        <w:r>
          <w:rPr>
            <w:rStyle w:val="Hyperlink"/>
          </w:rPr>
          <w:t>https://www.20087.com/2/92/ErTongJiaFangFaZhanQianJingFenXi.html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热点：家纺品牌排行榜前十名、儿童家纺品牌、家纺关键词、儿童家纺详情页、小天鹅家纺、儿童家纺面料、罗莱儿童官网、儿童家纺产品、小妞妞家纺是全国连锁吗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39bac88064a99" w:history="1">
      <w:r>
        <w:rPr>
          <w:rStyle w:val="Hyperlink"/>
        </w:rPr>
        <w:t>2025-2031年中国儿童家纺市场现状调研与发展前景趋势分析报告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ErTongJiaFangFaZhanQianJingFenXi.html" TargetMode="External" Id="R31dec2fd1350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ErTongJiaFangFaZhanQianJingFenXi.html" TargetMode="External" Id="R09039bac8806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2025-02-27T01:33:00Z</dcterms:created>
  <dcterms:modified xsi:type="dcterms:W3CDTF">2025-02-27T02:33:00Z</dcterms:modified>
  <dc:subject>2025-2031年中国儿童家纺市场现状调研与发展前景趋势分析报告</dc:subject>
  <dc:title>2025-2031年中国儿童家纺市场现状调研与发展前景趋势分析报告</dc:title>
  <cp:keywords>2025-2031年中国儿童家纺市场现状调研与发展前景趋势分析报告</cp:keywords>
  <dc:description>2025-2031年中国儿童家纺市场现状调研与发展前景趋势分析报告</dc:description>
</cp:coreProperties>
</file>