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12972cd2e4acf" w:history="1">
              <w:r>
                <w:rPr>
                  <w:rStyle w:val="Hyperlink"/>
                </w:rPr>
                <w:t>中国帽盖市场调查研究与发展趋势预测报告（2024-2030年）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12972cd2e4acf" w:history="1">
              <w:r>
                <w:rPr>
                  <w:rStyle w:val="Hyperlink"/>
                </w:rPr>
                <w:t>中国帽盖市场调查研究与发展趋势预测报告（2024-2030年）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12972cd2e4acf" w:history="1">
                <w:r>
                  <w:rPr>
                    <w:rStyle w:val="Hyperlink"/>
                  </w:rPr>
                  <w:t>https://www.20087.com/2/72/MaoGaiDeQianJingQuShi.html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帽盖是帽子的重要组成部分，不仅起到装饰作用，也体现了帽子的功能性和风格。近年来，随着时尚潮流的变化和个性化消费需求的增加，帽盖的设计呈现出多元化和创新性。新材料的运用，如防水布料、透气网眼和可变色面料，使帽盖能够适应各种气候条件和户外活动需求。同时，智能穿戴技术的引入，如集成耳机、环境感知传感器和通讯设备，使帽盖成为智能穿戴设备的一部分，提升用户体验和功能性。</w:t>
      </w:r>
      <w:r>
        <w:rPr>
          <w:rFonts w:hint="eastAsia"/>
        </w:rPr>
        <w:br/>
      </w:r>
      <w:r>
        <w:rPr>
          <w:rFonts w:hint="eastAsia"/>
        </w:rPr>
        <w:t>　　未来，帽盖将更加注重功能性和时尚性的结合。功能性方面，将通过集成更多智能穿戴技术，如健康监测、语音助手和环境适应系统，使帽盖成为连接用户与数字世界的桥梁。时尚性方面，则将紧跟潮流趋势，采用可持续材料和创新设计，满足消费者对环保、健康和个性化风格的追求。此外，定制化服务将成为帽盖市场的一大亮点，通过3D打印和个性化设计平台，消费者可以参与到帽盖的创作过程中，打造独一无二的个人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12972cd2e4acf" w:history="1">
        <w:r>
          <w:rPr>
            <w:rStyle w:val="Hyperlink"/>
          </w:rPr>
          <w:t>中国帽盖市场调查研究与发展趋势预测报告（2024-2030年）</w:t>
        </w:r>
      </w:hyperlink>
      <w:r>
        <w:rPr>
          <w:rFonts w:hint="eastAsia"/>
        </w:rPr>
        <w:t>》依托行业权威数据及长期市场监测信息，系统分析了帽盖行业的市场规模、供需关系、竞争格局及重点企业经营状况，并结合帽盖行业发展现状，科学预测了帽盖市场前景与技术发展方向。报告通过SWOT分析，揭示了帽盖行业机遇与潜在风险，为投资者提供了全面的现状分析与前景评估，助力挖掘投资价值并优化决策。同时，报告从投资、生产及营销等角度提出可行性建议，为帽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帽盖行业界定及应用</w:t>
      </w:r>
      <w:r>
        <w:rPr>
          <w:rFonts w:hint="eastAsia"/>
        </w:rPr>
        <w:br/>
      </w:r>
      <w:r>
        <w:rPr>
          <w:rFonts w:hint="eastAsia"/>
        </w:rPr>
        <w:t>　　第一节 帽盖行业定义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帽盖主要应用领域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全球帽盖行业发展状况分析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2019-2024年全球帽盖行业运行概况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2019-2024年全球帽盖行业市场规模分析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全球主要地区帽盖行业运行情况分析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2024-2030年全球帽盖行业发展趋势预测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2023-2024年中国帽盖发展环境分析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帽盖行业相关政策、标准</w:t>
      </w:r>
      <w:r>
        <w:rPr>
          <w:rFonts w:hint="eastAsia"/>
        </w:rPr>
        <w:br/>
      </w:r>
      <w:r>
        <w:rPr>
          <w:rFonts w:hint="eastAsia"/>
        </w:rPr>
        <w:t>　　第三节 帽盖行业相关发展规划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中国帽盖行业现状调研分析</w:t>
      </w:r>
      <w:r>
        <w:rPr>
          <w:rFonts w:hint="eastAsia"/>
        </w:rPr>
        <w:br/>
      </w:r>
      <w:r>
        <w:rPr>
          <w:rFonts w:hint="eastAsia"/>
        </w:rPr>
        <w:t>　　第一节 中国帽盖行业发展现状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一、2023-2024年帽盖行业品牌发展现状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二、2023-2024年帽盖行业需求市场现状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三、2023-2024年帽盖市场需求层次分析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四、2023-2024年中国帽盖市场走向分析</w:t>
      </w:r>
      <w:r>
        <w:rPr>
          <w:rFonts w:hint="eastAsia"/>
        </w:rPr>
        <w:br/>
      </w:r>
      <w:r>
        <w:rPr>
          <w:rFonts w:hint="eastAsia"/>
        </w:rPr>
        <w:t>　　第二节 中国帽盖产品技术分析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一、2023-2024年帽盖产品技术变化特点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二、2023-2024年帽盖产品市场的新技术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三、2023-2024年帽盖产品市场现状分析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中国帽盖行业存在的问题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一、2023-2024年帽盖产品市场存在的主要问题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二、2023-2024年国内帽盖产品市场的三大瓶颈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三、2023-2024年帽盖产品市场遭遇的规模难题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对中国帽盖市场的分析及思考</w:t>
      </w:r>
      <w:r>
        <w:rPr>
          <w:rFonts w:hint="eastAsia"/>
        </w:rPr>
        <w:br/>
      </w:r>
      <w:r>
        <w:rPr>
          <w:rFonts w:hint="eastAsia"/>
        </w:rPr>
        <w:t>　　　　一、帽盖市场特点</w:t>
      </w:r>
      <w:r>
        <w:rPr>
          <w:rFonts w:hint="eastAsia"/>
        </w:rPr>
        <w:br/>
      </w:r>
      <w:r>
        <w:rPr>
          <w:rFonts w:hint="eastAsia"/>
        </w:rPr>
        <w:t>　　　　二、帽盖市场分析</w:t>
      </w:r>
      <w:r>
        <w:rPr>
          <w:rFonts w:hint="eastAsia"/>
        </w:rPr>
        <w:br/>
      </w:r>
      <w:r>
        <w:rPr>
          <w:rFonts w:hint="eastAsia"/>
        </w:rPr>
        <w:t>　　　　三、帽盖市场变化的方向</w:t>
      </w:r>
      <w:r>
        <w:rPr>
          <w:rFonts w:hint="eastAsia"/>
        </w:rPr>
        <w:br/>
      </w:r>
      <w:r>
        <w:rPr>
          <w:rFonts w:hint="eastAsia"/>
        </w:rPr>
        <w:t>　　　　四、中国帽盖行业发展的新思路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五、对中国帽盖行业发展的思考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中国帽盖行业市场供需现状调研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中国帽盖市场现状分析</w:t>
      </w:r>
      <w:r>
        <w:rPr>
          <w:rFonts w:hint="eastAsia"/>
        </w:rPr>
        <w:br/>
      </w:r>
      <w:r>
        <w:rPr>
          <w:rFonts w:hint="eastAsia"/>
        </w:rPr>
        <w:t>　　第二节 中国帽盖行业产量情况分析及预测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一、帽盖总体产能规模</w:t>
      </w:r>
      <w:r>
        <w:rPr>
          <w:rFonts w:hint="eastAsia"/>
        </w:rPr>
        <w:br/>
      </w:r>
      <w:r>
        <w:rPr>
          <w:rFonts w:hint="eastAsia"/>
        </w:rPr>
        <w:t>　　　　二、帽盖生产区域分布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三、2019-2024年中国帽盖产量统计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四、2024-2030年中国帽盖产量预测</w:t>
      </w:r>
      <w:r>
        <w:rPr>
          <w:rFonts w:hint="eastAsia"/>
        </w:rPr>
        <w:br/>
      </w:r>
      <w:r>
        <w:rPr>
          <w:rFonts w:hint="eastAsia"/>
        </w:rPr>
        <w:t>　　第三节 中国帽盖市场需求分析及预测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一、中国帽盖市场需求特点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二、2019-2024年中国帽盖市场需求量统计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三、2024-2030年中国帽盖市场需求量预测</w:t>
      </w:r>
      <w:r>
        <w:rPr>
          <w:rFonts w:hint="eastAsia"/>
        </w:rPr>
        <w:br/>
      </w:r>
      <w:r>
        <w:rPr>
          <w:rFonts w:hint="eastAsia"/>
        </w:rPr>
        <w:t>　　第四节 中国帽盖价格趋势分析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一、2019-2024年中国帽盖市场价格趋势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二、2024-2030年中国帽盖市场价格走势预测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中国帽盖进出口分析</w:t>
      </w:r>
      <w:r>
        <w:rPr>
          <w:rFonts w:hint="eastAsia"/>
        </w:rPr>
        <w:br/>
      </w:r>
      <w:r>
        <w:rPr>
          <w:rFonts w:hint="eastAsia"/>
        </w:rPr>
        <w:t>　　第一节 帽盖进口情况分析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帽盖出口情况分析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影响帽盖进出口因素分析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中国帽盖行业主要指标监测分析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2019-2024年中国帽盖行业规模情况分析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2019-2024年中国帽盖行业财务能力分析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帽盖行业细分产品调研</w:t>
      </w:r>
      <w:r>
        <w:rPr>
          <w:rFonts w:hint="eastAsia"/>
        </w:rPr>
        <w:br/>
      </w:r>
      <w:r>
        <w:rPr>
          <w:rFonts w:hint="eastAsia"/>
        </w:rPr>
        <w:t>　　第一节 帽盖细分产品结构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帽盖行业上下游发展情况分析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帽盖行业上游产业发展分析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帽盖行业下游产业发展分析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中国帽盖行业重点地区发展分析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帽盖行业重点区域市场结构调研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**地区帽盖市场容量分析</w:t>
      </w:r>
      <w:r>
        <w:rPr>
          <w:rFonts w:hint="eastAsia"/>
        </w:rPr>
        <w:br/>
      </w:r>
      <w:r>
        <w:rPr>
          <w:rFonts w:hint="eastAsia"/>
        </w:rPr>
        <w:t>　　第三节 **地区帽盖市场容量分析</w:t>
      </w:r>
      <w:r>
        <w:rPr>
          <w:rFonts w:hint="eastAsia"/>
        </w:rPr>
        <w:br/>
      </w:r>
      <w:r>
        <w:rPr>
          <w:rFonts w:hint="eastAsia"/>
        </w:rPr>
        <w:t>　　第四节 **地区帽盖市场容量分析</w:t>
      </w:r>
      <w:r>
        <w:rPr>
          <w:rFonts w:hint="eastAsia"/>
        </w:rPr>
        <w:br/>
      </w:r>
      <w:r>
        <w:rPr>
          <w:rFonts w:hint="eastAsia"/>
        </w:rPr>
        <w:t>　　第五节 **地区帽盖市场容量分析</w:t>
      </w:r>
      <w:r>
        <w:rPr>
          <w:rFonts w:hint="eastAsia"/>
        </w:rPr>
        <w:br/>
      </w:r>
      <w:r>
        <w:rPr>
          <w:rFonts w:hint="eastAsia"/>
        </w:rPr>
        <w:t>　　第六节 **地区帽盖市场容量分析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帽盖行业重点企业竞争力分析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三、企业帽盖经营状况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三、企业帽盖经营状况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三、企业帽盖经营状况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三、企业帽盖经营状况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三、企业帽盖经营状况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三、企业帽盖经营状况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帽盖行业企业经营策略研究分析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帽盖企业多样化经营策略分析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一、帽盖企业多样化经营情况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二、现行帽盖行业多样化经营的方向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大型帽盖企业集团未来发展策略分析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对中小帽盖企业生产经营的建议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帽盖行业前景及投资风险预警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2024年帽盖市场前景分析</w:t>
      </w:r>
      <w:r>
        <w:rPr>
          <w:rFonts w:hint="eastAsia"/>
        </w:rPr>
        <w:br/>
      </w:r>
      <w:r>
        <w:rPr>
          <w:rFonts w:hint="eastAsia"/>
        </w:rPr>
        <w:t>　　第二节 2024年帽盖行业发展趋势预测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影响帽盖行业发展的主要因素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一、2024年影响帽盖行业运行的有利因素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二、2024年影响帽盖行业运行的稳定因素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三、2024年影响帽盖行业运行的不利因素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四、2024年中国帽盖行业发展面临的挑战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五、2024年中国帽盖行业发展面临的机遇</w:t>
      </w:r>
      <w:r>
        <w:rPr>
          <w:rFonts w:hint="eastAsia"/>
        </w:rPr>
        <w:br/>
      </w:r>
      <w:r>
        <w:rPr>
          <w:rFonts w:hint="eastAsia"/>
        </w:rPr>
        <w:t>　　第四节 帽盖行业投资风险预警</w:t>
      </w:r>
      <w:r>
        <w:rPr>
          <w:rFonts w:hint="eastAsia"/>
        </w:rPr>
        <w:br/>
      </w:r>
      <w:r>
        <w:rPr>
          <w:rFonts w:hint="eastAsia"/>
        </w:rPr>
        <w:t>　　　　一、帽盖行业市场风险预测</w:t>
      </w:r>
      <w:r>
        <w:rPr>
          <w:rFonts w:hint="eastAsia"/>
        </w:rPr>
        <w:br/>
      </w:r>
      <w:r>
        <w:rPr>
          <w:rFonts w:hint="eastAsia"/>
        </w:rPr>
        <w:t>　　　　二、帽盖行业政策风险预测</w:t>
      </w:r>
      <w:r>
        <w:rPr>
          <w:rFonts w:hint="eastAsia"/>
        </w:rPr>
        <w:br/>
      </w:r>
      <w:r>
        <w:rPr>
          <w:rFonts w:hint="eastAsia"/>
        </w:rPr>
        <w:t>　　　　三、帽盖行业经营风险预测</w:t>
      </w:r>
      <w:r>
        <w:rPr>
          <w:rFonts w:hint="eastAsia"/>
        </w:rPr>
        <w:br/>
      </w:r>
      <w:r>
        <w:rPr>
          <w:rFonts w:hint="eastAsia"/>
        </w:rPr>
        <w:t>　　　　四、帽盖行业技术风险预测</w:t>
      </w:r>
      <w:r>
        <w:rPr>
          <w:rFonts w:hint="eastAsia"/>
        </w:rPr>
        <w:br/>
      </w:r>
      <w:r>
        <w:rPr>
          <w:rFonts w:hint="eastAsia"/>
        </w:rPr>
        <w:t>　　　　五、帽盖行业竞争风险预测</w:t>
      </w:r>
      <w:r>
        <w:rPr>
          <w:rFonts w:hint="eastAsia"/>
        </w:rPr>
        <w:br/>
      </w:r>
      <w:r>
        <w:rPr>
          <w:rFonts w:hint="eastAsia"/>
        </w:rPr>
        <w:t>　　　　六、帽盖行业其他风险预测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帽盖投资建议</w:t>
      </w:r>
      <w:r>
        <w:rPr>
          <w:rFonts w:hint="eastAsia"/>
        </w:rPr>
        <w:br/>
      </w:r>
      <w:r>
        <w:rPr>
          <w:rFonts w:hint="eastAsia"/>
        </w:rPr>
        <w:t>　　第一节 帽盖行业投资环境分析</w:t>
      </w:r>
      <w:r>
        <w:rPr>
          <w:rFonts w:hint="eastAsia"/>
        </w:rPr>
        <w:br/>
      </w:r>
      <w:r>
        <w:rPr>
          <w:rFonts w:hint="eastAsia"/>
        </w:rPr>
        <w:t>　　第二节 帽盖行业投资进入壁垒分析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帽盖行业历程</w:t>
      </w:r>
      <w:r>
        <w:rPr>
          <w:rFonts w:hint="eastAsia"/>
        </w:rPr>
        <w:br/>
      </w:r>
      <w:r>
        <w:rPr>
          <w:rFonts w:hint="eastAsia"/>
        </w:rPr>
        <w:t>　　图表 帽盖行业生命周期</w:t>
      </w:r>
      <w:r>
        <w:rPr>
          <w:rFonts w:hint="eastAsia"/>
        </w:rPr>
        <w:br/>
      </w:r>
      <w:r>
        <w:rPr>
          <w:rFonts w:hint="eastAsia"/>
        </w:rPr>
        <w:t>　　图表 帽盖行业产业链分析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2019-2024年帽盖行业市场容量分析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2019-2024年中国帽盖行业产量及增长趋势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2019-2024年中国帽盖市场需求量及增速统计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2024年中国帽盖行业需求领域分布格局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2019-2024年中国帽盖行业盈利情况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2019-2024年中国帽盖行业利润总额统计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2019-2024年中国帽盖进口金额分析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2019-2024年中国帽盖出口数量分析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2019-2024年中国帽盖出口金额分析</w:t>
      </w:r>
      <w:r>
        <w:rPr>
          <w:rFonts w:hint="eastAsia"/>
        </w:rPr>
        <w:br/>
      </w:r>
      <w:r>
        <w:rPr>
          <w:rFonts w:hint="eastAsia"/>
        </w:rPr>
        <w:t>　　图表 2024年中国帽盖进口国家及地区分析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2024年中国帽盖出口国家及地区分析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2019-2024年中国帽盖行业企业平均规模情况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**地区帽盖市场规模及增长情况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**地区帽盖市场规模及增长情况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**地区帽盖市场规模及增长情况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**地区帽盖市场规模及增长情况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帽盖重点企业（一）基本信息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帽盖重点企业（一）经营情况分析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帽盖重点企业（一）主要经济指标情况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帽盖重点企业（一）盈利能力情况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帽盖重点企业（一）偿债能力情况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帽盖重点企业（一）运营能力情况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帽盖重点企业（一）成长能力情况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帽盖重点企业（二）基本信息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帽盖重点企业（二）经营情况分析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帽盖重点企业（二）主要经济指标情况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帽盖重点企业（二）盈利能力情况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帽盖重点企业（二）偿债能力情况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帽盖重点企业（二）运营能力情况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帽盖重点企业（二）成长能力情况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帽盖重点企业（三）基本信息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帽盖重点企业（三）经营情况分析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帽盖重点企业（三）主要经济指标情况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帽盖重点企业（三）盈利能力情况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帽盖重点企业（三）偿债能力情况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帽盖重点企业（三）运营能力情况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帽盖重点企业（三）成长能力情况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2024-2030年中国帽盖行业产能预测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2024-2030年中国帽盖行业产量预测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2024-2030年中国帽盖市场需求量预测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2024-2030年中国帽盖行业供需平衡预测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2024-2030年中国帽盖行业市场容量预测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2024-2030年中国帽盖行业市场规模预测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2024年中国帽盖市场前景分析</w:t>
      </w:r>
      <w:r>
        <w:rPr>
          <w:rFonts w:hint="eastAsia"/>
        </w:rPr>
        <w:br/>
      </w:r>
      <w:r>
        <w:rPr>
          <w:rFonts w:hint="eastAsia"/>
        </w:rPr>
        <w:t>　　图表 2024年中国帽盖发展趋势预测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12972cd2e4acf" w:history="1">
        <w:r>
          <w:rPr>
            <w:rStyle w:val="Hyperlink"/>
          </w:rPr>
          <w:t>中国帽盖市场调查研究与发展趋势预测报告（2024-2030年）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12972cd2e4acf" w:history="1">
        <w:r>
          <w:rPr>
            <w:rStyle w:val="Hyperlink"/>
          </w:rPr>
          <w:t>https://www.20087.com/2/72/MaoGaiDeQianJingQuShi.html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热点：水管管帽、帽盖头发型、帽盖cap、帽盖是哪个部分、帽花是做什么用的、帽盖式包装盒展开图、古代官帽名称结构、帽盖式包装盒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4b7033fe04a11" w:history="1">
      <w:r>
        <w:rPr>
          <w:rStyle w:val="Hyperlink"/>
        </w:rPr>
        <w:t>中国帽盖市场调查研究与发展趋势预测报告（2024-2030年）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MaoGaiDeQianJingQuShi.html" TargetMode="External" Id="Rf4312972cd2e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MaoGaiDeQianJingQuShi.html" TargetMode="External" Id="Ra284b7033fe0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2024-02-28T23:22:00Z</dcterms:created>
  <dcterms:modified xsi:type="dcterms:W3CDTF">2024-02-29T00:22:00Z</dcterms:modified>
  <dc:subject>中国帽盖市场调查研究与发展趋势预测报告（2024-2030年）</dc:subject>
  <dc:title>中国帽盖市场调查研究与发展趋势预测报告（2024-2030年）</dc:title>
  <cp:keywords>中国帽盖市场调查研究与发展趋势预测报告（2024-2030年）</cp:keywords>
  <dc:description>中国帽盖市场调查研究与发展趋势预测报告（2024-2030年）</dc:description>
</cp:coreProperties>
</file>