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c5c16a1a44d59" w:history="1">
              <w:r>
                <w:rPr>
                  <w:rStyle w:val="Hyperlink"/>
                </w:rPr>
                <w:t>全球与中国成像鼓组件行业研究分析及前景趋势预测报告（2025-2031年）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c5c16a1a44d59" w:history="1">
              <w:r>
                <w:rPr>
                  <w:rStyle w:val="Hyperlink"/>
                </w:rPr>
                <w:t>全球与中国成像鼓组件行业研究分析及前景趋势预测报告（2025-2031年）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c5c16a1a44d59" w:history="1">
                <w:r>
                  <w:rPr>
                    <w:rStyle w:val="Hyperlink"/>
                  </w:rPr>
                  <w:t>https://www.20087.com/2/52/ChengXiangGuZuJianDeXianZhuangYuFaZhanQianJing.html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像鼓组件是激光打印机和复印机的核心部件之一，负责将电子信号转换为可视图像。其主要由感光鼓、充电辊、显影装置等组成，每个部分都需精确配合才能保证打印质量。成像鼓不仅要求具有高分辨率、长寿命的特点，还需要适应各种特殊纸张类型。然而，由于市场竞争激烈，厂商之间在价格战中往往牺牲了产品的耐用性和性能。</w:t>
      </w:r>
      <w:r>
        <w:rPr>
          <w:rFonts w:hint="eastAsia"/>
        </w:rPr>
        <w:br/>
      </w:r>
      <w:r>
        <w:rPr>
          <w:rFonts w:hint="eastAsia"/>
        </w:rPr>
        <w:t>　　随着数字化转型加速及个性化印刷需求的增长，成像鼓组件将继续朝着高性能、多功能方向发展。一方面，利用纳米技术和先进涂层工艺，可以显著改善成像鼓表面特性，延长使用寿命并提高打印质量。另一方面，随着环保意识的增强，开发可回收或生物降解的成像鼓材料将成为行业发展的新趋势，既符合环保要求又能吸引注重社会责任感的客户群体。此外，随着云计算和移动打印技术的发展，未来的成像设备将更加注重用户体验，提供无缝连接、即时响应等功能，为用户创造更加便捷高效的打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c5c16a1a44d59" w:history="1">
        <w:r>
          <w:rPr>
            <w:rStyle w:val="Hyperlink"/>
          </w:rPr>
          <w:t>全球与中国成像鼓组件行业研究分析及前景趋势预测报告（2025-2031年）</w:t>
        </w:r>
      </w:hyperlink>
      <w:r>
        <w:rPr>
          <w:rFonts w:hint="eastAsia"/>
        </w:rPr>
        <w:t>》全面梳理了成像鼓组件行业的市场规模、技术现状及产业链结构，结合数据分析了成像鼓组件市场需求、价格动态与竞争格局，科学预测了成像鼓组件发展趋势与市场前景，解读了行业内重点企业的战略布局与品牌影响力，同时对市场竞争与集中度进行了评估。此外，报告还细分了市场领域，揭示了成像鼓组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成像鼓组件市场概述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按照不同产品类型，成像鼓组件主要可以分为如下几个类别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全球不同产品类型成像鼓组件销售额增长趋势2020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OPC鼓</w:t>
      </w:r>
      <w:r>
        <w:rPr>
          <w:rFonts w:hint="eastAsia"/>
        </w:rPr>
        <w:br/>
      </w:r>
      <w:r>
        <w:rPr>
          <w:rFonts w:hint="eastAsia"/>
        </w:rPr>
        <w:t>　　　　1.2.3 陶瓷鼓</w:t>
      </w:r>
      <w:r>
        <w:rPr>
          <w:rFonts w:hint="eastAsia"/>
        </w:rPr>
        <w:br/>
      </w:r>
      <w:r>
        <w:rPr>
          <w:rFonts w:hint="eastAsia"/>
        </w:rPr>
        <w:t>　　　　1.2.4 硒鼓</w:t>
      </w:r>
      <w:r>
        <w:rPr>
          <w:rFonts w:hint="eastAsia"/>
        </w:rPr>
        <w:br/>
      </w:r>
      <w:r>
        <w:rPr>
          <w:rFonts w:hint="eastAsia"/>
        </w:rPr>
        <w:t>　　1.3 从不同应用，成像鼓组件主要包括如下几个方面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全球不同应用成像鼓组件销售额增长趋势2020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自用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成像鼓组件行业背景、发展历史、现状及趋势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成像鼓组件行业目前现状分析</w:t>
      </w:r>
      <w:r>
        <w:rPr>
          <w:rFonts w:hint="eastAsia"/>
        </w:rPr>
        <w:br/>
      </w:r>
      <w:r>
        <w:rPr>
          <w:rFonts w:hint="eastAsia"/>
        </w:rPr>
        <w:t>　　　　1.4.2 成像鼓组件发展趋势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全球成像鼓组件总体规模分析</w:t>
      </w:r>
      <w:r>
        <w:rPr>
          <w:rFonts w:hint="eastAsia"/>
        </w:rPr>
        <w:br/>
      </w:r>
      <w:r>
        <w:rPr>
          <w:rFonts w:hint="eastAsia"/>
        </w:rPr>
        <w:t>　　2.1 全球成像鼓组件供需现状及预测（2020-2031）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全球成像鼓组件产能、产量、产能利用率及发展趋势（2020-2031）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全球成像鼓组件产量、需求量及发展趋势（2020-2031）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全球主要地区成像鼓组件产量及发展趋势（2020-2031）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全球主要地区成像鼓组件产量（2020-2025）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全球主要地区成像鼓组件产量（2026-2031）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全球主要地区成像鼓组件产量市场份额（2020-2031）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中国成像鼓组件供需现状及预测（2020-2031）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中国成像鼓组件产能、产量、产能利用率及发展趋势（2020-2031）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中国成像鼓组件产量、市场需求量及发展趋势（2020-2031）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全球成像鼓组件销量及销售额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全球市场成像鼓组件销售额（2020-2031）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全球市场成像鼓组件销量（2020-2031）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全球市场成像鼓组件价格趋势（2020-2031）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全球成像鼓组件主要地区分析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全球主要地区成像鼓组件市场规模分析：2020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全球主要地区成像鼓组件销售收入及市场份额（2020-2025年）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全球主要地区成像鼓组件销售收入预测（2026-2031年）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全球主要地区成像鼓组件销量分析：2020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全球主要地区成像鼓组件销量及市场份额（2020-2025年）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全球主要地区成像鼓组件销量及市场份额预测（2026-2031）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北美市场成像鼓组件销量、收入及增长率（2020-2031）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欧洲市场成像鼓组件销量、收入及增长率（2020-2031）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中国市场成像鼓组件销量、收入及增长率（2020-2031）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日本市场成像鼓组件销量、收入及增长率（2020-2031）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东南亚市场成像鼓组件销量、收入及增长率（2020-2031）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印度市场成像鼓组件销量、收入及增长率（2020-2031）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全球市场主要厂商成像鼓组件产能市场份额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全球市场主要厂商成像鼓组件销量（2020-2025）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全球市场主要厂商成像鼓组件销量（2020-2025）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全球市场主要厂商成像鼓组件销售收入（2020-2025）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全球市场主要厂商成像鼓组件销售价格（2020-2025）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2024年全球主要生产商成像鼓组件收入排名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中国市场主要厂商成像鼓组件销量（2020-2025）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中国市场主要厂商成像鼓组件销量（2020-2025）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中国市场主要厂商成像鼓组件销售收入（2020-2025）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2024年中国主要生产商成像鼓组件收入排名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中国市场主要厂商成像鼓组件销售价格（2020-2025）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全球主要厂商成像鼓组件总部及产地分布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全球主要厂商成立时间及成像鼓组件商业化日期</w:t>
      </w:r>
      <w:r>
        <w:rPr>
          <w:rFonts w:hint="eastAsia"/>
        </w:rPr>
        <w:br/>
      </w:r>
      <w:r>
        <w:rPr>
          <w:rFonts w:hint="eastAsia"/>
        </w:rPr>
        <w:t>　　4.6 全球主要厂商成像鼓组件产品类型及应用</w:t>
      </w:r>
      <w:r>
        <w:rPr>
          <w:rFonts w:hint="eastAsia"/>
        </w:rPr>
        <w:br/>
      </w:r>
      <w:r>
        <w:rPr>
          <w:rFonts w:hint="eastAsia"/>
        </w:rPr>
        <w:t>　　4.7 成像鼓组件行业集中度、竞争程度分析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成像鼓组件行业集中度分析：2024年全球Top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全球成像鼓组件第一梯队、第二梯队和第三梯队生产商（品牌）及市场份额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成像鼓组件销量、收入、价格及毛利率（2020-2025）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不同产品类型成像鼓组件分析</w:t>
      </w:r>
      <w:r>
        <w:rPr>
          <w:rFonts w:hint="eastAsia"/>
        </w:rPr>
        <w:br/>
      </w:r>
      <w:r>
        <w:rPr>
          <w:rFonts w:hint="eastAsia"/>
        </w:rPr>
        <w:t>　　6.1 全球不同产品类型成像鼓组件销量（2020-2031）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全球不同产品类型成像鼓组件销量及市场份额（2020-2025）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全球不同产品类型成像鼓组件销量预测（2026-2031）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全球不同产品类型成像鼓组件收入（2020-2031）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全球不同产品类型成像鼓组件收入及市场份额（2020-2025）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全球不同产品类型成像鼓组件收入预测（2026-2031）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全球不同产品类型成像鼓组件价格走势（2020-2031）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不同应用成像鼓组件分析</w:t>
      </w:r>
      <w:r>
        <w:rPr>
          <w:rFonts w:hint="eastAsia"/>
        </w:rPr>
        <w:br/>
      </w:r>
      <w:r>
        <w:rPr>
          <w:rFonts w:hint="eastAsia"/>
        </w:rPr>
        <w:t>　　7.1 全球不同应用成像鼓组件销量（2020-2031）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全球不同应用成像鼓组件销量及市场份额（2020-2025）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全球不同应用成像鼓组件销量预测（2026-2031）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全球不同应用成像鼓组件收入（2020-2031）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全球不同应用成像鼓组件收入及市场份额（2020-2025）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全球不同应用成像鼓组件收入预测（2026-2031）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全球不同应用成像鼓组件价格走势（2020-2031）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成像鼓组件产业链分析</w:t>
      </w:r>
      <w:r>
        <w:rPr>
          <w:rFonts w:hint="eastAsia"/>
        </w:rPr>
        <w:br/>
      </w:r>
      <w:r>
        <w:rPr>
          <w:rFonts w:hint="eastAsia"/>
        </w:rPr>
        <w:t>　　8.2 成像鼓组件工艺制造技术分析</w:t>
      </w:r>
      <w:r>
        <w:rPr>
          <w:rFonts w:hint="eastAsia"/>
        </w:rPr>
        <w:br/>
      </w:r>
      <w:r>
        <w:rPr>
          <w:rFonts w:hint="eastAsia"/>
        </w:rPr>
        <w:t>　　8.3 成像鼓组件产业上游供应分析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成像鼓组件下游客户分析</w:t>
      </w:r>
      <w:r>
        <w:rPr>
          <w:rFonts w:hint="eastAsia"/>
        </w:rPr>
        <w:br/>
      </w:r>
      <w:r>
        <w:rPr>
          <w:rFonts w:hint="eastAsia"/>
        </w:rPr>
        <w:t>　　8.5 成像鼓组件销售渠道分析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成像鼓组件行业发展机遇及主要驱动因素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成像鼓组件行业发展面临的风险</w:t>
      </w:r>
      <w:r>
        <w:rPr>
          <w:rFonts w:hint="eastAsia"/>
        </w:rPr>
        <w:br/>
      </w:r>
      <w:r>
        <w:rPr>
          <w:rFonts w:hint="eastAsia"/>
        </w:rPr>
        <w:t>　　9.3 成像鼓组件行业政策分析</w:t>
      </w:r>
      <w:r>
        <w:rPr>
          <w:rFonts w:hint="eastAsia"/>
        </w:rPr>
        <w:br/>
      </w:r>
      <w:r>
        <w:rPr>
          <w:rFonts w:hint="eastAsia"/>
        </w:rPr>
        <w:t>　　9.4 成像鼓组件中国企业SWOT分析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全球不同产品类型成像鼓组件销售额增长（CAGR）趋势2020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成像鼓组件行业目前发展现状</w:t>
      </w:r>
      <w:r>
        <w:rPr>
          <w:rFonts w:hint="eastAsia"/>
        </w:rPr>
        <w:br/>
      </w:r>
      <w:r>
        <w:rPr>
          <w:rFonts w:hint="eastAsia"/>
        </w:rPr>
        <w:t>　　表 4： 成像鼓组件发展趋势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全球主要地区成像鼓组件产量增速（CAGR）：（2020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全球主要地区成像鼓组件产量（2020-2025）&amp;（千件）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全球主要地区成像鼓组件产量（2026-2031）&amp;（千件）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全球主要地区成像鼓组件产量市场份额（2020-2025）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全球主要地区成像鼓组件产量（2026-2031）&amp;（千件）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全球主要地区成像鼓组件销售收入增速：（2020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全球主要地区成像鼓组件销售收入（2020-2025）&amp;（百万美元）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全球主要地区成像鼓组件销售收入市场份额（2020-2025）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全球主要地区成像鼓组件收入（2026-2031）&amp;（百万美元）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全球主要地区成像鼓组件收入市场份额（2026-2031）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全球主要地区成像鼓组件销量（千件）：2020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全球主要地区成像鼓组件销量（2020-2025）&amp;（千件）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全球主要地区成像鼓组件销量市场份额（2020-2025）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全球主要地区成像鼓组件销量（2026-2031）&amp;（千件）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全球主要地区成像鼓组件销量份额（2026-2031）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全球市场主要厂商成像鼓组件产能（2024-2025）&amp;（千件）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全球市场主要厂商成像鼓组件销量（2020-2025）&amp;（千件）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全球市场主要厂商成像鼓组件销量市场份额（2020-2025）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全球市场主要厂商成像鼓组件销售收入（2020-2025）&amp;（百万美元）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全球市场主要厂商成像鼓组件销售收入市场份额（2020-2025）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全球市场主要厂商成像鼓组件销售价格（2020-2025）&amp;（美元/件）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2024年全球主要生产商成像鼓组件收入排名（百万美元）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中国市场主要厂商成像鼓组件销量（2020-2025）&amp;（千件）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中国市场主要厂商成像鼓组件销量市场份额（2020-2025）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中国市场主要厂商成像鼓组件销售收入（2020-2025）&amp;（百万美元）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中国市场主要厂商成像鼓组件销售收入市场份额（2020-2025）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2024年中国主要生产商成像鼓组件收入排名（百万美元）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中国市场主要厂商成像鼓组件销售价格（2020-2025）&amp;（美元/件）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全球主要厂商成像鼓组件总部及产地分布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全球主要厂商成立时间及成像鼓组件商业化日期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全球主要厂商成像鼓组件产品类型及应用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2024年全球成像鼓组件主要厂商市场地位（第一梯队、第二梯队和第三梯队）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全球成像鼓组件市场投资、并购等现状分析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成像鼓组件生产基地、销售区域、竞争对手及市场地位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成像鼓组件产品规格、参数及市场应用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成像鼓组件销量（千件）、收入（百万美元）、价格（美元/件）及毛利率（2020-2025）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全球不同产品类型成像鼓组件销量（2020-2025年）&amp;（千件）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全球不同产品类型成像鼓组件销量市场份额（2020-2025）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全球不同产品类型成像鼓组件销量预测（2026-2031）&amp;（千件）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全球市场不同产品类型成像鼓组件销量市场份额预测（2026-2031）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全球不同产品类型成像鼓组件收入（2020-2025年）&amp;（百万美元）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全球不同产品类型成像鼓组件收入市场份额（2020-2025）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全球不同产品类型成像鼓组件收入预测（2026-2031）&amp;（百万美元）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全球不同产品类型成像鼓组件收入市场份额预测（2026-2031）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全球不同应用成像鼓组件销量（2020-2025年）&amp;（千件）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全球不同应用成像鼓组件销量市场份额（2020-2025）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全球不同应用成像鼓组件销量预测（2026-2031）&amp;（千件）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全球市场不同应用成像鼓组件销量市场份额预测（2026-2031）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全球不同应用成像鼓组件收入（2020-2025年）&amp;（百万美元）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全球不同应用成像鼓组件收入市场份额（2020-2025）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全球不同应用成像鼓组件收入预测（2026-2031）&amp;（百万美元）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全球不同应用成像鼓组件收入市场份额预测（2026-2031）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成像鼓组件上游原料供应商及联系方式列表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成像鼓组件典型客户列表</w:t>
      </w:r>
      <w:r>
        <w:rPr>
          <w:rFonts w:hint="eastAsia"/>
        </w:rPr>
        <w:br/>
      </w:r>
      <w:r>
        <w:rPr>
          <w:rFonts w:hint="eastAsia"/>
        </w:rPr>
        <w:t>　　表 141： 成像鼓组件主要销售模式及销售渠道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成像鼓组件行业发展机遇及主要驱动因素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成像鼓组件行业发展面临的风险</w:t>
      </w:r>
      <w:r>
        <w:rPr>
          <w:rFonts w:hint="eastAsia"/>
        </w:rPr>
        <w:br/>
      </w:r>
      <w:r>
        <w:rPr>
          <w:rFonts w:hint="eastAsia"/>
        </w:rPr>
        <w:t>　　表 144： 成像鼓组件行业政策分析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成像鼓组件产品图片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全球不同产品类型成像鼓组件销售额2020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全球不同产品类型成像鼓组件市场份额2024 &amp; 2031</w:t>
      </w:r>
      <w:r>
        <w:rPr>
          <w:rFonts w:hint="eastAsia"/>
        </w:rPr>
        <w:br/>
      </w:r>
      <w:r>
        <w:rPr>
          <w:rFonts w:hint="eastAsia"/>
        </w:rPr>
        <w:t>　　图 4： OPC鼓产品图片</w:t>
      </w:r>
      <w:r>
        <w:rPr>
          <w:rFonts w:hint="eastAsia"/>
        </w:rPr>
        <w:br/>
      </w:r>
      <w:r>
        <w:rPr>
          <w:rFonts w:hint="eastAsia"/>
        </w:rPr>
        <w:t>　　图 5： 陶瓷鼓产品图片</w:t>
      </w:r>
      <w:r>
        <w:rPr>
          <w:rFonts w:hint="eastAsia"/>
        </w:rPr>
        <w:br/>
      </w:r>
      <w:r>
        <w:rPr>
          <w:rFonts w:hint="eastAsia"/>
        </w:rPr>
        <w:t>　　图 6： 硒鼓产品图片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全球不同应用成像鼓组件市场份额2024 &amp; 2031</w:t>
      </w:r>
      <w:r>
        <w:rPr>
          <w:rFonts w:hint="eastAsia"/>
        </w:rPr>
        <w:br/>
      </w:r>
      <w:r>
        <w:rPr>
          <w:rFonts w:hint="eastAsia"/>
        </w:rPr>
        <w:t>　　图 9： 自用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全球成像鼓组件产能、产量、产能利用率及发展趋势（2020-2031）&amp;（千件）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全球成像鼓组件产量、需求量及发展趋势（2020-2031）&amp;（千件）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全球主要地区成像鼓组件产量（2020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全球主要地区成像鼓组件产量市场份额（2020-2031）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中国成像鼓组件产能、产量、产能利用率及发展趋势（2020-2031）&amp;（千件）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中国成像鼓组件产量、市场需求量及发展趋势（2020-2031）&amp;（千件）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全球成像鼓组件市场销售额及增长率：（2020-2031）&amp;（百万美元）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全球市场成像鼓组件市场规模：2020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全球市场成像鼓组件销量及增长率（2020-2031）&amp;（千件）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全球市场成像鼓组件价格趋势（2020-2031）&amp;（美元/件）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全球主要地区成像鼓组件销售收入（2020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全球主要地区成像鼓组件销售收入市场份额（2020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北美市场成像鼓组件销量及增长率（2020-2031）&amp;（千件）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北美市场成像鼓组件收入及增长率（2020-2031）&amp;（百万美元）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欧洲市场成像鼓组件销量及增长率（2020-2031）&amp;（千件）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欧洲市场成像鼓组件收入及增长率（2020-2031）&amp;（百万美元）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中国市场成像鼓组件销量及增长率（2020-2031）&amp;（千件）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中国市场成像鼓组件收入及增长率（2020-2031）&amp;（百万美元）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日本市场成像鼓组件销量及增长率（2020-2031）&amp;（千件）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日本市场成像鼓组件收入及增长率（2020-2031）&amp;（百万美元）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东南亚市场成像鼓组件销量及增长率（2020-2031）&amp;（千件）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东南亚市场成像鼓组件收入及增长率（2020-2031）&amp;（百万美元）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印度市场成像鼓组件销量及增长率（2020-2031）&amp;（千件）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印度市场成像鼓组件收入及增长率（2020-2031）&amp;（百万美元）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2024年全球市场主要厂商成像鼓组件销量市场份额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2024年全球市场主要厂商成像鼓组件收入市场份额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2024年中国市场主要厂商成像鼓组件销量市场份额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2024年中国市场主要厂商成像鼓组件收入市场份额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2024年全球前五大生产商成像鼓组件市场份额</w:t>
      </w:r>
      <w:r>
        <w:rPr>
          <w:rFonts w:hint="eastAsia"/>
        </w:rPr>
        <w:br/>
      </w:r>
      <w:r>
        <w:rPr>
          <w:rFonts w:hint="eastAsia"/>
        </w:rPr>
        <w:t>　　图 40： 2024年全球成像鼓组件第一梯队、第二梯队和第三梯队厂商及市场份额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全球不同产品类型成像鼓组件价格走势（2020-2031）&amp;（美元/件）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全球不同应用成像鼓组件价格走势（2020-2031）&amp;（美元/件）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成像鼓组件产业链</w:t>
      </w:r>
      <w:r>
        <w:rPr>
          <w:rFonts w:hint="eastAsia"/>
        </w:rPr>
        <w:br/>
      </w:r>
      <w:r>
        <w:rPr>
          <w:rFonts w:hint="eastAsia"/>
        </w:rPr>
        <w:t>　　图 44： 成像鼓组件中国企业SWOT分析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c5c16a1a44d59" w:history="1">
        <w:r>
          <w:rPr>
            <w:rStyle w:val="Hyperlink"/>
          </w:rPr>
          <w:t>全球与中国成像鼓组件行业研究分析及前景趋势预测报告（2025-2031年）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c5c16a1a44d59" w:history="1">
        <w:r>
          <w:rPr>
            <w:rStyle w:val="Hyperlink"/>
          </w:rPr>
          <w:t>https://www.20087.com/2/52/ChengXiangGuZuJianDeXianZhuangYuFaZhanQianJing.html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90b72b6f44df8" w:history="1">
      <w:r>
        <w:rPr>
          <w:rStyle w:val="Hyperlink"/>
        </w:rPr>
        <w:t>全球与中国成像鼓组件行业研究分析及前景趋势预测报告（2025-2031年）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ChengXiangGuZuJianDeXianZhuangYuFaZhanQianJing.html" TargetMode="External" Id="Re8ac5c16a1a4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ChengXiangGuZuJianDeXianZhuangYuFaZhanQianJing.html" TargetMode="External" Id="R40890b72b6f4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2025-04-07T06:04:48Z</dcterms:created>
  <dcterms:modified xsi:type="dcterms:W3CDTF">2025-04-07T07:04:48Z</dcterms:modified>
  <dc:subject>全球与中国成像鼓组件行业研究分析及前景趋势预测报告（2025-2031年）</dc:subject>
  <dc:title>全球与中国成像鼓组件行业研究分析及前景趋势预测报告（2025-2031年）</dc:title>
  <cp:keywords>全球与中国成像鼓组件行业研究分析及前景趋势预测报告（2025-2031年）</cp:keywords>
  <dc:description>全球与中国成像鼓组件行业研究分析及前景趋势预测报告（2025-2031年）</dc:description>
</cp:coreProperties>
</file>