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86d1a655e4fb5" w:history="1">
              <w:r>
                <w:rPr>
                  <w:rStyle w:val="Hyperlink"/>
                </w:rPr>
                <w:t>2026-2032年中国超细纤维清洁布行业现状与发展前景分析报告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86d1a655e4fb5" w:history="1">
              <w:r>
                <w:rPr>
                  <w:rStyle w:val="Hyperlink"/>
                </w:rPr>
                <w:t>2026-2032年中国超细纤维清洁布行业现状与发展前景分析报告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86d1a655e4fb5" w:history="1">
                <w:r>
                  <w:rPr>
                    <w:rStyle w:val="Hyperlink"/>
                  </w:rPr>
                  <w:t>https://www.20087.com/2/32/ChaoXiXianWeiQingJieBuShiChangQianJing.html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纤维清洁布是以单丝纤度低于0.7旦尼尔的聚酯/聚酰胺复合纤维织造而成的高性能擦拭材料，凭借高比表面积、强毛细吸附力及无划伤特性，广泛应用于光学镜片、电子屏幕、汽车漆面及医疗设备清洁。当前高端产品强调纤维分裂均匀性、无硅油/无荧光剂处理、高吸水率（&gt;7倍自重）及可重复洗涤性（&gt;300次）。在精密制造与居家健康意识提升背景下，用户对清洁布的洁净度等级（Class 1000兼容）、静电控制及环保染整工艺关注度大幅提高。然而，市场充斥以普通涤纶冒充超细纤维的伪劣产品，实际去污力与耐用性严重不足；且部分印染助剂残留可能损伤敏感表面。</w:t>
      </w:r>
      <w:r>
        <w:rPr>
          <w:rFonts w:hint="eastAsia"/>
        </w:rPr>
        <w:br/>
      </w:r>
      <w:r>
        <w:rPr>
          <w:rFonts w:hint="eastAsia"/>
        </w:rPr>
        <w:t>　　未来，超细纤维清洁布将向功能复合、循环经济与场景定制深化。市场调研网认为，银离子或季铵盐接枝赋予持久抗菌性能；疏水-亲水分区设计实现“干湿双效”清洁。在可持续方面，海洋回收塑料瓶再生切片用于纤维生产；无水染色技术消除印染废水。同时，针对AR眼镜、光伏板、手术器械等细分场景开发专用克重与尺寸；订阅制服务定期配送替换装。长远看，超细纤维清洁布将从通用擦拭工具升级为主动保障精密表面完整性、连接绿色消费与专业清洁标准的智能耗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b86d1a655e4fb5" w:history="1">
        <w:r>
          <w:rPr>
            <w:rStyle w:val="Hyperlink"/>
          </w:rPr>
          <w:t>2026-2032年中国超细纤维清洁布行业现状与发展前景分析报告</w:t>
        </w:r>
      </w:hyperlink>
      <w:r>
        <w:rPr>
          <w:rFonts w:hint="eastAsia"/>
        </w:rPr>
        <w:t>》，2025年超细纤维清洁布行业市场规模达 亿元，预计2032年市场规模将达 亿元，期间年均复合增长率（CAGR）达 %。报告结合超细纤维清洁布行业市场的发展现状，依托行业权威数据资源和长期市场监测数据库，系统分析了超细纤维清洁布行业的市场规模、供需状况、竞争格局及主要企业经营情况，并对超细纤维清洁布行业未来发展进行了科学预测。报告旨在帮助投资者准确把握超细纤维清洁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超细纤维清洁布产品概述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超细纤维清洁布市场特点分析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超细纤维清洁布行业发展周期特征分析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中国超细纤维清洁布行业发展环境分析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中国超细纤维清洁布行业发展经济环境分析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中国超细纤维清洁布行业发展政策环境分析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一、超细纤维清洁布行业政策影响分析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二、相关超细纤维清洁布行业标准分析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全球超细纤维清洁布行业市场发展调研分析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全球超细纤维清洁布行业市场运行环境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全球超细纤维清洁布行业市场发展情况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一、全球超细纤维清洁布行业市场供给分析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二、全球超细纤维清洁布行业市场需求分析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三、全球超细纤维清洁布行业主要国家地区发展情况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2026-2032年全球超细纤维清洁布行业市场规模趋势预测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中国超细纤维清洁布行业市场供需现状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中国超细纤维清洁布市场现状</w:t>
      </w:r>
      <w:r>
        <w:rPr>
          <w:rFonts w:hint="eastAsia"/>
        </w:rPr>
        <w:br/>
      </w:r>
      <w:r>
        <w:rPr>
          <w:rFonts w:hint="eastAsia"/>
        </w:rPr>
        <w:t>　　第二节 中国超细纤维清洁布产量情况分析及预测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一、超细纤维清洁布总体产能规模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二、2020-2025年中国超细纤维清洁布行业产量统计分析</w:t>
      </w:r>
      <w:r>
        <w:rPr>
          <w:rFonts w:hint="eastAsia"/>
        </w:rPr>
        <w:br/>
      </w:r>
      <w:r>
        <w:rPr>
          <w:rFonts w:hint="eastAsia"/>
        </w:rPr>
        <w:t>　　　　三、超细纤维清洁布行业区域产量分布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四、2026-2032年中国超细纤维清洁布行业产量预测</w:t>
      </w:r>
      <w:r>
        <w:rPr>
          <w:rFonts w:hint="eastAsia"/>
        </w:rPr>
        <w:br/>
      </w:r>
      <w:r>
        <w:rPr>
          <w:rFonts w:hint="eastAsia"/>
        </w:rPr>
        <w:t>　　第三节 中国超细纤维清洁布市场需求分析及预测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一、2020-2025年中国超细纤维清洁布市场需求统计</w:t>
      </w:r>
      <w:r>
        <w:rPr>
          <w:rFonts w:hint="eastAsia"/>
        </w:rPr>
        <w:br/>
      </w:r>
      <w:r>
        <w:rPr>
          <w:rFonts w:hint="eastAsia"/>
        </w:rPr>
        <w:t>　　　　二、中国超细纤维清洁布市场需求特点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三、2026-2032年中国超细纤维清洁布市场需求量预测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2025-2026年超细纤维清洁布行业技术发展现状及趋势分析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超细纤维清洁布行业技术发展现状分析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国内外超细纤维清洁布行业技术差异与原因</w:t>
      </w:r>
      <w:r>
        <w:rPr>
          <w:rFonts w:hint="eastAsia"/>
        </w:rPr>
        <w:br/>
      </w:r>
      <w:r>
        <w:rPr>
          <w:rFonts w:hint="eastAsia"/>
        </w:rPr>
        <w:t>　　第三节 超细纤维清洁布行业技术发展方向、趋势预测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提升超细纤维清洁布行业技术能力策略建议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中国超细纤维清洁布行业现状调研分析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中国超细纤维清洁布行业发展现状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一、2025-2026年超细纤维清洁布行业品牌发展现状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二、2025-2026年超细纤维清洁布行业需求市场现状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三、2025-2026年超细纤维清洁布市场需求层次分析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四、2025-2026年中国超细纤维清洁布市场走向分析</w:t>
      </w:r>
      <w:r>
        <w:rPr>
          <w:rFonts w:hint="eastAsia"/>
        </w:rPr>
        <w:br/>
      </w:r>
      <w:r>
        <w:rPr>
          <w:rFonts w:hint="eastAsia"/>
        </w:rPr>
        <w:t>　　第二节 中国超细纤维清洁布行业存在的问题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一、2025-2026年超细纤维清洁布产品市场存在的主要问题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二、2025-2026年国内超细纤维清洁布产品市场的三大瓶颈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三、2025-2026年超细纤维清洁布产品市场遭遇的规模难题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对中国超细纤维清洁布市场的分析及思考</w:t>
      </w:r>
      <w:r>
        <w:rPr>
          <w:rFonts w:hint="eastAsia"/>
        </w:rPr>
        <w:br/>
      </w:r>
      <w:r>
        <w:rPr>
          <w:rFonts w:hint="eastAsia"/>
        </w:rPr>
        <w:t>　　　　一、超细纤维清洁布市场特点</w:t>
      </w:r>
      <w:r>
        <w:rPr>
          <w:rFonts w:hint="eastAsia"/>
        </w:rPr>
        <w:br/>
      </w:r>
      <w:r>
        <w:rPr>
          <w:rFonts w:hint="eastAsia"/>
        </w:rPr>
        <w:t>　　　　二、超细纤维清洁布市场分析</w:t>
      </w:r>
      <w:r>
        <w:rPr>
          <w:rFonts w:hint="eastAsia"/>
        </w:rPr>
        <w:br/>
      </w:r>
      <w:r>
        <w:rPr>
          <w:rFonts w:hint="eastAsia"/>
        </w:rPr>
        <w:t>　　　　三、超细纤维清洁布市场变化的方向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四、中国超细纤维清洁布行业发展的新思路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五、对中国超细纤维清洁布行业发展的思考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2020-2025年中国超细纤维清洁布产品市场进出口数据分析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2020-2025年中国超细纤维清洁布产品出口统计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2020-2025年中国超细纤维清洁布产品进口统计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2020-2025年中国超细纤维清洁布产品进出口价格对比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中国超细纤维清洁布主要进口来源地及出口目的地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超细纤维清洁布行业细分产品调研</w:t>
      </w:r>
      <w:r>
        <w:rPr>
          <w:rFonts w:hint="eastAsia"/>
        </w:rPr>
        <w:br/>
      </w:r>
      <w:r>
        <w:rPr>
          <w:rFonts w:hint="eastAsia"/>
        </w:rPr>
        <w:t>　　第一节 超细纤维清洁布细分产品结构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2020-2025年中国超细纤维清洁布行业竞争态势分析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2025年超细纤维清洁布行业集中度分析</w:t>
      </w:r>
      <w:r>
        <w:rPr>
          <w:rFonts w:hint="eastAsia"/>
        </w:rPr>
        <w:br/>
      </w:r>
      <w:r>
        <w:rPr>
          <w:rFonts w:hint="eastAsia"/>
        </w:rPr>
        <w:t>　　　　一、超细纤维清洁布市场集中度分析</w:t>
      </w:r>
      <w:r>
        <w:rPr>
          <w:rFonts w:hint="eastAsia"/>
        </w:rPr>
        <w:br/>
      </w:r>
      <w:r>
        <w:rPr>
          <w:rFonts w:hint="eastAsia"/>
        </w:rPr>
        <w:t>　　　　二、超细纤维清洁布企业分布区域集中度分析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三、超细纤维清洁布区域消费集中度分析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2020-2025年超细纤维清洁布主要企业竞争力分析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2025年超细纤维清洁布行业竞争格局分析</w:t>
      </w:r>
      <w:r>
        <w:rPr>
          <w:rFonts w:hint="eastAsia"/>
        </w:rPr>
        <w:br/>
      </w:r>
      <w:r>
        <w:rPr>
          <w:rFonts w:hint="eastAsia"/>
        </w:rPr>
        <w:t>　　　　一、超细纤维清洁布行业竞争分析</w:t>
      </w:r>
      <w:r>
        <w:rPr>
          <w:rFonts w:hint="eastAsia"/>
        </w:rPr>
        <w:br/>
      </w:r>
      <w:r>
        <w:rPr>
          <w:rFonts w:hint="eastAsia"/>
        </w:rPr>
        <w:t>　　　　二、中外超细纤维清洁布产品竞争分析</w:t>
      </w:r>
      <w:r>
        <w:rPr>
          <w:rFonts w:hint="eastAsia"/>
        </w:rPr>
        <w:br/>
      </w:r>
      <w:r>
        <w:rPr>
          <w:rFonts w:hint="eastAsia"/>
        </w:rPr>
        <w:t>　　　　三、国内超细纤维清洁布行业重点企业发展动向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超细纤维清洁布行业上下游产业链发展情况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超细纤维清洁布上游产业发展分析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超细纤维清洁布下游产业发展分析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超细纤维清洁布行业重点企业竞争力分析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三、企业超细纤维清洁布经营状况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三、企业超细纤维清洁布经营状况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三、企业超细纤维清洁布经营状况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三、企业超细纤维清洁布经营状况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三、企业超细纤维清洁布经营状况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三、企业超细纤维清洁布经营状况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超细纤维清洁布企业管理策略建议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提高超细纤维清洁布企业竞争力的策略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一、提高中国超细纤维清洁布企业核心竞争力的对策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二、超细纤维清洁布企业提升竞争力的主要方向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三、影响超细纤维清洁布企业核心竞争力的因素及提升途径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四、提高超细纤维清洁布企业竞争力的策略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对中国超细纤维清洁布品牌的战略思考</w:t>
      </w:r>
      <w:r>
        <w:rPr>
          <w:rFonts w:hint="eastAsia"/>
        </w:rPr>
        <w:br/>
      </w:r>
      <w:r>
        <w:rPr>
          <w:rFonts w:hint="eastAsia"/>
        </w:rPr>
        <w:t>　　　　一、超细纤维清洁布实施品牌战略的意义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二、超细纤维清洁布企业品牌的现状分析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三、中国超细纤维清洁布企业的品牌战略</w:t>
      </w:r>
      <w:r>
        <w:rPr>
          <w:rFonts w:hint="eastAsia"/>
        </w:rPr>
        <w:br/>
      </w:r>
      <w:r>
        <w:rPr>
          <w:rFonts w:hint="eastAsia"/>
        </w:rPr>
        <w:t>　　　　四、超细纤维清洁布品牌战略管理的策略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超细纤维清洁布行业发展趋势及投资风险预警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2026年超细纤维清洁布市场前景分析</w:t>
      </w:r>
      <w:r>
        <w:rPr>
          <w:rFonts w:hint="eastAsia"/>
        </w:rPr>
        <w:br/>
      </w:r>
      <w:r>
        <w:rPr>
          <w:rFonts w:hint="eastAsia"/>
        </w:rPr>
        <w:t>　　第二节 2026年超细纤维清洁布行业发展趋势预测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影响超细纤维清洁布行业发展的主要因素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一、2026年影响超细纤维清洁布行业运行的有利因素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二、2026年影响超细纤维清洁布行业运行的稳定因素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三、2026年影响超细纤维清洁布行业运行的不利因素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四、2026年中国超细纤维清洁布行业发展面临的挑战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五、2026年中国超细纤维清洁布行业发展面临的机遇</w:t>
      </w:r>
      <w:r>
        <w:rPr>
          <w:rFonts w:hint="eastAsia"/>
        </w:rPr>
        <w:br/>
      </w:r>
      <w:r>
        <w:rPr>
          <w:rFonts w:hint="eastAsia"/>
        </w:rPr>
        <w:t>　　第四节 超细纤维清洁布行业投资风险预警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一、2026年超细纤维清洁布行业市场风险及控制策略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二、2026年超细纤维清洁布行业政策风险及控制策略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三、2026年超细纤维清洁布行业经营风险及控制策略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四、2026年超细纤维清洁布同业竞争风险及控制策略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五、2026年超细纤维清洁布行业其他风险及控制策略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超细纤维清洁布市场研究结论</w:t>
      </w:r>
      <w:r>
        <w:rPr>
          <w:rFonts w:hint="eastAsia"/>
        </w:rPr>
        <w:br/>
      </w:r>
      <w:r>
        <w:rPr>
          <w:rFonts w:hint="eastAsia"/>
        </w:rPr>
        <w:t>　　第二节 超细纤维清洁布子行业研究结论</w:t>
      </w:r>
      <w:r>
        <w:rPr>
          <w:rFonts w:hint="eastAsia"/>
        </w:rPr>
        <w:br/>
      </w:r>
      <w:r>
        <w:rPr>
          <w:rFonts w:hint="eastAsia"/>
        </w:rPr>
        <w:t>　　第三节 [⋅中智⋅林⋅]超细纤维清洁布市场发展建议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超细纤维清洁布行业类别</w:t>
      </w:r>
      <w:r>
        <w:rPr>
          <w:rFonts w:hint="eastAsia"/>
        </w:rPr>
        <w:br/>
      </w:r>
      <w:r>
        <w:rPr>
          <w:rFonts w:hint="eastAsia"/>
        </w:rPr>
        <w:t>　　图表 超细纤维清洁布行业产业链调研</w:t>
      </w:r>
      <w:r>
        <w:rPr>
          <w:rFonts w:hint="eastAsia"/>
        </w:rPr>
        <w:br/>
      </w:r>
      <w:r>
        <w:rPr>
          <w:rFonts w:hint="eastAsia"/>
        </w:rPr>
        <w:t>　　图表 超细纤维清洁布行业现状</w:t>
      </w:r>
      <w:r>
        <w:rPr>
          <w:rFonts w:hint="eastAsia"/>
        </w:rPr>
        <w:br/>
      </w:r>
      <w:r>
        <w:rPr>
          <w:rFonts w:hint="eastAsia"/>
        </w:rPr>
        <w:t>　　图表 超细纤维清洁布行业标准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2020-2025年中国超细纤维清洁布行业市场规模</w:t>
      </w:r>
      <w:r>
        <w:rPr>
          <w:rFonts w:hint="eastAsia"/>
        </w:rPr>
        <w:br/>
      </w:r>
      <w:r>
        <w:rPr>
          <w:rFonts w:hint="eastAsia"/>
        </w:rPr>
        <w:t>　　图表 2026年中国超细纤维清洁布行业产能</w:t>
      </w:r>
      <w:r>
        <w:rPr>
          <w:rFonts w:hint="eastAsia"/>
        </w:rPr>
        <w:br/>
      </w:r>
      <w:r>
        <w:rPr>
          <w:rFonts w:hint="eastAsia"/>
        </w:rPr>
        <w:t>　　图表 2020-2025年中国超细纤维清洁布行业产量统计</w:t>
      </w:r>
      <w:r>
        <w:rPr>
          <w:rFonts w:hint="eastAsia"/>
        </w:rPr>
        <w:br/>
      </w:r>
      <w:r>
        <w:rPr>
          <w:rFonts w:hint="eastAsia"/>
        </w:rPr>
        <w:t>　　图表 超细纤维清洁布行业动态</w:t>
      </w:r>
      <w:r>
        <w:rPr>
          <w:rFonts w:hint="eastAsia"/>
        </w:rPr>
        <w:br/>
      </w:r>
      <w:r>
        <w:rPr>
          <w:rFonts w:hint="eastAsia"/>
        </w:rPr>
        <w:t>　　图表 2020-2025年中国超细纤维清洁布市场需求量</w:t>
      </w:r>
      <w:r>
        <w:rPr>
          <w:rFonts w:hint="eastAsia"/>
        </w:rPr>
        <w:br/>
      </w:r>
      <w:r>
        <w:rPr>
          <w:rFonts w:hint="eastAsia"/>
        </w:rPr>
        <w:t>　　图表 2026年中国超细纤维清洁布行业需求区域调研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2020-2025年中国超细纤维清洁布行情</w:t>
      </w:r>
      <w:r>
        <w:rPr>
          <w:rFonts w:hint="eastAsia"/>
        </w:rPr>
        <w:br/>
      </w:r>
      <w:r>
        <w:rPr>
          <w:rFonts w:hint="eastAsia"/>
        </w:rPr>
        <w:t>　　图表 2020-2025年中国超细纤维清洁布价格走势图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2020-2025年中国超细纤维清洁布行业销售收入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2020-2025年中国超细纤维清洁布行业盈利情况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2020-2025年中国超细纤维清洁布行业利润总额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2020-2025年中国超细纤维清洁布进口统计</w:t>
      </w:r>
      <w:r>
        <w:rPr>
          <w:rFonts w:hint="eastAsia"/>
        </w:rPr>
        <w:br/>
      </w:r>
      <w:r>
        <w:rPr>
          <w:rFonts w:hint="eastAsia"/>
        </w:rPr>
        <w:t>　　图表 2020-2025年中国超细纤维清洁布出口统计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2020-2025年中国超细纤维清洁布行业企业数量统计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**地区超细纤维清洁布市场规模</w:t>
      </w:r>
      <w:r>
        <w:rPr>
          <w:rFonts w:hint="eastAsia"/>
        </w:rPr>
        <w:br/>
      </w:r>
      <w:r>
        <w:rPr>
          <w:rFonts w:hint="eastAsia"/>
        </w:rPr>
        <w:t>　　图表 **地区超细纤维清洁布行业市场需求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**地区超细纤维清洁布市场调研</w:t>
      </w:r>
      <w:r>
        <w:rPr>
          <w:rFonts w:hint="eastAsia"/>
        </w:rPr>
        <w:br/>
      </w:r>
      <w:r>
        <w:rPr>
          <w:rFonts w:hint="eastAsia"/>
        </w:rPr>
        <w:t>　　图表 **地区超细纤维清洁布行业市场需求分析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**地区超细纤维清洁布市场规模</w:t>
      </w:r>
      <w:r>
        <w:rPr>
          <w:rFonts w:hint="eastAsia"/>
        </w:rPr>
        <w:br/>
      </w:r>
      <w:r>
        <w:rPr>
          <w:rFonts w:hint="eastAsia"/>
        </w:rPr>
        <w:t>　　图表 **地区超细纤维清洁布行业市场需求</w:t>
      </w:r>
      <w:r>
        <w:rPr>
          <w:rFonts w:hint="eastAsia"/>
        </w:rPr>
        <w:br/>
      </w:r>
      <w:r>
        <w:rPr>
          <w:rFonts w:hint="eastAsia"/>
        </w:rPr>
        <w:t>　　图表 **地区超细纤维清洁布市场调研</w:t>
      </w:r>
      <w:r>
        <w:rPr>
          <w:rFonts w:hint="eastAsia"/>
        </w:rPr>
        <w:br/>
      </w:r>
      <w:r>
        <w:rPr>
          <w:rFonts w:hint="eastAsia"/>
        </w:rPr>
        <w:t>　　图表 **地区超细纤维清洁布行业市场需求分析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超细纤维清洁布行业竞争对手分析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超细纤维清洁布重点企业（三）成长能力情况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2026-2032年中国超细纤维清洁布行业产能预测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2026-2032年中国超细纤维清洁布行业产量预测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2026-2032年中国超细纤维清洁布市场需求预测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2026-2032年中国超细纤维清洁布行业市场规模预测</w:t>
      </w:r>
      <w:r>
        <w:rPr>
          <w:rFonts w:hint="eastAsia"/>
        </w:rPr>
        <w:br/>
      </w:r>
      <w:r>
        <w:rPr>
          <w:rFonts w:hint="eastAsia"/>
        </w:rPr>
        <w:t>　　图表 超细纤维清洁布行业准入条件</w:t>
      </w:r>
      <w:r>
        <w:rPr>
          <w:rFonts w:hint="eastAsia"/>
        </w:rPr>
        <w:br/>
      </w:r>
      <w:r>
        <w:rPr>
          <w:rFonts w:hint="eastAsia"/>
        </w:rPr>
        <w:t>　　图表 2026年中国超细纤维清洁布市场前景</w:t>
      </w:r>
      <w:r>
        <w:rPr>
          <w:rFonts w:hint="eastAsia"/>
        </w:rPr>
        <w:br/>
      </w:r>
      <w:r>
        <w:rPr>
          <w:rFonts w:hint="eastAsia"/>
        </w:rPr>
        <w:t>　　图表 2026-2032年中国超细纤维清洁布行业信息化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2026-2032年中国超细纤维清洁布行业风险分析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2026-2032年中国超细纤维清洁布行业发展趋势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86d1a655e4fb5" w:history="1">
        <w:r>
          <w:rPr>
            <w:rStyle w:val="Hyperlink"/>
          </w:rPr>
          <w:t>2026-2032年中国超细纤维清洁布行业现状与发展前景分析报告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86d1a655e4fb5" w:history="1">
        <w:r>
          <w:rPr>
            <w:rStyle w:val="Hyperlink"/>
          </w:rPr>
          <w:t>https://www.20087.com/2/32/ChaoXiXianWeiQingJieBuShiChangQianJing.html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热点：超细纤维清洁布好用吗、超细纤维清洁布在巴西的NCM是多少、超细纤维清洁布图片、超细纤维布是眼镜布吗、超细纤维清洁布的优缺点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2595a159f42f4" w:history="1">
      <w:r>
        <w:rPr>
          <w:rStyle w:val="Hyperlink"/>
        </w:rPr>
        <w:t>2026-2032年中国超细纤维清洁布行业现状与发展前景分析报告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ChaoXiXianWeiQingJieBuShiChangQianJing.html" TargetMode="External" Id="R60b86d1a655e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ChaoXiXianWeiQingJieBuShiChangQianJing.html" TargetMode="External" Id="R2752595a159f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2026-06-15T05:06:07Z</dcterms:created>
  <dcterms:modified xsi:type="dcterms:W3CDTF">2026-06-15T06:06:07Z</dcterms:modified>
  <dc:subject>2026-2032年中国超细纤维清洁布行业现状与发展前景分析报告</dc:subject>
  <dc:title>2026-2032年中国超细纤维清洁布行业现状与发展前景分析报告</dc:title>
  <cp:keywords>2026-2032年中国超细纤维清洁布行业现状与发展前景分析报告</cp:keywords>
  <dc:description>2026-2032年中国超细纤维清洁布行业现状与发展前景分析报告</dc:description>
</cp:coreProperties>
</file>