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5164a288a43e9" w:history="1">
              <w:r>
                <w:rPr>
                  <w:rStyle w:val="Hyperlink"/>
                </w:rPr>
                <w:t>2025-2031年全球与中国中空箱包行业现状及趋势预测报告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5164a288a43e9" w:history="1">
              <w:r>
                <w:rPr>
                  <w:rStyle w:val="Hyperlink"/>
                </w:rPr>
                <w:t>2025-2031年全球与中国中空箱包行业现状及趋势预测报告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5164a288a43e9" w:history="1">
                <w:r>
                  <w:rPr>
                    <w:rStyle w:val="Hyperlink"/>
                  </w:rPr>
                  <w:t>https://www.20087.com/2/62/ZhongKongXiangBaoDeQianJingQuShi.html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箱包即采用中空板材料制成的行李箱和储物箱，近年来随着轻量化和环保材料的流行，其市场影响力逐渐增强。中空板材料的使用，使得箱包在保持强度和耐用性的同时，大幅减轻了重量，提高了便携性。此外，中空箱包的防水、防潮和抗冲击性能，使其成为户外活动、旅行和货物运输的理想选择。随着设计创新和个性化需求的增长，中空箱包的外观和功能也日益多样化。</w:t>
      </w:r>
      <w:r>
        <w:rPr>
          <w:rFonts w:hint="eastAsia"/>
        </w:rPr>
        <w:br/>
      </w:r>
      <w:r>
        <w:rPr>
          <w:rFonts w:hint="eastAsia"/>
        </w:rPr>
        <w:t>　　未来，中空箱包的发展将更加注重功能集成和可持续性。功能集成趋势体现在箱包将集成更多实用功能，如GPS定位、智能锁和电源接口，以适应数字化生活方式。可持续性趋势则意味着采用更多可回收和生物降解的材料，减少对环境的影响，同时，通过模块化设计和维修服务，延长箱包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5164a288a43e9" w:history="1">
        <w:r>
          <w:rPr>
            <w:rStyle w:val="Hyperlink"/>
          </w:rPr>
          <w:t>2025-2031年全球与中国中空箱包行业现状及趋势预测报告</w:t>
        </w:r>
      </w:hyperlink>
      <w:r>
        <w:rPr>
          <w:rFonts w:hint="eastAsia"/>
        </w:rPr>
        <w:t>》基于多年中空箱包行业研究积累，结合当前市场发展现状，依托国家权威数据资源和长期市场监测数据库，对中空箱包行业进行了全面调研与分析。报告详细阐述了中空箱包市场规模、市场前景、发展趋势、技术现状及未来方向，重点分析了行业内主要企业的竞争格局，并通过SWOT分析揭示了中空箱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5164a288a43e9" w:history="1">
        <w:r>
          <w:rPr>
            <w:rStyle w:val="Hyperlink"/>
          </w:rPr>
          <w:t>2025-2031年全球与中国中空箱包行业现状及趋势预测报告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》为投资者提供了准确的市场现状解读，帮助预判行业前景，挖掘投资价值，同时从投资策略和营销策略等角度提出实用建议，助力投资者在中空箱包行业中把握机遇、规避风险。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中国中空箱包概述</w:t>
      </w:r>
      <w:r>
        <w:rPr>
          <w:rFonts w:hint="eastAsia"/>
        </w:rPr>
        <w:br/>
      </w:r>
      <w:r>
        <w:rPr>
          <w:rFonts w:hint="eastAsia"/>
        </w:rPr>
        <w:t>　　第一节 中空箱包行业定义</w:t>
      </w:r>
      <w:r>
        <w:rPr>
          <w:rFonts w:hint="eastAsia"/>
        </w:rPr>
        <w:br/>
      </w:r>
      <w:r>
        <w:rPr>
          <w:rFonts w:hint="eastAsia"/>
        </w:rPr>
        <w:t>　　第二节 中空箱包行业发展特性</w:t>
      </w:r>
      <w:r>
        <w:rPr>
          <w:rFonts w:hint="eastAsia"/>
        </w:rPr>
        <w:br/>
      </w:r>
      <w:r>
        <w:rPr>
          <w:rFonts w:hint="eastAsia"/>
        </w:rPr>
        <w:t>　　第三节 中空箱包产业链分析</w:t>
      </w:r>
      <w:r>
        <w:rPr>
          <w:rFonts w:hint="eastAsia"/>
        </w:rPr>
        <w:br/>
      </w:r>
      <w:r>
        <w:rPr>
          <w:rFonts w:hint="eastAsia"/>
        </w:rPr>
        <w:t>　　第四节 中空箱包行业生命周期分析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2024-2025年国外中空箱包市场发展概况</w:t>
      </w:r>
      <w:r>
        <w:rPr>
          <w:rFonts w:hint="eastAsia"/>
        </w:rPr>
        <w:br/>
      </w:r>
      <w:r>
        <w:rPr>
          <w:rFonts w:hint="eastAsia"/>
        </w:rPr>
        <w:t>　　第一节 全球中空箱包市场发展分析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北美地区主要国家中空箱包市场概况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欧盟地区主要国家中空箱包市场概况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亚太地区主要国家中空箱包市场概况</w:t>
      </w:r>
      <w:r>
        <w:rPr>
          <w:rFonts w:hint="eastAsia"/>
        </w:rPr>
        <w:br/>
      </w:r>
      <w:r>
        <w:rPr>
          <w:rFonts w:hint="eastAsia"/>
        </w:rPr>
        <w:t>　　第五节 全球中空箱包市场发展预测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2024-2025年中国中空箱包发展环境分析</w:t>
      </w:r>
      <w:r>
        <w:rPr>
          <w:rFonts w:hint="eastAsia"/>
        </w:rPr>
        <w:br/>
      </w:r>
      <w:r>
        <w:rPr>
          <w:rFonts w:hint="eastAsia"/>
        </w:rPr>
        <w:t>　　第一节 中空箱包行业经济环境分析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中空箱包行业相关政策、标准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中空箱包行业相关发展规划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中国中空箱包技术发展分析</w:t>
      </w:r>
      <w:r>
        <w:rPr>
          <w:rFonts w:hint="eastAsia"/>
        </w:rPr>
        <w:br/>
      </w:r>
      <w:r>
        <w:rPr>
          <w:rFonts w:hint="eastAsia"/>
        </w:rPr>
        <w:t>　　第一节 当前中空箱包技术发展现状分析</w:t>
      </w:r>
      <w:r>
        <w:rPr>
          <w:rFonts w:hint="eastAsia"/>
        </w:rPr>
        <w:br/>
      </w:r>
      <w:r>
        <w:rPr>
          <w:rFonts w:hint="eastAsia"/>
        </w:rPr>
        <w:t>　　第二节 中空箱包生产中需注意的问题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中空箱包行业主要技术趋势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中空箱包市场特性分析</w:t>
      </w:r>
      <w:r>
        <w:rPr>
          <w:rFonts w:hint="eastAsia"/>
        </w:rPr>
        <w:br/>
      </w:r>
      <w:r>
        <w:rPr>
          <w:rFonts w:hint="eastAsia"/>
        </w:rPr>
        <w:t>　　第一节 中空箱包行业集中度分析</w:t>
      </w:r>
      <w:r>
        <w:rPr>
          <w:rFonts w:hint="eastAsia"/>
        </w:rPr>
        <w:br/>
      </w:r>
      <w:r>
        <w:rPr>
          <w:rFonts w:hint="eastAsia"/>
        </w:rPr>
        <w:t>　　第二节 中空箱包行业SWOT分析</w:t>
      </w:r>
      <w:r>
        <w:rPr>
          <w:rFonts w:hint="eastAsia"/>
        </w:rPr>
        <w:br/>
      </w:r>
      <w:r>
        <w:rPr>
          <w:rFonts w:hint="eastAsia"/>
        </w:rPr>
        <w:t>　　　　一、中空箱包行业优势</w:t>
      </w:r>
      <w:r>
        <w:rPr>
          <w:rFonts w:hint="eastAsia"/>
        </w:rPr>
        <w:br/>
      </w:r>
      <w:r>
        <w:rPr>
          <w:rFonts w:hint="eastAsia"/>
        </w:rPr>
        <w:t>　　　　二、中空箱包行业劣势</w:t>
      </w:r>
      <w:r>
        <w:rPr>
          <w:rFonts w:hint="eastAsia"/>
        </w:rPr>
        <w:br/>
      </w:r>
      <w:r>
        <w:rPr>
          <w:rFonts w:hint="eastAsia"/>
        </w:rPr>
        <w:t>　　　　三、中空箱包行业机会</w:t>
      </w:r>
      <w:r>
        <w:rPr>
          <w:rFonts w:hint="eastAsia"/>
        </w:rPr>
        <w:br/>
      </w:r>
      <w:r>
        <w:rPr>
          <w:rFonts w:hint="eastAsia"/>
        </w:rPr>
        <w:t>　　　　四、中空箱包行业风险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中国中空箱包发展现状</w:t>
      </w:r>
      <w:r>
        <w:rPr>
          <w:rFonts w:hint="eastAsia"/>
        </w:rPr>
        <w:br/>
      </w:r>
      <w:r>
        <w:rPr>
          <w:rFonts w:hint="eastAsia"/>
        </w:rPr>
        <w:t>　　第一节 中国中空箱包市场现状分析</w:t>
      </w:r>
      <w:r>
        <w:rPr>
          <w:rFonts w:hint="eastAsia"/>
        </w:rPr>
        <w:br/>
      </w:r>
      <w:r>
        <w:rPr>
          <w:rFonts w:hint="eastAsia"/>
        </w:rPr>
        <w:t>　　第二节 中国中空箱包行业产量情况分析及预测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一、中空箱包总体产能规模</w:t>
      </w:r>
      <w:r>
        <w:rPr>
          <w:rFonts w:hint="eastAsia"/>
        </w:rPr>
        <w:br/>
      </w:r>
      <w:r>
        <w:rPr>
          <w:rFonts w:hint="eastAsia"/>
        </w:rPr>
        <w:t>　　　　二、中空箱包生产区域分布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三、2019-2024年中国中空箱包行业产量统计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三、2025-2031年中国中空箱包行业产量预测</w:t>
      </w:r>
      <w:r>
        <w:rPr>
          <w:rFonts w:hint="eastAsia"/>
        </w:rPr>
        <w:br/>
      </w:r>
      <w:r>
        <w:rPr>
          <w:rFonts w:hint="eastAsia"/>
        </w:rPr>
        <w:t>　　第三节 中国中空箱包市场需求分析及预测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中国中空箱包价格趋势分析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二、2025-2031年中国中空箱包市场价格走势预测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2019-2024年中空箱包行业经济运行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2019-2024年中国中空箱包行业盈利能力分析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2019-2024年中国中空箱包行业发展能力分析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2019-2024年中空箱包行业偿债能力分析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2019-2024年中空箱包制造企业数量分析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2019-2024年中国中空箱包进出口分析</w:t>
      </w:r>
      <w:r>
        <w:rPr>
          <w:rFonts w:hint="eastAsia"/>
        </w:rPr>
        <w:br/>
      </w:r>
      <w:r>
        <w:rPr>
          <w:rFonts w:hint="eastAsia"/>
        </w:rPr>
        <w:t>　　第一节 中空箱包进口情况分析</w:t>
      </w:r>
      <w:r>
        <w:rPr>
          <w:rFonts w:hint="eastAsia"/>
        </w:rPr>
        <w:br/>
      </w:r>
      <w:r>
        <w:rPr>
          <w:rFonts w:hint="eastAsia"/>
        </w:rPr>
        <w:t>　　第二节 中空箱包出口情况分析</w:t>
      </w:r>
      <w:r>
        <w:rPr>
          <w:rFonts w:hint="eastAsia"/>
        </w:rPr>
        <w:br/>
      </w:r>
      <w:r>
        <w:rPr>
          <w:rFonts w:hint="eastAsia"/>
        </w:rPr>
        <w:t>　　第三节 影响中空箱包进出口因素分析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主要中空箱包生产企业及竞争格局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中空箱包行业投资战略研究</w:t>
      </w:r>
      <w:r>
        <w:rPr>
          <w:rFonts w:hint="eastAsia"/>
        </w:rPr>
        <w:br/>
      </w:r>
      <w:r>
        <w:rPr>
          <w:rFonts w:hint="eastAsia"/>
        </w:rPr>
        <w:t>　　第一节 中空箱包行业发展战略研究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对我国中空箱包品牌的战略思考</w:t>
      </w:r>
      <w:r>
        <w:rPr>
          <w:rFonts w:hint="eastAsia"/>
        </w:rPr>
        <w:br/>
      </w:r>
      <w:r>
        <w:rPr>
          <w:rFonts w:hint="eastAsia"/>
        </w:rPr>
        <w:t>　　　　一、中空箱包品牌的重要性</w:t>
      </w:r>
      <w:r>
        <w:rPr>
          <w:rFonts w:hint="eastAsia"/>
        </w:rPr>
        <w:br/>
      </w:r>
      <w:r>
        <w:rPr>
          <w:rFonts w:hint="eastAsia"/>
        </w:rPr>
        <w:t>　　　　二、中空箱包实施品牌战略的意义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四、我国中空箱包企业的品牌战略</w:t>
      </w:r>
      <w:r>
        <w:rPr>
          <w:rFonts w:hint="eastAsia"/>
        </w:rPr>
        <w:br/>
      </w:r>
      <w:r>
        <w:rPr>
          <w:rFonts w:hint="eastAsia"/>
        </w:rPr>
        <w:t>　　　　五、中空箱包品牌战略管理的策略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中空箱包经营策略分析</w:t>
      </w:r>
      <w:r>
        <w:rPr>
          <w:rFonts w:hint="eastAsia"/>
        </w:rPr>
        <w:br/>
      </w:r>
      <w:r>
        <w:rPr>
          <w:rFonts w:hint="eastAsia"/>
        </w:rPr>
        <w:t>　　　　一、中空箱包市场细分策略</w:t>
      </w:r>
      <w:r>
        <w:rPr>
          <w:rFonts w:hint="eastAsia"/>
        </w:rPr>
        <w:br/>
      </w:r>
      <w:r>
        <w:rPr>
          <w:rFonts w:hint="eastAsia"/>
        </w:rPr>
        <w:t>　　　　二、中空箱包市场创新策略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四、中空箱包新产品差异化战略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2025-2031年中国中空箱包发展趋势预测及投资风险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2025-2031年中空箱包市场前景分析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2025-2031年中空箱包行业发展趋势预测</w:t>
      </w:r>
      <w:r>
        <w:rPr>
          <w:rFonts w:hint="eastAsia"/>
        </w:rPr>
        <w:br/>
      </w:r>
      <w:r>
        <w:rPr>
          <w:rFonts w:hint="eastAsia"/>
        </w:rPr>
        <w:t>　　第三节 中空箱包行业投资风险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中空箱包投资建议</w:t>
      </w:r>
      <w:r>
        <w:rPr>
          <w:rFonts w:hint="eastAsia"/>
        </w:rPr>
        <w:br/>
      </w:r>
      <w:r>
        <w:rPr>
          <w:rFonts w:hint="eastAsia"/>
        </w:rPr>
        <w:t>　　第一节 中空箱包行业投资环境分析</w:t>
      </w:r>
      <w:r>
        <w:rPr>
          <w:rFonts w:hint="eastAsia"/>
        </w:rPr>
        <w:br/>
      </w:r>
      <w:r>
        <w:rPr>
          <w:rFonts w:hint="eastAsia"/>
        </w:rPr>
        <w:t>　　第二节 中空箱包行业投资进入壁垒分析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2025-2031年中国中空箱包行业产量预测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2025-2031年中国中空箱包行业市场需求预测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2025年中空箱包市场前景分析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2025-2031年中国中空箱包市场需求预测</w:t>
      </w:r>
      <w:r>
        <w:rPr>
          <w:rFonts w:hint="eastAsia"/>
        </w:rPr>
        <w:br/>
      </w:r>
      <w:r>
        <w:rPr>
          <w:rFonts w:hint="eastAsia"/>
        </w:rPr>
        <w:t>　　图表 2025年中空箱包发展趋势预测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5164a288a43e9" w:history="1">
        <w:r>
          <w:rPr>
            <w:rStyle w:val="Hyperlink"/>
          </w:rPr>
          <w:t>2025-2031年全球与中国中空箱包行业现状及趋势预测报告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5164a288a43e9" w:history="1">
        <w:r>
          <w:rPr>
            <w:rStyle w:val="Hyperlink"/>
          </w:rPr>
          <w:t>https://www.20087.com/2/62/ZhongKongXiangBaoDeQianJingQuShi.html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热点：箱包货架实体店图片、中空箱的材质、拉杆箱外罩、中空箱制作、指挥官箱包、中空板箱比纸箱便宜吗、航空箱机柜、中空板包装箱、中空板箱能代替纸箱吗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b19f5c95846b8" w:history="1">
      <w:r>
        <w:rPr>
          <w:rStyle w:val="Hyperlink"/>
        </w:rPr>
        <w:t>2025-2031年全球与中国中空箱包行业现状及趋势预测报告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ongKongXiangBaoDeQianJingQuShi.html" TargetMode="External" Id="R41e5164a288a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ongKongXiangBaoDeQianJingQuShi.html" TargetMode="External" Id="R0fab19f5c95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2024-10-27T04:14:00Z</dcterms:created>
  <dcterms:modified xsi:type="dcterms:W3CDTF">2024-10-27T05:14:00Z</dcterms:modified>
  <dc:subject>2025-2031年全球与中国中空箱包行业现状及趋势预测报告</dc:subject>
  <dc:title>2025-2031年全球与中国中空箱包行业现状及趋势预测报告</dc:title>
  <cp:keywords>2025-2031年全球与中国中空箱包行业现状及趋势预测报告</cp:keywords>
  <dc:description>2025-2031年全球与中国中空箱包行业现状及趋势预测报告</dc:description>
</cp:coreProperties>
</file>