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4c79887e3489d" w:history="1">
              <w:r>
                <w:rPr>
                  <w:rStyle w:val="Hyperlink"/>
                </w:rPr>
                <w:t>中国喷嚏防护市场调查研究与前景分析报告（2025-2031年）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4c79887e3489d" w:history="1">
              <w:r>
                <w:rPr>
                  <w:rStyle w:val="Hyperlink"/>
                </w:rPr>
                <w:t>中国喷嚏防护市场调查研究与前景分析报告（2025-2031年）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4c79887e3489d" w:history="1">
                <w:r>
                  <w:rPr>
                    <w:rStyle w:val="Hyperlink"/>
                  </w:rPr>
                  <w:t>https://www.20087.com/2/32/PenTiFangHuShiChangQianJingFenXi.html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嚏防护是通过物理屏障或其他方式防止飞沫传播，以降低呼吸道疾病传染风险的一种公共卫生措施。目前，喷嚏防护主要体现在公共场所设置的透明挡板、可穿戴式面罩、一次性口罩、防溅屏等产品上，尤其在医疗机构、学校、办公区域、公共交通工具等人员密集环境中应用较为普遍。近年来，随着全球疫情常态化以及民众健康意识的增强，喷嚏防护产品在设计、材料选择和使用便捷性方面不断改进，部分产品开始引入抗菌涂层、可折叠结构、透气舒适面料等创新元素，以兼顾防护效果与用户体验。</w:t>
      </w:r>
      <w:r>
        <w:rPr>
          <w:rFonts w:hint="eastAsia"/>
        </w:rPr>
        <w:br/>
      </w:r>
      <w:r>
        <w:rPr>
          <w:rFonts w:hint="eastAsia"/>
        </w:rPr>
        <w:t>　　未来，喷嚏防护将更多地融入智能技术和环保理念，向多功能、个性化及可持续发展方向演进。例如，结合纳米过滤材料与智能感应系统的可重复使用防护面罩，能够根据环境空气质量自动调节通气量，提高佩戴舒适度。此外，随着建筑空间设计对健康因素的重视，喷嚏防护装置或将被整合到家具、隔断、通风系统之中，成为室内设计的一部分。在环保层面，可降解材料、可清洗复用结构的设计将成为主流趋势，减少一次性产品的浪费与环境污染。同时，喷嚏防护概念也将从个体防护扩展至群体健康管理，例如在大型活动场所部署智能空气隔离系统，实现动态阻断飞沫扩散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4c79887e3489d" w:history="1">
        <w:r>
          <w:rPr>
            <w:rStyle w:val="Hyperlink"/>
          </w:rPr>
          <w:t>中国喷嚏防护市场调查研究与前景分析报告（2025-2031年）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喷嚏防护行业的市场规模、需求动态及产业链结构。报告详细解析了喷嚏防护市场价格变化、行业竞争格局及重点企业的经营现状，并对未来市场前景与发展趋势进行了科学预测。同时，报告通过细分市场领域，评估了喷嚏防护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喷嚏防护产业概述</w:t>
      </w:r>
      <w:r>
        <w:rPr>
          <w:rFonts w:hint="eastAsia"/>
        </w:rPr>
        <w:br/>
      </w:r>
      <w:r>
        <w:rPr>
          <w:rFonts w:hint="eastAsia"/>
        </w:rPr>
        <w:t>　　第一节 喷嚏防护定义与分类</w:t>
      </w:r>
      <w:r>
        <w:rPr>
          <w:rFonts w:hint="eastAsia"/>
        </w:rPr>
        <w:br/>
      </w:r>
      <w:r>
        <w:rPr>
          <w:rFonts w:hint="eastAsia"/>
        </w:rPr>
        <w:t>　　第二节 喷嚏防护产业链结构及关键环节剖析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喷嚏防护商业模式与盈利模式解析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喷嚏防护经济指标与行业评估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全球喷嚏防护市场发展综述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2019-2024年全球喷嚏防护市场规模及增长趋势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主要国家与地区喷嚏防护市场对比</w:t>
      </w:r>
      <w:r>
        <w:rPr>
          <w:rFonts w:hint="eastAsia"/>
        </w:rPr>
        <w:br/>
      </w:r>
      <w:r>
        <w:rPr>
          <w:rFonts w:hint="eastAsia"/>
        </w:rPr>
        <w:t>　　第三节 2025-2031年全球喷嚏防护行业发展趋势与前景预测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国际喷嚏防护市场发展趋势及对我国启示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二、对我国喷嚏防护市场的借鉴意义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中国喷嚏防护行业市场规模分析与预测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喷嚏防护市场的总体规模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一、2019-2024年喷嚏防护市场规模变化及趋势分析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二、2025年喷嚏防护行业市场规模特点</w:t>
      </w:r>
      <w:r>
        <w:rPr>
          <w:rFonts w:hint="eastAsia"/>
        </w:rPr>
        <w:br/>
      </w:r>
      <w:r>
        <w:rPr>
          <w:rFonts w:hint="eastAsia"/>
        </w:rPr>
        <w:t>　　第二节 喷嚏防护市场规模的构成</w:t>
      </w:r>
      <w:r>
        <w:rPr>
          <w:rFonts w:hint="eastAsia"/>
        </w:rPr>
        <w:br/>
      </w:r>
      <w:r>
        <w:rPr>
          <w:rFonts w:hint="eastAsia"/>
        </w:rPr>
        <w:t>　　　　一、喷嚏防护客户群体特征与偏好分析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二、不同类型喷嚏防护市场规模分布</w:t>
      </w:r>
      <w:r>
        <w:rPr>
          <w:rFonts w:hint="eastAsia"/>
        </w:rPr>
        <w:br/>
      </w:r>
      <w:r>
        <w:rPr>
          <w:rFonts w:hint="eastAsia"/>
        </w:rPr>
        <w:t>　　　　三、各地区喷嚏防护市场规模差异与特点</w:t>
      </w:r>
      <w:r>
        <w:rPr>
          <w:rFonts w:hint="eastAsia"/>
        </w:rPr>
        <w:br/>
      </w:r>
      <w:r>
        <w:rPr>
          <w:rFonts w:hint="eastAsia"/>
        </w:rPr>
        <w:t>　　第三节 喷嚏防护市场规模的预测与展望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一、未来几年喷嚏防护市场规模增长预测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2024-2025年喷嚏防护行业技术发展现状及趋势分析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喷嚏防护行业技术发展现状分析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国内外喷嚏防护行业技术差距分析及差距形成的主要原因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喷嚏防护行业技术发展方向、趋势预测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提升喷嚏防护行业技术能力策略建议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2019-2024年中国喷嚏防护行业总体发展与财务状况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2019-2024年喷嚏防护行业规模情况</w:t>
      </w:r>
      <w:r>
        <w:rPr>
          <w:rFonts w:hint="eastAsia"/>
        </w:rPr>
        <w:br/>
      </w:r>
      <w:r>
        <w:rPr>
          <w:rFonts w:hint="eastAsia"/>
        </w:rPr>
        <w:t>　　　　一、喷嚏防护行业企业数量规模</w:t>
      </w:r>
      <w:r>
        <w:rPr>
          <w:rFonts w:hint="eastAsia"/>
        </w:rPr>
        <w:br/>
      </w:r>
      <w:r>
        <w:rPr>
          <w:rFonts w:hint="eastAsia"/>
        </w:rPr>
        <w:t>　　　　二、喷嚏防护行业从业人员规模</w:t>
      </w:r>
      <w:r>
        <w:rPr>
          <w:rFonts w:hint="eastAsia"/>
        </w:rPr>
        <w:br/>
      </w:r>
      <w:r>
        <w:rPr>
          <w:rFonts w:hint="eastAsia"/>
        </w:rPr>
        <w:t>　　　　三、喷嚏防护行业市场敏感性分析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2019-2024年喷嚏防护行业财务能力分析</w:t>
      </w:r>
      <w:r>
        <w:rPr>
          <w:rFonts w:hint="eastAsia"/>
        </w:rPr>
        <w:br/>
      </w:r>
      <w:r>
        <w:rPr>
          <w:rFonts w:hint="eastAsia"/>
        </w:rPr>
        <w:t>　　　　一、喷嚏防护行业盈利能力</w:t>
      </w:r>
      <w:r>
        <w:rPr>
          <w:rFonts w:hint="eastAsia"/>
        </w:rPr>
        <w:br/>
      </w:r>
      <w:r>
        <w:rPr>
          <w:rFonts w:hint="eastAsia"/>
        </w:rPr>
        <w:t>　　　　二、喷嚏防护行业偿债能力</w:t>
      </w:r>
      <w:r>
        <w:rPr>
          <w:rFonts w:hint="eastAsia"/>
        </w:rPr>
        <w:br/>
      </w:r>
      <w:r>
        <w:rPr>
          <w:rFonts w:hint="eastAsia"/>
        </w:rPr>
        <w:t>　　　　三、喷嚏防护行业营运能力</w:t>
      </w:r>
      <w:r>
        <w:rPr>
          <w:rFonts w:hint="eastAsia"/>
        </w:rPr>
        <w:br/>
      </w:r>
      <w:r>
        <w:rPr>
          <w:rFonts w:hint="eastAsia"/>
        </w:rPr>
        <w:t>　　　　四、喷嚏防护行业发展能力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中国喷嚏防护行业细分市场调研与机会挖掘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喷嚏防护细分市场（一）市场调研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喷嚏防护细分市场（二）市场调研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中国喷嚏防护行业区域市场调研分析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2019-2024年中国喷嚏防护行业重点区域调研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一、重点地区（一）喷嚏防护市场规模与特点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二、重点地区（二）喷嚏防护市场规模及特点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三、重点地区（三）喷嚏防护市场规模及特点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四、重点地区（四）喷嚏防护市场规模及特点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不同区域喷嚏防护市场的对比与启示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二、喷嚏防护市场拓展策略与建议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中国喷嚏防护行业的营销渠道与客户分析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喷嚏防护行业渠道分析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二、各类渠道对喷嚏防护行业的影响</w:t>
      </w:r>
      <w:r>
        <w:rPr>
          <w:rFonts w:hint="eastAsia"/>
        </w:rPr>
        <w:br/>
      </w:r>
      <w:r>
        <w:rPr>
          <w:rFonts w:hint="eastAsia"/>
        </w:rPr>
        <w:t>　　　　三、主要喷嚏防护企业渠道策略研究</w:t>
      </w:r>
      <w:r>
        <w:rPr>
          <w:rFonts w:hint="eastAsia"/>
        </w:rPr>
        <w:br/>
      </w:r>
      <w:r>
        <w:rPr>
          <w:rFonts w:hint="eastAsia"/>
        </w:rPr>
        <w:t>　　第二节 喷嚏防护行业客户分析与定位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中国喷嚏防护行业竞争格局及策略选择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喷嚏防护行业总体市场竞争状况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一、喷嚏防护行业竞争结构分析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二、喷嚏防护企业竞争格局与集中度评估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三、喷嚏防护行业SWOT分析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喷嚏防护行业重点企业调研分析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喷嚏防护企业发展策略分析</w:t>
      </w:r>
      <w:r>
        <w:rPr>
          <w:rFonts w:hint="eastAsia"/>
        </w:rPr>
        <w:br/>
      </w:r>
      <w:r>
        <w:rPr>
          <w:rFonts w:hint="eastAsia"/>
        </w:rPr>
        <w:t>　　第一节 喷嚏防护市场与销售策略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喷嚏防护品牌战略思考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中国喷嚏防护行业发展环境分析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二、喷嚏防护行业主管部门、监管体制及相关政策法规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3、喷嚏防护行业的主要法律、法规和政策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4、2025年喷嚏防护行业法律法规和政策对行业的影响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二、喷嚏防护消费者需求分析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一、喷嚏防护技术的应用与创新</w:t>
      </w:r>
      <w:r>
        <w:rPr>
          <w:rFonts w:hint="eastAsia"/>
        </w:rPr>
        <w:br/>
      </w:r>
      <w:r>
        <w:rPr>
          <w:rFonts w:hint="eastAsia"/>
        </w:rPr>
        <w:t>　　　　二、喷嚏防护行业发展的技术趋势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2025-2031年喷嚏防护行业展趋势预测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2025-2031年喷嚏防护市场发展前景分析</w:t>
      </w:r>
      <w:r>
        <w:rPr>
          <w:rFonts w:hint="eastAsia"/>
        </w:rPr>
        <w:br/>
      </w:r>
      <w:r>
        <w:rPr>
          <w:rFonts w:hint="eastAsia"/>
        </w:rPr>
        <w:t>　　　　一、喷嚏防护市场发展潜力</w:t>
      </w:r>
      <w:r>
        <w:rPr>
          <w:rFonts w:hint="eastAsia"/>
        </w:rPr>
        <w:br/>
      </w:r>
      <w:r>
        <w:rPr>
          <w:rFonts w:hint="eastAsia"/>
        </w:rPr>
        <w:t>　　　　二、喷嚏防护市场前景分析</w:t>
      </w:r>
      <w:r>
        <w:rPr>
          <w:rFonts w:hint="eastAsia"/>
        </w:rPr>
        <w:br/>
      </w:r>
      <w:r>
        <w:rPr>
          <w:rFonts w:hint="eastAsia"/>
        </w:rPr>
        <w:t>　　　　三、喷嚏防护细分行业发展前景分析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2025-2031年喷嚏防护发展趋势预测</w:t>
      </w:r>
      <w:r>
        <w:rPr>
          <w:rFonts w:hint="eastAsia"/>
        </w:rPr>
        <w:br/>
      </w:r>
      <w:r>
        <w:rPr>
          <w:rFonts w:hint="eastAsia"/>
        </w:rPr>
        <w:t>　　　　一、喷嚏防护发展趋势预测</w:t>
      </w:r>
      <w:r>
        <w:rPr>
          <w:rFonts w:hint="eastAsia"/>
        </w:rPr>
        <w:br/>
      </w:r>
      <w:r>
        <w:rPr>
          <w:rFonts w:hint="eastAsia"/>
        </w:rPr>
        <w:t>　　　　二、喷嚏防护市场规模预测</w:t>
      </w:r>
      <w:r>
        <w:rPr>
          <w:rFonts w:hint="eastAsia"/>
        </w:rPr>
        <w:br/>
      </w:r>
      <w:r>
        <w:rPr>
          <w:rFonts w:hint="eastAsia"/>
        </w:rPr>
        <w:t>　　　　三、喷嚏防护细分市场发展趋势预测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未来喷嚏防护行业挑战与机遇探讨</w:t>
      </w:r>
      <w:r>
        <w:rPr>
          <w:rFonts w:hint="eastAsia"/>
        </w:rPr>
        <w:br/>
      </w:r>
      <w:r>
        <w:rPr>
          <w:rFonts w:hint="eastAsia"/>
        </w:rPr>
        <w:t>　　　　一、喷嚏防护行业挑战</w:t>
      </w:r>
      <w:r>
        <w:rPr>
          <w:rFonts w:hint="eastAsia"/>
        </w:rPr>
        <w:br/>
      </w:r>
      <w:r>
        <w:rPr>
          <w:rFonts w:hint="eastAsia"/>
        </w:rPr>
        <w:t>　　　　二、喷嚏防护行业机遇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喷嚏防护行业研究结论及建议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对喷嚏防护行业发展的建议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中~智林－对喷嚏防护企业和投资者的建议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喷嚏防护行业现状</w:t>
      </w:r>
      <w:r>
        <w:rPr>
          <w:rFonts w:hint="eastAsia"/>
        </w:rPr>
        <w:br/>
      </w:r>
      <w:r>
        <w:rPr>
          <w:rFonts w:hint="eastAsia"/>
        </w:rPr>
        <w:t>　　图表 喷嚏防护行业产业链调研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2019-2024年喷嚏防护行业市场容量统计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2019-2024年中国喷嚏防护行业市场规模情况</w:t>
      </w:r>
      <w:r>
        <w:rPr>
          <w:rFonts w:hint="eastAsia"/>
        </w:rPr>
        <w:br/>
      </w:r>
      <w:r>
        <w:rPr>
          <w:rFonts w:hint="eastAsia"/>
        </w:rPr>
        <w:t>　　图表 喷嚏防护行业动态</w:t>
      </w:r>
      <w:r>
        <w:rPr>
          <w:rFonts w:hint="eastAsia"/>
        </w:rPr>
        <w:br/>
      </w:r>
      <w:r>
        <w:rPr>
          <w:rFonts w:hint="eastAsia"/>
        </w:rPr>
        <w:t>　　图表 2019-2024年中国喷嚏防护行业销售收入统计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2019-2024年中国喷嚏防护行业盈利统计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2019-2024年中国喷嚏防护行业利润总额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2019-2024年中国喷嚏防护行业企业数量统计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2019-2024年中国喷嚏防护行业竞争力分析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2019-2024年中国喷嚏防护行业盈利能力分析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2019-2024年中国喷嚏防护行业运营能力分析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2019-2024年中国喷嚏防护行业偿债能力分析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2019-2024年中国喷嚏防护行业发展能力分析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2019-2024年中国喷嚏防护行业经营效益分析</w:t>
      </w:r>
      <w:r>
        <w:rPr>
          <w:rFonts w:hint="eastAsia"/>
        </w:rPr>
        <w:br/>
      </w:r>
      <w:r>
        <w:rPr>
          <w:rFonts w:hint="eastAsia"/>
        </w:rPr>
        <w:t>　　图表 喷嚏防护行业竞争对手分析</w:t>
      </w:r>
      <w:r>
        <w:rPr>
          <w:rFonts w:hint="eastAsia"/>
        </w:rPr>
        <w:br/>
      </w:r>
      <w:r>
        <w:rPr>
          <w:rFonts w:hint="eastAsia"/>
        </w:rPr>
        <w:t>　　图表 **地区喷嚏防护市场规模</w:t>
      </w:r>
      <w:r>
        <w:rPr>
          <w:rFonts w:hint="eastAsia"/>
        </w:rPr>
        <w:br/>
      </w:r>
      <w:r>
        <w:rPr>
          <w:rFonts w:hint="eastAsia"/>
        </w:rPr>
        <w:t>　　图表 **地区喷嚏防护行业市场需求</w:t>
      </w:r>
      <w:r>
        <w:rPr>
          <w:rFonts w:hint="eastAsia"/>
        </w:rPr>
        <w:br/>
      </w:r>
      <w:r>
        <w:rPr>
          <w:rFonts w:hint="eastAsia"/>
        </w:rPr>
        <w:t>　　图表 **地区喷嚏防护市场调研</w:t>
      </w:r>
      <w:r>
        <w:rPr>
          <w:rFonts w:hint="eastAsia"/>
        </w:rPr>
        <w:br/>
      </w:r>
      <w:r>
        <w:rPr>
          <w:rFonts w:hint="eastAsia"/>
        </w:rPr>
        <w:t>　　图表 **地区喷嚏防护行业市场需求分析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**地区喷嚏防护市场规模</w:t>
      </w:r>
      <w:r>
        <w:rPr>
          <w:rFonts w:hint="eastAsia"/>
        </w:rPr>
        <w:br/>
      </w:r>
      <w:r>
        <w:rPr>
          <w:rFonts w:hint="eastAsia"/>
        </w:rPr>
        <w:t>　　图表 **地区喷嚏防护行业市场需求</w:t>
      </w:r>
      <w:r>
        <w:rPr>
          <w:rFonts w:hint="eastAsia"/>
        </w:rPr>
        <w:br/>
      </w:r>
      <w:r>
        <w:rPr>
          <w:rFonts w:hint="eastAsia"/>
        </w:rPr>
        <w:t>　　图表 **地区喷嚏防护市场调研</w:t>
      </w:r>
      <w:r>
        <w:rPr>
          <w:rFonts w:hint="eastAsia"/>
        </w:rPr>
        <w:br/>
      </w:r>
      <w:r>
        <w:rPr>
          <w:rFonts w:hint="eastAsia"/>
        </w:rPr>
        <w:t>　　图表 **地区喷嚏防护行业市场需求分析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喷嚏防护重点企业（一）基本信息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喷嚏防护重点企业（一）经营情况分析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喷嚏防护重点企业（一）盈利能力情况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喷嚏防护重点企业（一）偿债能力情况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喷嚏防护重点企业（一）运营能力情况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喷嚏防护重点企业（一）成长能力情况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喷嚏防护重点企业（二）基本信息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喷嚏防护重点企业（二）经营情况分析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喷嚏防护重点企业（二）盈利能力情况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喷嚏防护重点企业（二）偿债能力情况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喷嚏防护重点企业（二）运营能力情况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喷嚏防护重点企业（二）成长能力情况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2025-2031年中国喷嚏防护行业信息化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2025-2031年中国喷嚏防护行业市场容量预测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2025-2031年中国喷嚏防护行业市场规模预测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2025-2031年中国喷嚏防护行业风险分析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2025-2031年中国喷嚏防护市场前景分析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2025-2031年中国喷嚏防护行业发展趋势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4c79887e3489d" w:history="1">
        <w:r>
          <w:rPr>
            <w:rStyle w:val="Hyperlink"/>
          </w:rPr>
          <w:t>中国喷嚏防护市场调查研究与前景分析报告（2025-2031年）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4c79887e3489d" w:history="1">
        <w:r>
          <w:rPr>
            <w:rStyle w:val="Hyperlink"/>
          </w:rPr>
          <w:t>https://www.20087.com/2/32/PenTiFangHuShiChangQianJingFenXi.html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热点：防止打喷嚏的简单方法、打喷嚏防护图片、正确的打喷嚏礼仪、喷嚏危害视频、打喷嚏注意事项、喷嚏的有效传播距离、怎样防止打喷嚏的方法、喷嚏疗法、打喷嚏要注意什么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348041de44ad9" w:history="1">
      <w:r>
        <w:rPr>
          <w:rStyle w:val="Hyperlink"/>
        </w:rPr>
        <w:t>中国喷嚏防护市场调查研究与前景分析报告（2025-2031年）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PenTiFangHuShiChangQianJingFenXi.html" TargetMode="External" Id="R24a4c79887e3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PenTiFangHuShiChangQianJingFenXi.html" TargetMode="External" Id="R7a9348041de4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2025-05-24T09:08:38Z</dcterms:created>
  <dcterms:modified xsi:type="dcterms:W3CDTF">2025-05-24T10:08:38Z</dcterms:modified>
  <dc:subject>中国喷嚏防护市场调查研究与前景分析报告（2025-2031年）</dc:subject>
  <dc:title>中国喷嚏防护市场调查研究与前景分析报告（2025-2031年）</dc:title>
  <cp:keywords>中国喷嚏防护市场调查研究与前景分析报告（2025-2031年）</cp:keywords>
  <dc:description>中国喷嚏防护市场调查研究与前景分析报告（2025-2031年）</dc:description>
</cp:coreProperties>
</file>