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70f69cff4742" w:history="1">
              <w:r>
                <w:rPr>
                  <w:rStyle w:val="Hyperlink"/>
                </w:rPr>
                <w:t>2026-2032年中国夜光胶带市场调查研究与行业前景分析报告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70f69cff4742" w:history="1">
              <w:r>
                <w:rPr>
                  <w:rStyle w:val="Hyperlink"/>
                </w:rPr>
                <w:t>2026-2032年中国夜光胶带市场调查研究与行业前景分析报告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70f69cff4742" w:history="1">
                <w:r>
                  <w:rPr>
                    <w:rStyle w:val="Hyperlink"/>
                  </w:rPr>
                  <w:t>https://www.20087.com/2/72/YeGuangJiaoDaiHangYeQianJingQuShi.html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胶带是一种蓄光型安全标识材料，广泛应用于建筑疏散通道、船舶舱室、航空座椅及工业设备轮廓标记，核心功能是在断电或低照度环境下提供持续可见指引。主流产品以铝酸锶铕（SrAl₂O₄:Eu）为发光体，复合丙烯酸压敏胶与PVC或PET基材，具备高亮度、长余辉（&gt;10小时）及耐候性。在消防安全法规趋严与无障碍设计推广下，用户对初始亮度、色温一致性及粘接耐久性要求显著提升。然而，行业仍面临低价产品使用硫化锌导致余辉衰减快、胶层在高温高湿下脱胶，以及缺乏统一亮度衰减测试标准等问题，影响应急场景可靠性。</w:t>
      </w:r>
      <w:r>
        <w:rPr>
          <w:rFonts w:hint="eastAsia"/>
        </w:rPr>
        <w:br/>
      </w:r>
      <w:r>
        <w:rPr>
          <w:rFonts w:hint="eastAsia"/>
        </w:rPr>
        <w:t>　　未来，夜光胶带将向多功能复合、环保材料与智能响应方向演进。集成温变或压敏材料可实现火灾预警双重功能；水性胶粘体系将替代溶剂型配方，减少VOC排放。在性能上，纳米包覆技术可提升发光粉分散稳定性；柔性硅胶基材将适配曲面设备贴合。此外，与数字孪生建筑模型绑定可优化疏散路径标识布局。长远看，夜光胶带将从被动发光材料升级为具备环境感知、安全预警与绿色制造特性的新一代智能应急指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a70f69cff4742" w:history="1">
        <w:r>
          <w:rPr>
            <w:rStyle w:val="Hyperlink"/>
          </w:rPr>
          <w:t>2026-2032年中国夜光胶带市场调查研究与行业前景分析报告</w:t>
        </w:r>
      </w:hyperlink>
      <w:r>
        <w:rPr>
          <w:rFonts w:hint="eastAsia"/>
        </w:rPr>
        <w:t>》深入剖析了夜光胶带产业链的整体状况。夜光胶带报告基于详实数据，全面分析了夜光胶带市场规模与需求，探讨了价格走势，客观展现了行业现状，并对夜光胶带市场前景及发展趋势进行了科学预测。同时，夜光胶带报告聚焦于夜光胶带重点企业，评估了市场竞争格局、集中度以及品牌影响力，对不同细分市场进行了深入研究。夜光胶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夜光胶带行业概述</w:t>
      </w:r>
      <w:r>
        <w:rPr>
          <w:rFonts w:hint="eastAsia"/>
        </w:rPr>
        <w:br/>
      </w:r>
      <w:r>
        <w:rPr>
          <w:rFonts w:hint="eastAsia"/>
        </w:rPr>
        <w:t>　　第一节 夜光胶带定义与分类</w:t>
      </w:r>
      <w:r>
        <w:rPr>
          <w:rFonts w:hint="eastAsia"/>
        </w:rPr>
        <w:br/>
      </w:r>
      <w:r>
        <w:rPr>
          <w:rFonts w:hint="eastAsia"/>
        </w:rPr>
        <w:t>　　第二节 夜光胶带应用领域</w:t>
      </w:r>
      <w:r>
        <w:rPr>
          <w:rFonts w:hint="eastAsia"/>
        </w:rPr>
        <w:br/>
      </w:r>
      <w:r>
        <w:rPr>
          <w:rFonts w:hint="eastAsia"/>
        </w:rPr>
        <w:t>　　第三节 夜光胶带行业经济指标分析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一、夜光胶带行业赢利性评估</w:t>
      </w:r>
      <w:r>
        <w:rPr>
          <w:rFonts w:hint="eastAsia"/>
        </w:rPr>
        <w:br/>
      </w:r>
      <w:r>
        <w:rPr>
          <w:rFonts w:hint="eastAsia"/>
        </w:rPr>
        <w:t>　　　　二、夜光胶带行业成长速度分析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三、夜光胶带附加值提升空间探讨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四、夜光胶带行业进入壁垒分析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五、夜光胶带行业风险性评估</w:t>
      </w:r>
      <w:r>
        <w:rPr>
          <w:rFonts w:hint="eastAsia"/>
        </w:rPr>
        <w:br/>
      </w:r>
      <w:r>
        <w:rPr>
          <w:rFonts w:hint="eastAsia"/>
        </w:rPr>
        <w:t>　　　　六、夜光胶带行业周期性分析</w:t>
      </w:r>
      <w:r>
        <w:rPr>
          <w:rFonts w:hint="eastAsia"/>
        </w:rPr>
        <w:br/>
      </w:r>
      <w:r>
        <w:rPr>
          <w:rFonts w:hint="eastAsia"/>
        </w:rPr>
        <w:t>　　　　七、夜光胶带行业竞争程度指标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八、夜光胶带行业成熟度综合分析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夜光胶带产业链及经营模式分析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三、夜光胶带销售模式与渠道策略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全球夜光胶带市场发展分析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2025-2026年全球夜光胶带行业发展分析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一、全球夜光胶带行业市场规模与趋势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二、全球夜光胶带行业发展特点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三、全球夜光胶带行业竞争格局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主要国家与地区夜光胶带市场分析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2026-2032年全球夜光胶带行业发展趋势与前景预测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一、夜光胶带行业发展趋势</w:t>
      </w:r>
      <w:r>
        <w:rPr>
          <w:rFonts w:hint="eastAsia"/>
        </w:rPr>
        <w:br/>
      </w:r>
      <w:r>
        <w:rPr>
          <w:rFonts w:hint="eastAsia"/>
        </w:rPr>
        <w:t>　　　　二、夜光胶带行业发展潜力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中国夜光胶带行业市场分析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2025-2026年夜光胶带产能与投资动态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一、国内夜光胶带产能现状与利用效率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二、夜光胶带产能扩张与投资动态分析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2026-2032年夜光胶带行业产量统计与趋势预测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一、2020-2025年夜光胶带行业产量与增长趋势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1、2020-2025年夜光胶带产量及增长趋势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2、2020-2025年夜光胶带细分产品产量及份额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二、夜光胶带产量影响因素分析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三、2026-2032年夜光胶带产量预测</w:t>
      </w:r>
      <w:r>
        <w:rPr>
          <w:rFonts w:hint="eastAsia"/>
        </w:rPr>
        <w:br/>
      </w:r>
      <w:r>
        <w:rPr>
          <w:rFonts w:hint="eastAsia"/>
        </w:rPr>
        <w:t>　　第三节 2026-2032年夜光胶带市场需求与销售分析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一、2025-2026年夜光胶带行业需求现状</w:t>
      </w:r>
      <w:r>
        <w:rPr>
          <w:rFonts w:hint="eastAsia"/>
        </w:rPr>
        <w:br/>
      </w:r>
      <w:r>
        <w:rPr>
          <w:rFonts w:hint="eastAsia"/>
        </w:rPr>
        <w:t>　　　　二、夜光胶带客户群体与需求特点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三、2020-2025年夜光胶带行业销售规模分析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四、2026-2032年夜光胶带市场增长潜力与规模预测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2025-2026年夜光胶带行业技术发展现状及趋势分析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夜光胶带行业技术发展现状分析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国内外夜光胶带行业技术差距分析及差距形成的主要原因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夜光胶带行业技术发展方向、趋势预测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提升夜光胶带行业技术能力策略建议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一、2025-2026年夜光胶带主要细分产品市场现状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一、2020-2025年夜光胶带市场价格走势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夜光胶带定价策略与方法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2026-2032年夜光胶带价格竞争态势与趋势预测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中国夜光胶带行业重点区域市场研究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2025-2026年重点区域夜光胶带市场发展概况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三、2026-2032年夜光胶带行业发展潜力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三、2026-2032年夜光胶带行业发展潜力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三、2026-2032年夜光胶带行业发展潜力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三、2026-2032年夜光胶带行业发展潜力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三、2026-2032年夜光胶带行业发展潜力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2020-2025年中国夜光胶带行业进出口情况分析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夜光胶带行业进口规模与来源分析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一、2020-2025年夜光胶带进口规模分析</w:t>
      </w:r>
      <w:r>
        <w:rPr>
          <w:rFonts w:hint="eastAsia"/>
        </w:rPr>
        <w:br/>
      </w:r>
      <w:r>
        <w:rPr>
          <w:rFonts w:hint="eastAsia"/>
        </w:rPr>
        <w:t>　　　　二、夜光胶带主要进口来源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夜光胶带行业出口规模与目的地分析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一、2020-2025年夜光胶带出口规模分析</w:t>
      </w:r>
      <w:r>
        <w:rPr>
          <w:rFonts w:hint="eastAsia"/>
        </w:rPr>
        <w:br/>
      </w:r>
      <w:r>
        <w:rPr>
          <w:rFonts w:hint="eastAsia"/>
        </w:rPr>
        <w:t>　　　　二、夜光胶带主要出口目的地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2020-2025年中国夜光胶带总体规模与财务指标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中国夜光胶带行业总体规模分析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一、夜光胶带企业数量与结构</w:t>
      </w:r>
      <w:r>
        <w:rPr>
          <w:rFonts w:hint="eastAsia"/>
        </w:rPr>
        <w:br/>
      </w:r>
      <w:r>
        <w:rPr>
          <w:rFonts w:hint="eastAsia"/>
        </w:rPr>
        <w:t>　　　　二、夜光胶带从业人员规模</w:t>
      </w:r>
      <w:r>
        <w:rPr>
          <w:rFonts w:hint="eastAsia"/>
        </w:rPr>
        <w:br/>
      </w:r>
      <w:r>
        <w:rPr>
          <w:rFonts w:hint="eastAsia"/>
        </w:rPr>
        <w:t>　　　　三、夜光胶带行业资产状况</w:t>
      </w:r>
      <w:r>
        <w:rPr>
          <w:rFonts w:hint="eastAsia"/>
        </w:rPr>
        <w:br/>
      </w:r>
      <w:r>
        <w:rPr>
          <w:rFonts w:hint="eastAsia"/>
        </w:rPr>
        <w:t>　　第二节 中国夜光胶带行业财务指标总体分析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夜光胶带行业重点企业经营状况分析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夜光胶带重点企业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夜光胶带领先企业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夜光胶带标杆企业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夜光胶带代表企业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夜光胶带龙头企业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夜光胶带重点企业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中国夜光胶带行业竞争格局分析</w:t>
      </w:r>
      <w:r>
        <w:rPr>
          <w:rFonts w:hint="eastAsia"/>
        </w:rPr>
        <w:br/>
      </w:r>
      <w:r>
        <w:rPr>
          <w:rFonts w:hint="eastAsia"/>
        </w:rPr>
        <w:t>　　第一节 夜光胶带行业竞争格局总览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2025-2026年夜光胶带行业竞争力分析</w:t>
      </w:r>
      <w:r>
        <w:rPr>
          <w:rFonts w:hint="eastAsia"/>
        </w:rPr>
        <w:br/>
      </w:r>
      <w:r>
        <w:rPr>
          <w:rFonts w:hint="eastAsia"/>
        </w:rPr>
        <w:t>　　　　一、夜光胶带供应商议价能力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四、夜光胶带替代品威胁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2020-2025年夜光胶带行业企业并购活动分析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2025-2026年夜光胶带行业会展与招投标活动分析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一、夜光胶带行业会展活动及其市场影响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2026年中国夜光胶带企业发展策略分析</w:t>
      </w:r>
      <w:r>
        <w:rPr>
          <w:rFonts w:hint="eastAsia"/>
        </w:rPr>
        <w:br/>
      </w:r>
      <w:r>
        <w:rPr>
          <w:rFonts w:hint="eastAsia"/>
        </w:rPr>
        <w:t>　　第一节 夜光胶带市场策略分析</w:t>
      </w:r>
      <w:r>
        <w:rPr>
          <w:rFonts w:hint="eastAsia"/>
        </w:rPr>
        <w:br/>
      </w:r>
      <w:r>
        <w:rPr>
          <w:rFonts w:hint="eastAsia"/>
        </w:rPr>
        <w:t>　　　　一、夜光胶带市场定位与拓展策略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二、夜光胶带市场细分与目标客户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夜光胶带销售策略分析</w:t>
      </w:r>
      <w:r>
        <w:rPr>
          <w:rFonts w:hint="eastAsia"/>
        </w:rPr>
        <w:br/>
      </w:r>
      <w:r>
        <w:rPr>
          <w:rFonts w:hint="eastAsia"/>
        </w:rPr>
        <w:t>　　　　一、夜光胶带销售渠道与网络建设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提高夜光胶带企业竞争力建议</w:t>
      </w:r>
      <w:r>
        <w:rPr>
          <w:rFonts w:hint="eastAsia"/>
        </w:rPr>
        <w:br/>
      </w:r>
      <w:r>
        <w:rPr>
          <w:rFonts w:hint="eastAsia"/>
        </w:rPr>
        <w:t>　　　　一、夜光胶带技术创新与管理优化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夜光胶带品牌战略思考</w:t>
      </w:r>
      <w:r>
        <w:rPr>
          <w:rFonts w:hint="eastAsia"/>
        </w:rPr>
        <w:br/>
      </w:r>
      <w:r>
        <w:rPr>
          <w:rFonts w:hint="eastAsia"/>
        </w:rPr>
        <w:t>　　　　一、夜光胶带品牌建设与维护</w:t>
      </w:r>
      <w:r>
        <w:rPr>
          <w:rFonts w:hint="eastAsia"/>
        </w:rPr>
        <w:br/>
      </w:r>
      <w:r>
        <w:rPr>
          <w:rFonts w:hint="eastAsia"/>
        </w:rPr>
        <w:t>　　　　二、夜光胶带品牌影响力与市场竞争力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中国夜光胶带行业风险与对策</w:t>
      </w:r>
      <w:r>
        <w:rPr>
          <w:rFonts w:hint="eastAsia"/>
        </w:rPr>
        <w:br/>
      </w:r>
      <w:r>
        <w:rPr>
          <w:rFonts w:hint="eastAsia"/>
        </w:rPr>
        <w:t>　　第一节 夜光胶带行业SWOT分析</w:t>
      </w:r>
      <w:r>
        <w:rPr>
          <w:rFonts w:hint="eastAsia"/>
        </w:rPr>
        <w:br/>
      </w:r>
      <w:r>
        <w:rPr>
          <w:rFonts w:hint="eastAsia"/>
        </w:rPr>
        <w:t>　　　　一、夜光胶带行业优势分析</w:t>
      </w:r>
      <w:r>
        <w:rPr>
          <w:rFonts w:hint="eastAsia"/>
        </w:rPr>
        <w:br/>
      </w:r>
      <w:r>
        <w:rPr>
          <w:rFonts w:hint="eastAsia"/>
        </w:rPr>
        <w:t>　　　　二、夜光胶带行业劣势分析</w:t>
      </w:r>
      <w:r>
        <w:rPr>
          <w:rFonts w:hint="eastAsia"/>
        </w:rPr>
        <w:br/>
      </w:r>
      <w:r>
        <w:rPr>
          <w:rFonts w:hint="eastAsia"/>
        </w:rPr>
        <w:t>　　　　三、夜光胶带市场机会探索</w:t>
      </w:r>
      <w:r>
        <w:rPr>
          <w:rFonts w:hint="eastAsia"/>
        </w:rPr>
        <w:br/>
      </w:r>
      <w:r>
        <w:rPr>
          <w:rFonts w:hint="eastAsia"/>
        </w:rPr>
        <w:t>　　　　四、夜光胶带市场威胁评估</w:t>
      </w:r>
      <w:r>
        <w:rPr>
          <w:rFonts w:hint="eastAsia"/>
        </w:rPr>
        <w:br/>
      </w:r>
      <w:r>
        <w:rPr>
          <w:rFonts w:hint="eastAsia"/>
        </w:rPr>
        <w:t>　　第二节 夜光胶带行业风险及对策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2026-2032年中国夜光胶带行业前景与发展趋势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夜光胶带行业发展环境分析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2026-2032年夜光胶带行业发展趋势与方向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一、夜光胶带行业发展方向预测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二、夜光胶带发展趋势分析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2026-2032年夜光胶带行业发展潜力与机遇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一、夜光胶带市场发展潜力评估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二、夜光胶带新兴市场与机遇探索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夜光胶带行业研究结论与建议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(中-智林)夜光胶带行业发展建议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2020-2025年中国夜光胶带市场规模及增长情况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2020-2025年中国夜光胶带行业产量及增长趋势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2026-2032年中国夜光胶带行业产量预测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2020-2025年中国夜光胶带行业市场需求及增长情况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2026-2032年中国夜光胶带行业市场需求预测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2020-2025年中国夜光胶带行业利润及增长情况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**地区夜光胶带市场规模及增长情况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2020-2025年中国夜光胶带行业出口情况分析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2020-2025年中国夜光胶带行业产品市场价格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2026-2032年中国夜光胶带行业产品市场价格走势预测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夜光胶带重点企业经营情况分析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2026-2032年中国夜光胶带市场规模预测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2026-2032年中国夜光胶带行业利润预测</w:t>
      </w:r>
      <w:r>
        <w:rPr>
          <w:rFonts w:hint="eastAsia"/>
        </w:rPr>
        <w:br/>
      </w:r>
      <w:r>
        <w:rPr>
          <w:rFonts w:hint="eastAsia"/>
        </w:rPr>
        <w:t>　　图表 2026年夜光胶带行业壁垒</w:t>
      </w:r>
      <w:r>
        <w:rPr>
          <w:rFonts w:hint="eastAsia"/>
        </w:rPr>
        <w:br/>
      </w:r>
      <w:r>
        <w:rPr>
          <w:rFonts w:hint="eastAsia"/>
        </w:rPr>
        <w:t>　　图表 2026年夜光胶带市场前景分析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2026-2032年中国夜光胶带市场需求预测</w:t>
      </w:r>
      <w:r>
        <w:rPr>
          <w:rFonts w:hint="eastAsia"/>
        </w:rPr>
        <w:br/>
      </w:r>
      <w:r>
        <w:rPr>
          <w:rFonts w:hint="eastAsia"/>
        </w:rPr>
        <w:t>　　图表 2026年夜光胶带发展趋势预测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70f69cff4742" w:history="1">
        <w:r>
          <w:rPr>
            <w:rStyle w:val="Hyperlink"/>
          </w:rPr>
          <w:t>2026-2032年中国夜光胶带市场调查研究与行业前景分析报告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70f69cff4742" w:history="1">
        <w:r>
          <w:rPr>
            <w:rStyle w:val="Hyperlink"/>
          </w:rPr>
          <w:t>https://www.20087.com/2/72/YeGuangJiaoDaiHangYeQianJingQuShi.html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热点：黑色胶带、夜光胶带对人体有害吗、在南宁哪里有卖夜光胶带、夜光胶带有辐射吗、普通透明胶带耐低温吗、夜光胶带什么店有卖、镭射胶带哪里有卖、夜光胶带可以亮多久、白夜飞行胶带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64c89e36647d1" w:history="1">
      <w:r>
        <w:rPr>
          <w:rStyle w:val="Hyperlink"/>
        </w:rPr>
        <w:t>2026-2032年中国夜光胶带市场调查研究与行业前景分析报告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eGuangJiaoDaiHangYeQianJingQuShi.html" TargetMode="External" Id="R364a70f69cff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eGuangJiaoDaiHangYeQianJingQuShi.html" TargetMode="External" Id="R89f64c89e366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2025-12-29T03:17:30Z</dcterms:created>
  <dcterms:modified xsi:type="dcterms:W3CDTF">2025-12-29T04:17:30Z</dcterms:modified>
  <dc:subject>2026-2032年中国夜光胶带市场调查研究与行业前景分析报告</dc:subject>
  <dc:title>2026-2032年中国夜光胶带市场调查研究与行业前景分析报告</dc:title>
  <cp:keywords>2026-2032年中国夜光胶带市场调查研究与行业前景分析报告</cp:keywords>
  <dc:description>2026-2032年中国夜光胶带市场调查研究与行业前景分析报告</dc:description>
</cp:coreProperties>
</file>