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c9b78990d4f1b" w:history="1">
              <w:r>
                <w:rPr>
                  <w:rStyle w:val="Hyperlink"/>
                </w:rPr>
                <w:t>全球与中国生物降解杯子行业发展研究及市场前景分析报告（2025-2031年）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c9b78990d4f1b" w:history="1">
              <w:r>
                <w:rPr>
                  <w:rStyle w:val="Hyperlink"/>
                </w:rPr>
                <w:t>全球与中国生物降解杯子行业发展研究及市场前景分析报告（2025-2031年）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c9b78990d4f1b" w:history="1">
                <w:r>
                  <w:rPr>
                    <w:rStyle w:val="Hyperlink"/>
                  </w:rPr>
                  <w:t>https://www.20087.com/2/72/ShengWuJiangJieBeiZiHangYeQianJingFenXi.html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杯子是一种环保产品，由淀粉基材料、聚乳酸（PLA）等可生物降解材料制成，能够在一定条件下自然分解，减少对环境的影响。近年来，随着全球范围内对塑料污染的关注度提高，生物降解杯子的需求量迅速增长。同时，通过改良材料配方和生产工艺，生物降解杯子的性能不断提升，使其在使用体验上接近甚至媲美传统塑料杯。</w:t>
      </w:r>
      <w:r>
        <w:rPr>
          <w:rFonts w:hint="eastAsia"/>
        </w:rPr>
        <w:br/>
      </w:r>
      <w:r>
        <w:rPr>
          <w:rFonts w:hint="eastAsia"/>
        </w:rPr>
        <w:t>　　未来，生物降解杯子将更加注重材料创新和应用领域的扩展。一方面，通过研发新型生物基材料，提高生物降解杯子的力学性能和热稳定性，使其能够在更广泛的温度范围内使用。另一方面，随着消费者环保意识的增强，生物降解杯子的应用场景将进一步扩大，不仅限于餐饮行业，还将包括家庭、办公室等日常生活场所。此外，通过提高生物降解材料的回收利用率，实现循环经济的目标也将成为重点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c9b78990d4f1b" w:history="1">
        <w:r>
          <w:rPr>
            <w:rStyle w:val="Hyperlink"/>
          </w:rPr>
          <w:t>全球与中国生物降解杯子行业发展研究及市场前景分析报告（2025-2031年）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生物降解杯子行业的发展现状、市场规模、供需动态及进出口情况。报告详细解读了生物降解杯子产业链上下游、重点区域市场、竞争格局及领先企业的表现，同时评估了生物降解杯子行业风险与投资机会。通过对生物降解杯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中国生物降解杯子概述</w:t>
      </w:r>
      <w:r>
        <w:rPr>
          <w:rFonts w:hint="eastAsia"/>
        </w:rPr>
        <w:br/>
      </w:r>
      <w:r>
        <w:rPr>
          <w:rFonts w:hint="eastAsia"/>
        </w:rPr>
        <w:t>　　第一节 生物降解杯子行业定义</w:t>
      </w:r>
      <w:r>
        <w:rPr>
          <w:rFonts w:hint="eastAsia"/>
        </w:rPr>
        <w:br/>
      </w:r>
      <w:r>
        <w:rPr>
          <w:rFonts w:hint="eastAsia"/>
        </w:rPr>
        <w:t>　　第二节 生物降解杯子行业发展特性</w:t>
      </w:r>
      <w:r>
        <w:rPr>
          <w:rFonts w:hint="eastAsia"/>
        </w:rPr>
        <w:br/>
      </w:r>
      <w:r>
        <w:rPr>
          <w:rFonts w:hint="eastAsia"/>
        </w:rPr>
        <w:t>　　第三节 生物降解杯子产业链分析</w:t>
      </w:r>
      <w:r>
        <w:rPr>
          <w:rFonts w:hint="eastAsia"/>
        </w:rPr>
        <w:br/>
      </w:r>
      <w:r>
        <w:rPr>
          <w:rFonts w:hint="eastAsia"/>
        </w:rPr>
        <w:t>　　第四节 生物降解杯子行业生命周期分析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2024-2025年国外生物降解杯子市场发展概况</w:t>
      </w:r>
      <w:r>
        <w:rPr>
          <w:rFonts w:hint="eastAsia"/>
        </w:rPr>
        <w:br/>
      </w:r>
      <w:r>
        <w:rPr>
          <w:rFonts w:hint="eastAsia"/>
        </w:rPr>
        <w:t>　　第一节 全球生物降解杯子市场发展分析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北美地区主要国家生物降解杯子市场概况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欧盟地区主要国家生物降解杯子市场概况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亚洲地区主要国家生物降解杯子市场概况</w:t>
      </w:r>
      <w:r>
        <w:rPr>
          <w:rFonts w:hint="eastAsia"/>
        </w:rPr>
        <w:br/>
      </w:r>
      <w:r>
        <w:rPr>
          <w:rFonts w:hint="eastAsia"/>
        </w:rPr>
        <w:t>　　第五节 全球生物降解杯子市场发展预测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2024-2025年中国生物降解杯子发展环境分析</w:t>
      </w:r>
      <w:r>
        <w:rPr>
          <w:rFonts w:hint="eastAsia"/>
        </w:rPr>
        <w:br/>
      </w:r>
      <w:r>
        <w:rPr>
          <w:rFonts w:hint="eastAsia"/>
        </w:rPr>
        <w:t>　　第一节 生物降解杯子行业经济环境分析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生物降解杯子行业相关政策、标准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2024-2025年生物降解杯子行业技术发展现状及趋势分析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生物降解杯子行业技术发展现状分析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国内外生物降解杯子行业技术差异与原因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生物降解杯子行业技术发展方向、趋势预测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提升生物降解杯子行业技术能力策略建议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2024-2025年生物降解杯子市场特性分析</w:t>
      </w:r>
      <w:r>
        <w:rPr>
          <w:rFonts w:hint="eastAsia"/>
        </w:rPr>
        <w:br/>
      </w:r>
      <w:r>
        <w:rPr>
          <w:rFonts w:hint="eastAsia"/>
        </w:rPr>
        <w:t>　　第一节 生物降解杯子行业集中度分析</w:t>
      </w:r>
      <w:r>
        <w:rPr>
          <w:rFonts w:hint="eastAsia"/>
        </w:rPr>
        <w:br/>
      </w:r>
      <w:r>
        <w:rPr>
          <w:rFonts w:hint="eastAsia"/>
        </w:rPr>
        <w:t>　　第二节 生物降解杯子行业SWOT分析</w:t>
      </w:r>
      <w:r>
        <w:rPr>
          <w:rFonts w:hint="eastAsia"/>
        </w:rPr>
        <w:br/>
      </w:r>
      <w:r>
        <w:rPr>
          <w:rFonts w:hint="eastAsia"/>
        </w:rPr>
        <w:t>　　　　一、生物降解杯子行业优势</w:t>
      </w:r>
      <w:r>
        <w:rPr>
          <w:rFonts w:hint="eastAsia"/>
        </w:rPr>
        <w:br/>
      </w:r>
      <w:r>
        <w:rPr>
          <w:rFonts w:hint="eastAsia"/>
        </w:rPr>
        <w:t>　　　　二、生物降解杯子行业劣势</w:t>
      </w:r>
      <w:r>
        <w:rPr>
          <w:rFonts w:hint="eastAsia"/>
        </w:rPr>
        <w:br/>
      </w:r>
      <w:r>
        <w:rPr>
          <w:rFonts w:hint="eastAsia"/>
        </w:rPr>
        <w:t>　　　　三、生物降解杯子行业机会</w:t>
      </w:r>
      <w:r>
        <w:rPr>
          <w:rFonts w:hint="eastAsia"/>
        </w:rPr>
        <w:br/>
      </w:r>
      <w:r>
        <w:rPr>
          <w:rFonts w:hint="eastAsia"/>
        </w:rPr>
        <w:t>　　　　四、生物降解杯子行业风险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2024-2025年中国生物降解杯子发展现状</w:t>
      </w:r>
      <w:r>
        <w:rPr>
          <w:rFonts w:hint="eastAsia"/>
        </w:rPr>
        <w:br/>
      </w:r>
      <w:r>
        <w:rPr>
          <w:rFonts w:hint="eastAsia"/>
        </w:rPr>
        <w:t>　　第一节 中国生物降解杯子市场现状分析</w:t>
      </w:r>
      <w:r>
        <w:rPr>
          <w:rFonts w:hint="eastAsia"/>
        </w:rPr>
        <w:br/>
      </w:r>
      <w:r>
        <w:rPr>
          <w:rFonts w:hint="eastAsia"/>
        </w:rPr>
        <w:t>　　第二节 中国生物降解杯子行业产量情况分析及预测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一、生物降解杯子总体产能规模</w:t>
      </w:r>
      <w:r>
        <w:rPr>
          <w:rFonts w:hint="eastAsia"/>
        </w:rPr>
        <w:br/>
      </w:r>
      <w:r>
        <w:rPr>
          <w:rFonts w:hint="eastAsia"/>
        </w:rPr>
        <w:t>　　　　二、生物降解杯子生产区域分布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三、2019-2024年中国生物降解杯子产量统计分析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三、2025-2031年中国生物降解杯子产量预测分析</w:t>
      </w:r>
      <w:r>
        <w:rPr>
          <w:rFonts w:hint="eastAsia"/>
        </w:rPr>
        <w:br/>
      </w:r>
      <w:r>
        <w:rPr>
          <w:rFonts w:hint="eastAsia"/>
        </w:rPr>
        <w:t>　　第三节 中国生物降解杯子市场需求分析及预测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一、中国生物降解杯子市场需求特点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二、2019-2024年中国生物降解杯子市场需求量统计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三、2025-2031年中国生物降解杯子市场需求量预测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中国生物降解杯子价格趋势分析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一、2019-2024年中国生物降解杯子市场价格趋势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二、2025-2031年中国生物降解杯子市场价格走势预测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2019-2024年生物降解杯子行业经济运行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2019-2024年中国生物降解杯子行业盈利能力分析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2019-2024年中国生物降解杯子行业发展能力分析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2019-2024年生物降解杯子行业偿债能力分析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2019-2024年生物降解杯子制造企业数量分析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中国生物降解杯子行业重点地区发展分析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**地区生物降解杯子市场发展分析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**地区生物降解杯子市场发展分析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**地区生物降解杯子市场发展分析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**地区生物降解杯子市场发展分析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**地区生物降解杯子市场发展分析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2019-2024年中国生物降解杯子进出口分析</w:t>
      </w:r>
      <w:r>
        <w:rPr>
          <w:rFonts w:hint="eastAsia"/>
        </w:rPr>
        <w:br/>
      </w:r>
      <w:r>
        <w:rPr>
          <w:rFonts w:hint="eastAsia"/>
        </w:rPr>
        <w:t>　　第一节 生物降解杯子进口情况分析</w:t>
      </w:r>
      <w:r>
        <w:rPr>
          <w:rFonts w:hint="eastAsia"/>
        </w:rPr>
        <w:br/>
      </w:r>
      <w:r>
        <w:rPr>
          <w:rFonts w:hint="eastAsia"/>
        </w:rPr>
        <w:t>　　第二节 生物降解杯子出口情况分析</w:t>
      </w:r>
      <w:r>
        <w:rPr>
          <w:rFonts w:hint="eastAsia"/>
        </w:rPr>
        <w:br/>
      </w:r>
      <w:r>
        <w:rPr>
          <w:rFonts w:hint="eastAsia"/>
        </w:rPr>
        <w:t>　　第三节 影响生物降解杯子进出口因素分析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主要生物降解杯子生产企业及竞争格局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三、企业生物降解杯子经营状况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三、企业生物降解杯子经营状况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三、企业生物降解杯子经营状况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三、企业生物降解杯子经营状况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三、企业生物降解杯子经营状况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三、企业生物降解杯子经营状况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生物降解杯子行业投资战略研究</w:t>
      </w:r>
      <w:r>
        <w:rPr>
          <w:rFonts w:hint="eastAsia"/>
        </w:rPr>
        <w:br/>
      </w:r>
      <w:r>
        <w:rPr>
          <w:rFonts w:hint="eastAsia"/>
        </w:rPr>
        <w:t>　　第一节 生物降解杯子行业发展战略研究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对我国生物降解杯子品牌的战略思考</w:t>
      </w:r>
      <w:r>
        <w:rPr>
          <w:rFonts w:hint="eastAsia"/>
        </w:rPr>
        <w:br/>
      </w:r>
      <w:r>
        <w:rPr>
          <w:rFonts w:hint="eastAsia"/>
        </w:rPr>
        <w:t>　　　　一、生物降解杯子品牌的重要性</w:t>
      </w:r>
      <w:r>
        <w:rPr>
          <w:rFonts w:hint="eastAsia"/>
        </w:rPr>
        <w:br/>
      </w:r>
      <w:r>
        <w:rPr>
          <w:rFonts w:hint="eastAsia"/>
        </w:rPr>
        <w:t>　　　　二、生物降解杯子实施品牌战略的意义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三、生物降解杯子企业品牌的现状分析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四、我国生物降解杯子企业的品牌战略</w:t>
      </w:r>
      <w:r>
        <w:rPr>
          <w:rFonts w:hint="eastAsia"/>
        </w:rPr>
        <w:br/>
      </w:r>
      <w:r>
        <w:rPr>
          <w:rFonts w:hint="eastAsia"/>
        </w:rPr>
        <w:t>　　　　五、生物降解杯子品牌战略管理的策略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生物降解杯子经营策略分析</w:t>
      </w:r>
      <w:r>
        <w:rPr>
          <w:rFonts w:hint="eastAsia"/>
        </w:rPr>
        <w:br/>
      </w:r>
      <w:r>
        <w:rPr>
          <w:rFonts w:hint="eastAsia"/>
        </w:rPr>
        <w:t>　　　　一、生物降解杯子市场细分策略</w:t>
      </w:r>
      <w:r>
        <w:rPr>
          <w:rFonts w:hint="eastAsia"/>
        </w:rPr>
        <w:br/>
      </w:r>
      <w:r>
        <w:rPr>
          <w:rFonts w:hint="eastAsia"/>
        </w:rPr>
        <w:t>　　　　二、生物降解杯子市场创新策略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四、生物降解杯子新产品差异化战略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2025-2031年中国生物降解杯子发展趋势预测及投资风险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2025年生物降解杯子市场前景分析</w:t>
      </w:r>
      <w:r>
        <w:rPr>
          <w:rFonts w:hint="eastAsia"/>
        </w:rPr>
        <w:br/>
      </w:r>
      <w:r>
        <w:rPr>
          <w:rFonts w:hint="eastAsia"/>
        </w:rPr>
        <w:t>　　第二节 2025年生物降解杯子行业发展趋势预测</w:t>
      </w:r>
      <w:r>
        <w:rPr>
          <w:rFonts w:hint="eastAsia"/>
        </w:rPr>
        <w:br/>
      </w:r>
      <w:r>
        <w:rPr>
          <w:rFonts w:hint="eastAsia"/>
        </w:rPr>
        <w:t>　　第三节 生物降解杯子行业投资风险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生物降解杯子投资建议</w:t>
      </w:r>
      <w:r>
        <w:rPr>
          <w:rFonts w:hint="eastAsia"/>
        </w:rPr>
        <w:br/>
      </w:r>
      <w:r>
        <w:rPr>
          <w:rFonts w:hint="eastAsia"/>
        </w:rPr>
        <w:t>　　第一节 生物降解杯子行业投资环境分析</w:t>
      </w:r>
      <w:r>
        <w:rPr>
          <w:rFonts w:hint="eastAsia"/>
        </w:rPr>
        <w:br/>
      </w:r>
      <w:r>
        <w:rPr>
          <w:rFonts w:hint="eastAsia"/>
        </w:rPr>
        <w:t>　　第二节 生物降解杯子行业投资进入壁垒分析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生物降解杯子行业历程</w:t>
      </w:r>
      <w:r>
        <w:rPr>
          <w:rFonts w:hint="eastAsia"/>
        </w:rPr>
        <w:br/>
      </w:r>
      <w:r>
        <w:rPr>
          <w:rFonts w:hint="eastAsia"/>
        </w:rPr>
        <w:t>　　图表 生物降解杯子行业生命周期</w:t>
      </w:r>
      <w:r>
        <w:rPr>
          <w:rFonts w:hint="eastAsia"/>
        </w:rPr>
        <w:br/>
      </w:r>
      <w:r>
        <w:rPr>
          <w:rFonts w:hint="eastAsia"/>
        </w:rPr>
        <w:t>　　图表 生物降解杯子行业产业链分析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2019-2024年中国生物降解杯子行业市场规模及增长情况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2019-2024年生物降解杯子行业市场容量分析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2019-2024年中国生物降解杯子行业产能统计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2019-2024年中国生物降解杯子行业产量及增长趋势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2019-2024年中国生物降解杯子市场需求量及增速统计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2024年中国生物降解杯子行业需求领域分布格局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2019-2024年中国生物降解杯子行业销售收入分析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2019-2024年中国生物降解杯子行业盈利情况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2019-2024年中国生物降解杯子行业利润总额统计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2019-2024年中国生物降解杯子进口数量分析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2019-2024年中国生物降解杯子进口金额分析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2019-2024年中国生物降解杯子出口数量分析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2019-2024年中国生物降解杯子出口金额分析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2024年中国生物降解杯子进口国家及地区分析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2024年中国生物降解杯子出口国家及地区分析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2019-2024年中国生物降解杯子行业企业数量情况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2019-2024年中国生物降解杯子行业企业平均规模情况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**地区生物降解杯子市场规模及增长情况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**地区生物降解杯子行业市场需求情况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**地区生物降解杯子市场规模及增长情况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**地区生物降解杯子行业市场需求情况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**地区生物降解杯子市场规模及增长情况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**地区生物降解杯子行业市场需求情况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**地区生物降解杯子市场规模及增长情况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**地区生物降解杯子行业市场需求情况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生物降解杯子重点企业（一）基本信息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生物降解杯子重点企业（一）经营情况分析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生物降解杯子重点企业（一）主要经济指标情况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生物降解杯子重点企业（一）偿债能力情况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生物降解杯子重点企业（一）运营能力情况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生物降解杯子重点企业（一）成长能力情况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生物降解杯子重点企业（二）基本信息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生物降解杯子重点企业（二）经营情况分析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生物降解杯子重点企业（二）主要经济指标情况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生物降解杯子重点企业（二）偿债能力情况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生物降解杯子重点企业（二）运营能力情况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生物降解杯子重点企业（二）成长能力情况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生物降解杯子重点企业（三）基本信息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生物降解杯子重点企业（三）经营情况分析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生物降解杯子重点企业（三）主要经济指标情况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生物降解杯子重点企业（三）盈利能力情况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生物降解杯子重点企业（三）偿债能力情况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生物降解杯子重点企业（三）运营能力情况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生物降解杯子重点企业（三）成长能力情况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2025-2031年中国生物降解杯子行业产能预测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2025-2031年中国生物降解杯子市场需求量预测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2025-2031年中国生物降解杯子行业市场容量预测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2025-2031年中国生物降解杯子行业市场规模预测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2025年中国生物降解杯子市场前景分析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2025年中国生物降解杯子发展趋势预测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c9b78990d4f1b" w:history="1">
        <w:r>
          <w:rPr>
            <w:rStyle w:val="Hyperlink"/>
          </w:rPr>
          <w:t>全球与中国生物降解杯子行业发展研究及市场前景分析报告（2025-2031年）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c9b78990d4f1b" w:history="1">
        <w:r>
          <w:rPr>
            <w:rStyle w:val="Hyperlink"/>
          </w:rPr>
          <w:t>https://www.20087.com/2/72/ShengWuJiangJieBeiZiHangYeQianJingFenXi.html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热点：可降解一次性杯子、生物降解杯子的原理、物生物玻璃杯、生物降解杯子怎么用、净化杯子、降解杯子的优点、完全生物降解塑料、生物降解塑料有毒吗、生物降解塑料是什么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4e38ced36449d" w:history="1">
      <w:r>
        <w:rPr>
          <w:rStyle w:val="Hyperlink"/>
        </w:rPr>
        <w:t>全球与中国生物降解杯子行业发展研究及市场前景分析报告（2025-2031年）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engWuJiangJieBeiZiHangYeQianJingFenXi.html" TargetMode="External" Id="R41fc9b78990d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engWuJiangJieBeiZiHangYeQianJingFenXi.html" TargetMode="External" Id="R00d4e38ced36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2024-12-04T02:45:00Z</dcterms:created>
  <dcterms:modified xsi:type="dcterms:W3CDTF">2024-12-04T03:45:00Z</dcterms:modified>
  <dc:subject>全球与中国生物降解杯子行业发展研究及市场前景分析报告（2025-2031年）</dc:subject>
  <dc:title>全球与中国生物降解杯子行业发展研究及市场前景分析报告（2025-2031年）</dc:title>
  <cp:keywords>全球与中国生物降解杯子行业发展研究及市场前景分析报告（2025-2031年）</cp:keywords>
  <dc:description>全球与中国生物降解杯子行业发展研究及市场前景分析报告（2025-2031年）</dc:description>
</cp:coreProperties>
</file>