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5e620a61c4b00" w:history="1">
              <w:r>
                <w:rPr>
                  <w:rStyle w:val="Hyperlink"/>
                </w:rPr>
                <w:t>中国袖章市场现状调研与前景趋势预测报告（2025-2031年）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5e620a61c4b00" w:history="1">
              <w:r>
                <w:rPr>
                  <w:rStyle w:val="Hyperlink"/>
                </w:rPr>
                <w:t>中国袖章市场现状调研与前景趋势预测报告（2025-2031年）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5e620a61c4b00" w:history="1">
                <w:r>
                  <w:rPr>
                    <w:rStyle w:val="Hyperlink"/>
                  </w:rPr>
                  <w:t>https://www.20087.com/2/22/XiuZhangShiChangQianJingFenXi.html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章是制服或服装上的标识，具有丰富的历史和文化意义，广泛应用于军队、警察、消防、学校和各类组织中。随着数字印刷和刺绣技术的发展，袖章的制作更加精细，图案和颜色更加丰富，能够满足个性化和批量生产的需求。同时，袖章的材质也从传统的布料扩展到金属、皮革和塑料等，以适应不同的应用场景和审美需求。</w:t>
      </w:r>
      <w:r>
        <w:rPr>
          <w:rFonts w:hint="eastAsia"/>
        </w:rPr>
        <w:br/>
      </w:r>
      <w:r>
        <w:rPr>
          <w:rFonts w:hint="eastAsia"/>
        </w:rPr>
        <w:t>　　未来，袖章的设计和应用将更加注重创意和功能性。数字技术的集成，如可穿戴电子设备与袖章的结合，将使其成为信息传递和身份验证的载体。同时，环保材料和可回收设计将成为行业趋势，以减少对环境的影响。此外，袖章在时尚界的应用将更加广泛，成为表达个性和品牌特色的元素，与服装设计的融合将更加紧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5e620a61c4b00" w:history="1">
        <w:r>
          <w:rPr>
            <w:rStyle w:val="Hyperlink"/>
          </w:rPr>
          <w:t>中国袖章市场现状调研与前景趋势预测报告（2025-2031年）</w:t>
        </w:r>
      </w:hyperlink>
      <w:r>
        <w:rPr>
          <w:rFonts w:hint="eastAsia"/>
        </w:rPr>
        <w:t>》依托权威机构及行业协会数据，结合袖章行业的宏观环境与微观实践，从袖章市场规模、市场需求、技术现状及产业链结构等多维度进行了系统调研与分析。报告通过严谨的研究方法与翔实的数据支持，辅以直观图表，全面剖析了袖章行业发展趋势、重点企业表现及市场竞争格局，并通过SWOT分析揭示了行业机遇与潜在风险，为袖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袖章行业界定及应用</w:t>
      </w:r>
      <w:r>
        <w:rPr>
          <w:rFonts w:hint="eastAsia"/>
        </w:rPr>
        <w:br/>
      </w:r>
      <w:r>
        <w:rPr>
          <w:rFonts w:hint="eastAsia"/>
        </w:rPr>
        <w:t>　　第一节 袖章行业定义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袖章主要应用领域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全球袖章行业发展状况分析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2019-2024年全球袖章行业运行概况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2019-2024年全球袖章行业市场规模分析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全球主要地区袖章行业运行情况分析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2025-2031年全球袖章行业发展趋势预测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中国袖章行业发展环境分析</w:t>
      </w:r>
      <w:r>
        <w:rPr>
          <w:rFonts w:hint="eastAsia"/>
        </w:rPr>
        <w:br/>
      </w:r>
      <w:r>
        <w:rPr>
          <w:rFonts w:hint="eastAsia"/>
        </w:rPr>
        <w:t>　　第一节 袖章行业经济环境分析</w:t>
      </w:r>
      <w:r>
        <w:rPr>
          <w:rFonts w:hint="eastAsia"/>
        </w:rPr>
        <w:br/>
      </w:r>
      <w:r>
        <w:rPr>
          <w:rFonts w:hint="eastAsia"/>
        </w:rPr>
        <w:t>　　第二节 袖章行业相关政策、标准</w:t>
      </w:r>
      <w:r>
        <w:rPr>
          <w:rFonts w:hint="eastAsia"/>
        </w:rPr>
        <w:br/>
      </w:r>
      <w:r>
        <w:rPr>
          <w:rFonts w:hint="eastAsia"/>
        </w:rPr>
        <w:t>　　第三节 袖章行业相关发展规划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中国袖章行业现状调研分析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中国袖章行业发展现状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一、2024-2025年袖章行业品牌发展现状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二、2024-2025年袖章行业需求市场现状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三、2024-2025年袖章市场需求层次分析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四、2024-2025年中国袖章市场走向分析</w:t>
      </w:r>
      <w:r>
        <w:rPr>
          <w:rFonts w:hint="eastAsia"/>
        </w:rPr>
        <w:br/>
      </w:r>
      <w:r>
        <w:rPr>
          <w:rFonts w:hint="eastAsia"/>
        </w:rPr>
        <w:t>　　第二节 中国袖章行业存在的问题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一、2024-2025年袖章产品市场存在的主要问题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二、2024-2025年国内袖章产品市场的三大瓶颈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三、2024-2025年袖章产品市场遭遇的规模难题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对中国袖章市场的分析及思考</w:t>
      </w:r>
      <w:r>
        <w:rPr>
          <w:rFonts w:hint="eastAsia"/>
        </w:rPr>
        <w:br/>
      </w:r>
      <w:r>
        <w:rPr>
          <w:rFonts w:hint="eastAsia"/>
        </w:rPr>
        <w:t>　　　　一、袖章市场特点</w:t>
      </w:r>
      <w:r>
        <w:rPr>
          <w:rFonts w:hint="eastAsia"/>
        </w:rPr>
        <w:br/>
      </w:r>
      <w:r>
        <w:rPr>
          <w:rFonts w:hint="eastAsia"/>
        </w:rPr>
        <w:t>　　　　二、袖章市场分析</w:t>
      </w:r>
      <w:r>
        <w:rPr>
          <w:rFonts w:hint="eastAsia"/>
        </w:rPr>
        <w:br/>
      </w:r>
      <w:r>
        <w:rPr>
          <w:rFonts w:hint="eastAsia"/>
        </w:rPr>
        <w:t>　　　　三、袖章市场变化的方向</w:t>
      </w:r>
      <w:r>
        <w:rPr>
          <w:rFonts w:hint="eastAsia"/>
        </w:rPr>
        <w:br/>
      </w:r>
      <w:r>
        <w:rPr>
          <w:rFonts w:hint="eastAsia"/>
        </w:rPr>
        <w:t>　　　　四、中国袖章行业发展的新思路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五、对中国袖章行业发展的思考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中国袖章行业市场供需现状调研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中国袖章市场现状分析</w:t>
      </w:r>
      <w:r>
        <w:rPr>
          <w:rFonts w:hint="eastAsia"/>
        </w:rPr>
        <w:br/>
      </w:r>
      <w:r>
        <w:rPr>
          <w:rFonts w:hint="eastAsia"/>
        </w:rPr>
        <w:t>　　第二节 中国袖章行业产量情况分析及预测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一、袖章总体产能规模</w:t>
      </w:r>
      <w:r>
        <w:rPr>
          <w:rFonts w:hint="eastAsia"/>
        </w:rPr>
        <w:br/>
      </w:r>
      <w:r>
        <w:rPr>
          <w:rFonts w:hint="eastAsia"/>
        </w:rPr>
        <w:t>　　　　二、袖章生产区域分布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三、2019-2024年中国袖章行业产量统计分析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四、2025-2031年中国袖章行业产量预测分析</w:t>
      </w:r>
      <w:r>
        <w:rPr>
          <w:rFonts w:hint="eastAsia"/>
        </w:rPr>
        <w:br/>
      </w:r>
      <w:r>
        <w:rPr>
          <w:rFonts w:hint="eastAsia"/>
        </w:rPr>
        <w:t>　　第三节 中国袖章市场需求分析及预测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一、中国袖章市场需求特点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二、2019-2024年中国袖章市场需求量统计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三、2025-2031年中国袖章市场需求量预测</w:t>
      </w:r>
      <w:r>
        <w:rPr>
          <w:rFonts w:hint="eastAsia"/>
        </w:rPr>
        <w:br/>
      </w:r>
      <w:r>
        <w:rPr>
          <w:rFonts w:hint="eastAsia"/>
        </w:rPr>
        <w:t>　　第四节 中国袖章价格趋势分析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一、2019-2024年中国袖章市场价格趋势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二、2025-2031年中国袖章市场价格走势预测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2024-2025年袖章行业技术发展现状及趋势分析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袖章行业技术发展现状分析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国内外袖章行业技术差异与原因</w:t>
      </w:r>
      <w:r>
        <w:rPr>
          <w:rFonts w:hint="eastAsia"/>
        </w:rPr>
        <w:br/>
      </w:r>
      <w:r>
        <w:rPr>
          <w:rFonts w:hint="eastAsia"/>
        </w:rPr>
        <w:t>　　第三节 袖章行业技术发展方向、趋势预测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提升袖章行业技术能力策略建议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中国袖章进出口分析</w:t>
      </w:r>
      <w:r>
        <w:rPr>
          <w:rFonts w:hint="eastAsia"/>
        </w:rPr>
        <w:br/>
      </w:r>
      <w:r>
        <w:rPr>
          <w:rFonts w:hint="eastAsia"/>
        </w:rPr>
        <w:t>　　第一节 袖章进口情况分析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袖章出口情况分析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影响袖章进出口因素分析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中国袖章行业主要指标监测分析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2019-2024年中国袖章行业规模情况分析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2019-2024年中国袖章行业财务能力分析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袖章行业细分产品调研</w:t>
      </w:r>
      <w:r>
        <w:rPr>
          <w:rFonts w:hint="eastAsia"/>
        </w:rPr>
        <w:br/>
      </w:r>
      <w:r>
        <w:rPr>
          <w:rFonts w:hint="eastAsia"/>
        </w:rPr>
        <w:t>　　第一节 袖章细分产品结构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袖章行业上下游发展情况分析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袖章行业上游产业发展分析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袖章行业下游产业发展分析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中国袖章行业重点地区发展分析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袖章行业重点区域市场结构调研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**地区袖章市场容量分析</w:t>
      </w:r>
      <w:r>
        <w:rPr>
          <w:rFonts w:hint="eastAsia"/>
        </w:rPr>
        <w:br/>
      </w:r>
      <w:r>
        <w:rPr>
          <w:rFonts w:hint="eastAsia"/>
        </w:rPr>
        <w:t>　　第三节 **地区袖章市场容量分析</w:t>
      </w:r>
      <w:r>
        <w:rPr>
          <w:rFonts w:hint="eastAsia"/>
        </w:rPr>
        <w:br/>
      </w:r>
      <w:r>
        <w:rPr>
          <w:rFonts w:hint="eastAsia"/>
        </w:rPr>
        <w:t>　　第四节 **地区袖章市场容量分析</w:t>
      </w:r>
      <w:r>
        <w:rPr>
          <w:rFonts w:hint="eastAsia"/>
        </w:rPr>
        <w:br/>
      </w:r>
      <w:r>
        <w:rPr>
          <w:rFonts w:hint="eastAsia"/>
        </w:rPr>
        <w:t>　　第五节 **地区袖章市场容量分析</w:t>
      </w:r>
      <w:r>
        <w:rPr>
          <w:rFonts w:hint="eastAsia"/>
        </w:rPr>
        <w:br/>
      </w:r>
      <w:r>
        <w:rPr>
          <w:rFonts w:hint="eastAsia"/>
        </w:rPr>
        <w:t>　　第六节 **地区袖章市场容量分析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袖章行业重点企业竞争力分析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袖章行业企业经营策略研究分析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袖章企业多样化经营策略分析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一、袖章企业多样化经营情况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二、现行袖章行业多样化经营的方向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大型袖章企业集团未来发展策略分析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对中小袖章企业生产经营的建议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袖章行业前景及投资风险预警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2025年袖章市场前景分析</w:t>
      </w:r>
      <w:r>
        <w:rPr>
          <w:rFonts w:hint="eastAsia"/>
        </w:rPr>
        <w:br/>
      </w:r>
      <w:r>
        <w:rPr>
          <w:rFonts w:hint="eastAsia"/>
        </w:rPr>
        <w:t>　　第二节 2025年袖章行业发展趋势预测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影响袖章行业发展的主要因素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一、2025年影响袖章行业运行的有利因素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二、2025年影响袖章行业运行的稳定因素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三、2025年影响袖章行业运行的不利因素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四、2025年中国袖章行业发展面临的挑战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五、2025年中国袖章行业发展面临的机遇</w:t>
      </w:r>
      <w:r>
        <w:rPr>
          <w:rFonts w:hint="eastAsia"/>
        </w:rPr>
        <w:br/>
      </w:r>
      <w:r>
        <w:rPr>
          <w:rFonts w:hint="eastAsia"/>
        </w:rPr>
        <w:t>　　第四节 袖章行业投资风险预警</w:t>
      </w:r>
      <w:r>
        <w:rPr>
          <w:rFonts w:hint="eastAsia"/>
        </w:rPr>
        <w:br/>
      </w:r>
      <w:r>
        <w:rPr>
          <w:rFonts w:hint="eastAsia"/>
        </w:rPr>
        <w:t>　　　　一、袖章行业市场风险预测</w:t>
      </w:r>
      <w:r>
        <w:rPr>
          <w:rFonts w:hint="eastAsia"/>
        </w:rPr>
        <w:br/>
      </w:r>
      <w:r>
        <w:rPr>
          <w:rFonts w:hint="eastAsia"/>
        </w:rPr>
        <w:t>　　　　二、袖章行业政策风险预测</w:t>
      </w:r>
      <w:r>
        <w:rPr>
          <w:rFonts w:hint="eastAsia"/>
        </w:rPr>
        <w:br/>
      </w:r>
      <w:r>
        <w:rPr>
          <w:rFonts w:hint="eastAsia"/>
        </w:rPr>
        <w:t>　　　　三、袖章行业经营风险预测</w:t>
      </w:r>
      <w:r>
        <w:rPr>
          <w:rFonts w:hint="eastAsia"/>
        </w:rPr>
        <w:br/>
      </w:r>
      <w:r>
        <w:rPr>
          <w:rFonts w:hint="eastAsia"/>
        </w:rPr>
        <w:t>　　　　四、袖章行业技术风险预测</w:t>
      </w:r>
      <w:r>
        <w:rPr>
          <w:rFonts w:hint="eastAsia"/>
        </w:rPr>
        <w:br/>
      </w:r>
      <w:r>
        <w:rPr>
          <w:rFonts w:hint="eastAsia"/>
        </w:rPr>
        <w:t>　　　　五、袖章行业竞争风险预测</w:t>
      </w:r>
      <w:r>
        <w:rPr>
          <w:rFonts w:hint="eastAsia"/>
        </w:rPr>
        <w:br/>
      </w:r>
      <w:r>
        <w:rPr>
          <w:rFonts w:hint="eastAsia"/>
        </w:rPr>
        <w:t>　　　　六、袖章行业其他风险预测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袖章投资建议</w:t>
      </w:r>
      <w:r>
        <w:rPr>
          <w:rFonts w:hint="eastAsia"/>
        </w:rPr>
        <w:br/>
      </w:r>
      <w:r>
        <w:rPr>
          <w:rFonts w:hint="eastAsia"/>
        </w:rPr>
        <w:t>　　第一节 袖章行业投资环境分析</w:t>
      </w:r>
      <w:r>
        <w:rPr>
          <w:rFonts w:hint="eastAsia"/>
        </w:rPr>
        <w:br/>
      </w:r>
      <w:r>
        <w:rPr>
          <w:rFonts w:hint="eastAsia"/>
        </w:rPr>
        <w:t>　　第二节 袖章行业投资进入壁垒分析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2019-2024年中国袖章市场规模及增长情况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2019-2024年中国袖章行业产量及增长趋势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2025-2031年中国袖章行业产量预测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2019-2024年中国袖章行业市场需求及增长情况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2025-2031年中国袖章行业市场需求预测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2019-2024年中国袖章行业利润及增长情况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**地区袖章市场规模及增长情况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**地区袖章市场规模及增长情况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2019-2024年中国袖章行业出口情况分析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2025-2031年中国袖章行业产品市场价格走势预测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袖章重点企业经营情况分析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2025-2031年中国袖章市场规模预测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2025-2031年中国袖章行业利润预测</w:t>
      </w:r>
      <w:r>
        <w:rPr>
          <w:rFonts w:hint="eastAsia"/>
        </w:rPr>
        <w:br/>
      </w:r>
      <w:r>
        <w:rPr>
          <w:rFonts w:hint="eastAsia"/>
        </w:rPr>
        <w:t>　　图表 2025年袖章行业壁垒</w:t>
      </w:r>
      <w:r>
        <w:rPr>
          <w:rFonts w:hint="eastAsia"/>
        </w:rPr>
        <w:br/>
      </w:r>
      <w:r>
        <w:rPr>
          <w:rFonts w:hint="eastAsia"/>
        </w:rPr>
        <w:t>　　图表 2025年袖章市场前景分析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2025-2031年中国袖章市场需求预测</w:t>
      </w:r>
      <w:r>
        <w:rPr>
          <w:rFonts w:hint="eastAsia"/>
        </w:rPr>
        <w:br/>
      </w:r>
      <w:r>
        <w:rPr>
          <w:rFonts w:hint="eastAsia"/>
        </w:rPr>
        <w:t>　　图表 2025年袖章发展趋势预测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5e620a61c4b00" w:history="1">
        <w:r>
          <w:rPr>
            <w:rStyle w:val="Hyperlink"/>
          </w:rPr>
          <w:t>中国袖章市场现状调研与前景趋势预测报告（2025-2031年）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5e620a61c4b00" w:history="1">
        <w:r>
          <w:rPr>
            <w:rStyle w:val="Hyperlink"/>
          </w:rPr>
          <w:t>https://www.20087.com/2/22/XiuZhangShiChangQianJingFenXi.html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热点：丧事袖章不能乱戴、袖章图片大全、纳粹手臂上的红袖章、袖章军衔、安全员袖章图片、袖章在左边还是右边、肩章、袖章军衔图解、袖章军衔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359cf72124c54" w:history="1">
      <w:r>
        <w:rPr>
          <w:rStyle w:val="Hyperlink"/>
        </w:rPr>
        <w:t>中国袖章市场现状调研与前景趋势预测报告（2025-2031年）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uZhangShiChangQianJingFenXi.html" TargetMode="External" Id="Rc695e620a61c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uZhangShiChangQianJingFenXi.html" TargetMode="External" Id="Re1a359cf7212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2024-11-05T08:38:00Z</dcterms:created>
  <dcterms:modified xsi:type="dcterms:W3CDTF">2024-11-05T09:38:00Z</dcterms:modified>
  <dc:subject>中国袖章市场现状调研与前景趋势预测报告（2025-2031年）</dc:subject>
  <dc:title>中国袖章市场现状调研与前景趋势预测报告（2025-2031年）</dc:title>
  <cp:keywords>中国袖章市场现状调研与前景趋势预测报告（2025-2031年）</cp:keywords>
  <dc:description>中国袖章市场现状调研与前景趋势预测报告（2025-2031年）</dc:description>
</cp:coreProperties>
</file>