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70f9a096b483f" w:history="1">
              <w:r>
                <w:rPr>
                  <w:rStyle w:val="Hyperlink"/>
                </w:rPr>
                <w:t>2025-2031年中国晴雨伞行业研究分析及发展趋势预测报告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70f9a096b483f" w:history="1">
              <w:r>
                <w:rPr>
                  <w:rStyle w:val="Hyperlink"/>
                </w:rPr>
                <w:t>2025-2031年中国晴雨伞行业研究分析及发展趋势预测报告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70f9a096b483f" w:history="1">
                <w:r>
                  <w:rPr>
                    <w:rStyle w:val="Hyperlink"/>
                  </w:rPr>
                  <w:t>https://www.20087.com/2/36/QingYuSanHangYeXianZhuangYuFaZha.html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晴雨伞市场近年来受益于城市化进程和个性化消费需求的增长。随着设计的创新和材料的进步，晴雨伞不再仅仅是防雨防晒的基本工具，而是成为了时尚配饰和个人风格的展现。自动开合、紫外线防护和轻量化设计等特性受到了消费者的青睐。然而，市场竞争激烈、产品同质化严重以及季节性销售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晴雨伞将更加注重多功能性和智能化。例如，集成LED灯和充电宝功能的智能晴雨伞将为夜间出行和户外活动提供便利。同时，使用环保材料和可回收设计将成为趋势，以减少对环境的影响。此外，定制化服务和限量版设计将吸引更多追求独特性的消费者，通过艺术合作和限量发行提升产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70f9a096b483f" w:history="1">
        <w:r>
          <w:rPr>
            <w:rStyle w:val="Hyperlink"/>
          </w:rPr>
          <w:t>2025-2031年中国晴雨伞行业研究分析及发展趋势预测报告</w:t>
        </w:r>
      </w:hyperlink>
      <w:r>
        <w:rPr>
          <w:rFonts w:hint="eastAsia"/>
        </w:rPr>
        <w:t>》全面梳理了晴雨伞产业链，结合市场需求和市场规模等数据，深入剖析晴雨伞行业现状。报告详细探讨了晴雨伞市场竞争格局，重点关注重点企业及其品牌影响力，并分析了晴雨伞价格机制和细分市场特征。通过对晴雨伞技术现状及未来方向的评估，报告展望了晴雨伞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晴雨伞业概述</w:t>
      </w:r>
      <w:r>
        <w:rPr>
          <w:rFonts w:hint="eastAsia"/>
        </w:rPr>
        <w:br/>
      </w:r>
      <w:r>
        <w:rPr>
          <w:rFonts w:hint="eastAsia"/>
        </w:rPr>
        <w:t>　　第一节 晴雨伞业定义</w:t>
      </w:r>
      <w:r>
        <w:rPr>
          <w:rFonts w:hint="eastAsia"/>
        </w:rPr>
        <w:br/>
      </w:r>
      <w:r>
        <w:rPr>
          <w:rFonts w:hint="eastAsia"/>
        </w:rPr>
        <w:t>　　第二节 晴雨伞业市场特点分析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晴雨伞业发展周期分析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2025年中国晴雨伞业发展环境分析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中国晴雨伞业主要法律法规及政策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2025年中国晴雨伞业社会环境发展分析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2025年中国晴雨伞业生产现状分析</w:t>
      </w:r>
      <w:r>
        <w:rPr>
          <w:rFonts w:hint="eastAsia"/>
        </w:rPr>
        <w:br/>
      </w:r>
      <w:r>
        <w:rPr>
          <w:rFonts w:hint="eastAsia"/>
        </w:rPr>
        <w:t>　　第一节 中国晴雨伞业产能概况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一、2020-2025年中国晴雨伞业产能分析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二、2025-2031年中国晴雨伞业产能预测</w:t>
      </w:r>
      <w:r>
        <w:rPr>
          <w:rFonts w:hint="eastAsia"/>
        </w:rPr>
        <w:br/>
      </w:r>
      <w:r>
        <w:rPr>
          <w:rFonts w:hint="eastAsia"/>
        </w:rPr>
        <w:t>　　第二节 中国晴雨伞业市场容量分析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一、2020-2025年中国晴雨伞业市场容量分析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三、2025-2031年中国晴雨伞业市场容量预测</w:t>
      </w:r>
      <w:r>
        <w:rPr>
          <w:rFonts w:hint="eastAsia"/>
        </w:rPr>
        <w:br/>
      </w:r>
      <w:r>
        <w:rPr>
          <w:rFonts w:hint="eastAsia"/>
        </w:rPr>
        <w:t>　　第三节 影响晴雨伞业供需状况的主要因素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一、2020-2025年中国晴雨伞业供需现状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二、2025-2031年中国晴雨伞业供需平衡趋势预测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2020-2025年中国晴雨伞所属行业数据监测分析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2020-2025年中国晴雨伞所属行业规模分析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2020-2025年中国晴雨伞所属行业产值分析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2020-2025年中国晴雨伞所属行业成本费用分析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2020-2025年中国晴雨伞所属行业运营效益分析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中国晴雨伞业渠道分析</w:t>
      </w:r>
      <w:r>
        <w:rPr>
          <w:rFonts w:hint="eastAsia"/>
        </w:rPr>
        <w:br/>
      </w:r>
      <w:r>
        <w:rPr>
          <w:rFonts w:hint="eastAsia"/>
        </w:rPr>
        <w:t>　　第一节 2025年中国晴雨伞业需求地域分布结构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2025年中国晴雨伞业重点区域市场消费情况分析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2025年中国晴雨伞业经销模式</w:t>
      </w:r>
      <w:r>
        <w:rPr>
          <w:rFonts w:hint="eastAsia"/>
        </w:rPr>
        <w:br/>
      </w:r>
      <w:r>
        <w:rPr>
          <w:rFonts w:hint="eastAsia"/>
        </w:rPr>
        <w:t>　　第四节 2025年中国晴雨伞业渠道格局</w:t>
      </w:r>
      <w:r>
        <w:rPr>
          <w:rFonts w:hint="eastAsia"/>
        </w:rPr>
        <w:br/>
      </w:r>
      <w:r>
        <w:rPr>
          <w:rFonts w:hint="eastAsia"/>
        </w:rPr>
        <w:t>　　第五节 2025年中国晴雨伞业渠道形式</w:t>
      </w:r>
      <w:r>
        <w:rPr>
          <w:rFonts w:hint="eastAsia"/>
        </w:rPr>
        <w:br/>
      </w:r>
      <w:r>
        <w:rPr>
          <w:rFonts w:hint="eastAsia"/>
        </w:rPr>
        <w:t>　　第六节 2025年中国晴雨伞业渠道要素对比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2025年中国晴雨伞业竞争情况分析</w:t>
      </w:r>
      <w:r>
        <w:rPr>
          <w:rFonts w:hint="eastAsia"/>
        </w:rPr>
        <w:br/>
      </w:r>
      <w:r>
        <w:rPr>
          <w:rFonts w:hint="eastAsia"/>
        </w:rPr>
        <w:t>　　第一节 中国晴雨伞业经济指标分析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中国晴雨伞业竞争结构分析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2025-2031年中国晴雨伞业市场竞争策略展望分析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一、2025-2031年中国晴雨伞业市场竞争趋势分析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二、2025-2031年中国晴雨伞业市场竞争格局展望分析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三、2025-2031年中国晴雨伞业市场竞争策略分析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2025年中国晴雨伞业典型企业分析</w:t>
      </w:r>
      <w:r>
        <w:rPr>
          <w:rFonts w:hint="eastAsia"/>
        </w:rPr>
        <w:br/>
      </w:r>
      <w:r>
        <w:rPr>
          <w:rFonts w:hint="eastAsia"/>
        </w:rPr>
        <w:t>　　第一节 杭州天堂伞业集团有限公司（天堂伞）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福建雨丝梦洋伞实业有限公司（雨丝梦）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天外天伞业有限公司（天外天）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富隆（福建）洋伞有限公司（金欧伞）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太阳城（厦门）雨具有限公司（太阳城）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绍兴市金鼎伞业有限公司（金鼎伞）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2025-2031年中国晴雨伞业发展预测分析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2025-2031年中国晴雨伞业未来发展预测分析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一、2020-2025年中国晴雨伞业发展规模分析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二、2025-2031年中国晴雨伞业发展趋势分析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2025-2031年中国晴雨伞业供需预测分析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一、2025-2031年中国晴雨伞业供给预测分析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二、2025-2031年中国晴雨伞业需求预测分析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2025-2031年中国晴雨伞业市场盈利预测分析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中国晴雨伞业投资战略研究</w:t>
      </w:r>
      <w:r>
        <w:rPr>
          <w:rFonts w:hint="eastAsia"/>
        </w:rPr>
        <w:br/>
      </w:r>
      <w:r>
        <w:rPr>
          <w:rFonts w:hint="eastAsia"/>
        </w:rPr>
        <w:t>　　第一节 中国晴雨伞业发展关键要素分析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中国晴雨伞业投资策略分析</w:t>
      </w:r>
      <w:r>
        <w:rPr>
          <w:rFonts w:hint="eastAsia"/>
        </w:rPr>
        <w:br/>
      </w:r>
      <w:r>
        <w:rPr>
          <w:rFonts w:hint="eastAsia"/>
        </w:rPr>
        <w:t>　　　　一、中国晴雨伞业投资规划</w:t>
      </w:r>
      <w:r>
        <w:rPr>
          <w:rFonts w:hint="eastAsia"/>
        </w:rPr>
        <w:br/>
      </w:r>
      <w:r>
        <w:rPr>
          <w:rFonts w:hint="eastAsia"/>
        </w:rPr>
        <w:t>　　　　二、中国晴雨伞业投资策略</w:t>
      </w:r>
      <w:r>
        <w:rPr>
          <w:rFonts w:hint="eastAsia"/>
        </w:rPr>
        <w:br/>
      </w:r>
      <w:r>
        <w:rPr>
          <w:rFonts w:hint="eastAsia"/>
        </w:rPr>
        <w:t>　　　　三、中国晴雨伞业成功之道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中国晴雨伞业投资机会与风险分析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中国晴雨伞业投资机会分析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中国晴雨伞业投资风险分析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对晴雨伞业投资建议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(中⋅智⋅林)重点客户建设建议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鲜菜、鲜果价格变动情况（2010年价格=100）（%）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2020-2025年中国晴雨伞业企业数量分析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2020-2025年中国晴雨伞业资产规模分析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2020-2025年中国晴雨伞业销售规模分析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2020-2025年中国晴雨伞业利润规模分析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2020-2025年中国晴雨伞业产成品分析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2020-2025年中国晴雨伞业工业销售产值分析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2020-2025年中国晴雨伞业出口交货值分析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2020-2025年中国晴雨伞业销售成本分析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2020-2025年中国晴雨伞业销售费用分析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2020-2025年中国晴雨伞业管理费用分析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2020-2025年中国晴雨伞业财务费用分析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2020-2025年中国晴雨伞业盈利能力分析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2020-2025年中国晴雨伞业偿债能力分析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2020-2025年中国晴雨伞业运营能力分析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2020-2025年中国晴雨伞业成长能力分析</w:t>
      </w:r>
      <w:r>
        <w:rPr>
          <w:rFonts w:hint="eastAsia"/>
        </w:rPr>
        <w:br/>
      </w:r>
      <w:r>
        <w:rPr>
          <w:rFonts w:hint="eastAsia"/>
        </w:rPr>
        <w:t>　　图表 2025年中国晴雨伞业需求区域分布格局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2025年中国晴雨伞业华东地区市场消费分析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2025年中国晴雨伞业中南地区市场消费分析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2025年中国晴雨伞业华北地区市场消费分析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2025年中国晴雨伞业西部地区市场消费分析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70f9a096b483f" w:history="1">
        <w:r>
          <w:rPr>
            <w:rStyle w:val="Hyperlink"/>
          </w:rPr>
          <w:t>2025-2031年中国晴雨伞行业研究分析及发展趋势预测报告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70f9a096b483f" w:history="1">
        <w:r>
          <w:rPr>
            <w:rStyle w:val="Hyperlink"/>
          </w:rPr>
          <w:t>https://www.20087.com/2/36/QingYuSanHangYeXianZhuangYuFaZha.html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热点：晴雨伞哪个品牌质量好、晴雨伞和普通雨伞有什么区别、工艺伞图片、晴雨伞图片大全、雨伞什么牌子的质量好、晴雨伞真的可以两用吗、专业修雨伞电话、晴雨伞可以遮阳吗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ba99c6b164b67" w:history="1">
      <w:r>
        <w:rPr>
          <w:rStyle w:val="Hyperlink"/>
        </w:rPr>
        <w:t>2025-2031年中国晴雨伞行业研究分析及发展趋势预测报告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QingYuSanHangYeXianZhuangYuFaZha.html" TargetMode="External" Id="R55f70f9a096b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QingYuSanHangYeXianZhuangYuFaZha.html" TargetMode="External" Id="R00eba99c6b16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2025-06-26T07:04:00Z</dcterms:created>
  <dcterms:modified xsi:type="dcterms:W3CDTF">2025-06-26T08:04:00Z</dcterms:modified>
  <dc:subject>2025-2031年中国晴雨伞行业研究分析及发展趋势预测报告</dc:subject>
  <dc:title>2025-2031年中国晴雨伞行业研究分析及发展趋势预测报告</dc:title>
  <cp:keywords>2025-2031年中国晴雨伞行业研究分析及发展趋势预测报告</cp:keywords>
  <dc:description>2025-2031年中国晴雨伞行业研究分析及发展趋势预测报告</dc:description>
</cp:coreProperties>
</file>