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aa18f45ea4abd" w:history="1">
              <w:r>
                <w:rPr>
                  <w:rStyle w:val="Hyperlink"/>
                </w:rPr>
                <w:t>2025-2031年全球与中国便携式空气净化器市场调研及发展前景预测报告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aa18f45ea4abd" w:history="1">
              <w:r>
                <w:rPr>
                  <w:rStyle w:val="Hyperlink"/>
                </w:rPr>
                <w:t>2025-2031年全球与中国便携式空气净化器市场调研及发展前景预测报告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aa18f45ea4abd" w:history="1">
                <w:r>
                  <w:rPr>
                    <w:rStyle w:val="Hyperlink"/>
                  </w:rPr>
                  <w:t>https://www.20087.com/3/02/BianXieShiKongQiJingHuaQiDeQianJingQuShi.html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空气净化器因其小巧便携、易于携带的特点，成为现代都市人群应对空气污染的有效工具。目前，产品多采用HEPA滤网、活性炭等多重过滤技术，有效去除PM2.5、甲醛等有害物质，并结合负离子、UV杀菌等附加功能。随着移动互联网的普及，智能互联成为产品标配，用户可通过手机APP远程控制和监测空气质量。</w:t>
      </w:r>
      <w:r>
        <w:rPr>
          <w:rFonts w:hint="eastAsia"/>
        </w:rPr>
        <w:br/>
      </w:r>
      <w:r>
        <w:rPr>
          <w:rFonts w:hint="eastAsia"/>
        </w:rPr>
        <w:t>　　便携式空气净化器的未来趋势将集中于技术创新与个性化设计。随着滤材技术的进步，滤网寿命更长、净化效率更高的材料将被广泛应用。同时，为了适应不同的使用场景，产品形态将更加多样化，如可穿戴式、车载专用等。环保节能将成为设计考量重点，利用太阳能、动能转换等绿色能源供电的净化器将更受欢迎。此外，个性化健康监测功能，如结合健康数据提供定制化空气净化方案，将是产品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aa18f45ea4abd" w:history="1">
        <w:r>
          <w:rPr>
            <w:rStyle w:val="Hyperlink"/>
          </w:rPr>
          <w:t>2025-2031年全球与中国便携式空气净化器市场调研及发展前景预测报告</w:t>
        </w:r>
      </w:hyperlink>
      <w:r>
        <w:rPr>
          <w:rFonts w:hint="eastAsia"/>
        </w:rPr>
        <w:t>》基于国家统计局及相关协会的详实数据，系统分析了便携式空气净化器行业的市场规模、重点企业表现、产业链结构、竞争格局及价格动态。报告内容严谨、数据详实，结合丰富图表，全面呈现便携式空气净化器行业现状与未来发展趋势。通过对便携式空气净化器技术现状、SWOT分析及市场前景的解读，报告为便携式空气净化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中国便携式空气净化器概述</w:t>
      </w:r>
      <w:r>
        <w:rPr>
          <w:rFonts w:hint="eastAsia"/>
        </w:rPr>
        <w:br/>
      </w:r>
      <w:r>
        <w:rPr>
          <w:rFonts w:hint="eastAsia"/>
        </w:rPr>
        <w:t>　　第一节 便携式空气净化器行业定义</w:t>
      </w:r>
      <w:r>
        <w:rPr>
          <w:rFonts w:hint="eastAsia"/>
        </w:rPr>
        <w:br/>
      </w:r>
      <w:r>
        <w:rPr>
          <w:rFonts w:hint="eastAsia"/>
        </w:rPr>
        <w:t>　　第二节 便携式空气净化器行业发展特性</w:t>
      </w:r>
      <w:r>
        <w:rPr>
          <w:rFonts w:hint="eastAsia"/>
        </w:rPr>
        <w:br/>
      </w:r>
      <w:r>
        <w:rPr>
          <w:rFonts w:hint="eastAsia"/>
        </w:rPr>
        <w:t>　　第三节 便携式空气净化器产业链分析</w:t>
      </w:r>
      <w:r>
        <w:rPr>
          <w:rFonts w:hint="eastAsia"/>
        </w:rPr>
        <w:br/>
      </w:r>
      <w:r>
        <w:rPr>
          <w:rFonts w:hint="eastAsia"/>
        </w:rPr>
        <w:t>　　第四节 便携式空气净化器行业生命周期分析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2024-2025年国外便携式空气净化器市场发展概况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全球便携式空气净化器市场发展分析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北美地区主要国家便携式空气净化器市场概况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欧盟地区主要国家便携式空气净化器市场概况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亚洲地区主要国家便携式空气净化器市场概况</w:t>
      </w:r>
      <w:r>
        <w:rPr>
          <w:rFonts w:hint="eastAsia"/>
        </w:rPr>
        <w:br/>
      </w:r>
      <w:r>
        <w:rPr>
          <w:rFonts w:hint="eastAsia"/>
        </w:rPr>
        <w:t>　　第五节 全球便携式空气净化器市场发展预测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2024-2025年中国便携式空气净化器发展环境分析</w:t>
      </w:r>
      <w:r>
        <w:rPr>
          <w:rFonts w:hint="eastAsia"/>
        </w:rPr>
        <w:br/>
      </w:r>
      <w:r>
        <w:rPr>
          <w:rFonts w:hint="eastAsia"/>
        </w:rPr>
        <w:t>　　第一节 便携式空气净化器行业经济环境分析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便携式空气净化器行业相关政策、标准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国内外便携式空气净化器行业技术差异与原因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2024-2025年便携式空气净化器市场特性分析</w:t>
      </w:r>
      <w:r>
        <w:rPr>
          <w:rFonts w:hint="eastAsia"/>
        </w:rPr>
        <w:br/>
      </w:r>
      <w:r>
        <w:rPr>
          <w:rFonts w:hint="eastAsia"/>
        </w:rPr>
        <w:t>　　第一节 便携式空气净化器行业集中度分析</w:t>
      </w:r>
      <w:r>
        <w:rPr>
          <w:rFonts w:hint="eastAsia"/>
        </w:rPr>
        <w:br/>
      </w:r>
      <w:r>
        <w:rPr>
          <w:rFonts w:hint="eastAsia"/>
        </w:rPr>
        <w:t>　　第二节 便携式空气净化器行业SWOT分析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一、便携式空气净化器行业优势</w:t>
      </w:r>
      <w:r>
        <w:rPr>
          <w:rFonts w:hint="eastAsia"/>
        </w:rPr>
        <w:br/>
      </w:r>
      <w:r>
        <w:rPr>
          <w:rFonts w:hint="eastAsia"/>
        </w:rPr>
        <w:t>　　　　二、便携式空气净化器行业劣势</w:t>
      </w:r>
      <w:r>
        <w:rPr>
          <w:rFonts w:hint="eastAsia"/>
        </w:rPr>
        <w:br/>
      </w:r>
      <w:r>
        <w:rPr>
          <w:rFonts w:hint="eastAsia"/>
        </w:rPr>
        <w:t>　　　　三、便携式空气净化器行业机会</w:t>
      </w:r>
      <w:r>
        <w:rPr>
          <w:rFonts w:hint="eastAsia"/>
        </w:rPr>
        <w:br/>
      </w:r>
      <w:r>
        <w:rPr>
          <w:rFonts w:hint="eastAsia"/>
        </w:rPr>
        <w:t>　　　　四、便携式空气净化器行业风险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2024-2025年中国便携式空气净化器发展现状</w:t>
      </w:r>
      <w:r>
        <w:rPr>
          <w:rFonts w:hint="eastAsia"/>
        </w:rPr>
        <w:br/>
      </w:r>
      <w:r>
        <w:rPr>
          <w:rFonts w:hint="eastAsia"/>
        </w:rPr>
        <w:t>　　第一节 中国便携式空气净化器市场现状分析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中国便携式空气净化器行业产量情况分析及预测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二、便携式空气净化器生产区域分布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三、2019-2024年中国便携式空气净化器产量统计分析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三、2025-2031年中国便携式空气净化器产量预测分析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二、2019-2024年中国便携式空气净化器市场需求量统计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三、2025-2031年中国便携式空气净化器市场需求量预测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中国便携式空气净化器价格趋势分析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一、2019-2024年中国便携式空气净化器市场价格趋势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二、2025-2031年中国便携式空气净化器市场价格走势预测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2019-2024年便携式空气净化器行业经济运行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2019-2024年中国便携式空气净化器行业盈利能力分析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2019-2024年中国便携式空气净化器行业发展能力分析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2019-2024年便携式空气净化器行业偿债能力分析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2019-2024年便携式空气净化器制造企业数量分析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中国便携式空气净化器行业重点地区发展分析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**地区便携式空气净化器市场发展分析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**地区便携式空气净化器市场发展分析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**地区便携式空气净化器市场发展分析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**地区便携式空气净化器市场发展分析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**地区便携式空气净化器市场发展分析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2019-2024年中国便携式空气净化器进出口分析</w:t>
      </w:r>
      <w:r>
        <w:rPr>
          <w:rFonts w:hint="eastAsia"/>
        </w:rPr>
        <w:br/>
      </w:r>
      <w:r>
        <w:rPr>
          <w:rFonts w:hint="eastAsia"/>
        </w:rPr>
        <w:t>　　第一节 便携式空气净化器进口情况分析</w:t>
      </w:r>
      <w:r>
        <w:rPr>
          <w:rFonts w:hint="eastAsia"/>
        </w:rPr>
        <w:br/>
      </w:r>
      <w:r>
        <w:rPr>
          <w:rFonts w:hint="eastAsia"/>
        </w:rPr>
        <w:t>　　第二节 便携式空气净化器出口情况分析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影响便携式空气净化器进出口因素分析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主要便携式空气净化器生产企业及竞争格局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便携式空气净化器行业投资战略研究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一、便携式空气净化器品牌的重要性</w:t>
      </w:r>
      <w:r>
        <w:rPr>
          <w:rFonts w:hint="eastAsia"/>
        </w:rPr>
        <w:br/>
      </w:r>
      <w:r>
        <w:rPr>
          <w:rFonts w:hint="eastAsia"/>
        </w:rPr>
        <w:t>　　　　二、便携式空气净化器实施品牌战略的意义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便携式空气净化器经营策略分析</w:t>
      </w:r>
      <w:r>
        <w:rPr>
          <w:rFonts w:hint="eastAsia"/>
        </w:rPr>
        <w:br/>
      </w:r>
      <w:r>
        <w:rPr>
          <w:rFonts w:hint="eastAsia"/>
        </w:rPr>
        <w:t>　　　　一、便携式空气净化器市场细分策略</w:t>
      </w:r>
      <w:r>
        <w:rPr>
          <w:rFonts w:hint="eastAsia"/>
        </w:rPr>
        <w:br/>
      </w:r>
      <w:r>
        <w:rPr>
          <w:rFonts w:hint="eastAsia"/>
        </w:rPr>
        <w:t>　　　　二、便携式空气净化器市场创新策略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四、便携式空气净化器新产品差异化战略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2025-2031年中国便携式空气净化器发展趋势预测及投资风险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2025年便携式空气净化器市场前景分析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便携式空气净化器行业投资风险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便携式空气净化器投资建议</w:t>
      </w:r>
      <w:r>
        <w:rPr>
          <w:rFonts w:hint="eastAsia"/>
        </w:rPr>
        <w:br/>
      </w:r>
      <w:r>
        <w:rPr>
          <w:rFonts w:hint="eastAsia"/>
        </w:rPr>
        <w:t>　　第一节 便携式空气净化器行业投资环境分析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便携式空气净化器行业投资进入壁垒分析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便携式空气净化器行业类别</w:t>
      </w:r>
      <w:r>
        <w:rPr>
          <w:rFonts w:hint="eastAsia"/>
        </w:rPr>
        <w:br/>
      </w:r>
      <w:r>
        <w:rPr>
          <w:rFonts w:hint="eastAsia"/>
        </w:rPr>
        <w:t>　　图表 便携式空气净化器行业产业链调研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便携式空气净化器行业现状</w:t>
      </w:r>
      <w:r>
        <w:rPr>
          <w:rFonts w:hint="eastAsia"/>
        </w:rPr>
        <w:br/>
      </w:r>
      <w:r>
        <w:rPr>
          <w:rFonts w:hint="eastAsia"/>
        </w:rPr>
        <w:t>　　图表 便携式空气净化器行业标准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2019-2024年中国便携式空气净化器市场规模</w:t>
      </w:r>
      <w:r>
        <w:rPr>
          <w:rFonts w:hint="eastAsia"/>
        </w:rPr>
        <w:br/>
      </w:r>
      <w:r>
        <w:rPr>
          <w:rFonts w:hint="eastAsia"/>
        </w:rPr>
        <w:t>　　图表 2025年中国便携式空气净化器行业产能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2019-2024年中国便携式空气净化器产量</w:t>
      </w:r>
      <w:r>
        <w:rPr>
          <w:rFonts w:hint="eastAsia"/>
        </w:rPr>
        <w:br/>
      </w:r>
      <w:r>
        <w:rPr>
          <w:rFonts w:hint="eastAsia"/>
        </w:rPr>
        <w:t>　　图表 便携式空气净化器行业动态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2019-2024年中国便携式空气净化器市场需求量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2019-2024年中国便携式空气净化器价格走势图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2019-2024年中国便携式空气净化器进口数据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2019-2024年中国便携式空气净化器出口数据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**地区便携式空气净化器行业市场需求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**地区便携式空气净化器行业市场需求分析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**地区便携式空气净化器行业市场需求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**地区便携式空气净化器行业市场需求分析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2025-2031年中国便携式空气净化器市场规模预测</w:t>
      </w:r>
      <w:r>
        <w:rPr>
          <w:rFonts w:hint="eastAsia"/>
        </w:rPr>
        <w:br/>
      </w:r>
      <w:r>
        <w:rPr>
          <w:rFonts w:hint="eastAsia"/>
        </w:rPr>
        <w:t>　　图表 便携式空气净化器行业准入条件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2025-2031年中国便携式空气净化器行业信息化</w:t>
      </w:r>
      <w:r>
        <w:rPr>
          <w:rFonts w:hint="eastAsia"/>
        </w:rPr>
        <w:br/>
      </w:r>
      <w:r>
        <w:rPr>
          <w:rFonts w:hint="eastAsia"/>
        </w:rPr>
        <w:t>　　图表 2025年中国便携式空气净化器市场前景分析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2025-2031年中国便携式空气净化器行业发展趋势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aa18f45ea4abd" w:history="1">
        <w:r>
          <w:rPr>
            <w:rStyle w:val="Hyperlink"/>
          </w:rPr>
          <w:t>2025-2031年全球与中国便携式空气净化器市场调研及发展前景预测报告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aa18f45ea4abd" w:history="1">
        <w:r>
          <w:rPr>
            <w:rStyle w:val="Hyperlink"/>
          </w:rPr>
          <w:t>https://www.20087.com/3/02/BianXieShiKongQiJingHuaQiDeQianJingQuShi.html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怎么使用、便携式空气净化器真的有用吗、ionie便携式净化器、便携式空气净化器市场规模、便携式负离子空气净化器有用吗、便携式空气净化器能带上飞机吗、便携式空气净化器有辐射吗、便携式空气净化器计划书、人体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1e017ff2a479e" w:history="1">
      <w:r>
        <w:rPr>
          <w:rStyle w:val="Hyperlink"/>
        </w:rPr>
        <w:t>2025-2031年全球与中国便携式空气净化器市场调研及发展前景预测报告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ianXieShiKongQiJingHuaQiDeQianJingQuShi.html" TargetMode="External" Id="Rec9aa18f45ea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ianXieShiKongQiJingHuaQiDeQianJingQuShi.html" TargetMode="External" Id="R2761e017ff2a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2024-10-26T03:43:00Z</dcterms:created>
  <dcterms:modified xsi:type="dcterms:W3CDTF">2024-10-26T04:43:00Z</dcterms:modified>
  <dc:subject>2025-2031年全球与中国便携式空气净化器市场调研及发展前景预测报告</dc:subject>
  <dc:title>2025-2031年全球与中国便携式空气净化器市场调研及发展前景预测报告</dc:title>
  <cp:keywords>2025-2031年全球与中国便携式空气净化器市场调研及发展前景预测报告</cp:keywords>
  <dc:description>2025-2031年全球与中国便携式空气净化器市场调研及发展前景预测报告</dc:description>
</cp:coreProperties>
</file>