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1611850664a81" w:history="1">
              <w:r>
                <w:rPr>
                  <w:rStyle w:val="Hyperlink"/>
                </w:rPr>
                <w:t>中国杀鼠剂行业现状调研分析及市场前景预测报告（2025版）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1611850664a81" w:history="1">
              <w:r>
                <w:rPr>
                  <w:rStyle w:val="Hyperlink"/>
                </w:rPr>
                <w:t>中国杀鼠剂行业现状调研分析及市场前景预测报告（2025版）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1611850664a81" w:history="1">
                <w:r>
                  <w:rPr>
                    <w:rStyle w:val="Hyperlink"/>
                  </w:rPr>
                  <w:t>https://www.20087.com/M_QingGongRiHua/23/ShaShuJiHangYeXianZhuangYuFaZhanQianJing.html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剂是一种用于控制鼠类害虫的化学制品，在农业、住宅和商业领域广泛应用。近年来，随着环境保护意识的提高和技术的进步，杀鼠剂不仅在提高灭鼠效果方面有所突破，还在降低对非目标生物和环境的影响方面进行了优化。目前，杀鼠剂不仅包括传统的抗凝血剂，还有新型的生物杀鼠剂，如使用病毒或细菌作为活性成分，以减少化学残留和对环境的负面影响。此外，随着消费者对安全性要求的提高，杀鼠剂也开始注重提供更安全、更易于使用的配方和包装。</w:t>
      </w:r>
      <w:r>
        <w:rPr>
          <w:rFonts w:hint="eastAsia"/>
        </w:rPr>
        <w:br/>
      </w:r>
      <w:r>
        <w:rPr>
          <w:rFonts w:hint="eastAsia"/>
        </w:rPr>
        <w:t>　　未来，杀鼠剂的发展将更加注重技术创新和环境保护。一方面，随着新材料和新技术的应用，杀鼠剂将更加注重提高其综合性能，如通过生物工程技术开发更加有效的生物杀鼠剂，以及通过纳米技术提高药效的释放和吸收效率。另一方面，随着对可持续农业和绿色生活的需求增加，杀鼠剂将更加注重采用环保材料和减少对生态系统的干扰，如开发可降解的包装材料和使用对环境友好的活性成分。此外，随着对健康和安全要求的提高，杀鼠剂将更加注重提供易于使用且安全性高的产品，如通过智能传感器技术实现精准投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1611850664a81" w:history="1">
        <w:r>
          <w:rPr>
            <w:rStyle w:val="Hyperlink"/>
          </w:rPr>
          <w:t>中国杀鼠剂行业现状调研分析及市场前景预测报告（2025版）</w:t>
        </w:r>
      </w:hyperlink>
      <w:r>
        <w:rPr>
          <w:rFonts w:hint="eastAsia"/>
        </w:rPr>
        <w:t>》基于多年行业研究积累，结合杀鼠剂市场发展现状，依托行业权威数据资源和长期市场监测数据库，对杀鼠剂市场规模、技术现状及未来方向进行了全面分析。报告梳理了杀鼠剂行业竞争格局，重点评估了主要企业的市场表现及品牌影响力，并通过SWOT分析揭示了杀鼠剂行业机遇与潜在风险。同时，报告对杀鼠剂市场前景和发展趋势进行了科学预测，为投资者提供了投资价值判断和策略建议，助力把握杀鼠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2020-2025年世界杀鼠剂行业发展状况分析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2020-2025年世界杀鼠剂行业概况</w:t>
      </w:r>
      <w:r>
        <w:rPr>
          <w:rFonts w:hint="eastAsia"/>
        </w:rPr>
        <w:br/>
      </w:r>
      <w:r>
        <w:rPr>
          <w:rFonts w:hint="eastAsia"/>
        </w:rPr>
        <w:t>　　　　一、世界杀鼠剂市场现状分析</w:t>
      </w:r>
      <w:r>
        <w:rPr>
          <w:rFonts w:hint="eastAsia"/>
        </w:rPr>
        <w:br/>
      </w:r>
      <w:r>
        <w:rPr>
          <w:rFonts w:hint="eastAsia"/>
        </w:rPr>
        <w:t>　　　　二、世界杀鼠剂生产技术</w:t>
      </w:r>
      <w:r>
        <w:rPr>
          <w:rFonts w:hint="eastAsia"/>
        </w:rPr>
        <w:br/>
      </w:r>
      <w:r>
        <w:rPr>
          <w:rFonts w:hint="eastAsia"/>
        </w:rPr>
        <w:t>　　　　三、世界杀鼠剂价格走势分析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2020-2025年世界杀鼠剂主要国家运行情况分析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2025-2031年世界杀鼠剂行业发展趋势分析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2020-2025年中国杀鼠剂产业运行环境分析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2020-2025年中国杀鼠剂产业政策环境分析</w:t>
      </w:r>
      <w:r>
        <w:rPr>
          <w:rFonts w:hint="eastAsia"/>
        </w:rPr>
        <w:br/>
      </w:r>
      <w:r>
        <w:rPr>
          <w:rFonts w:hint="eastAsia"/>
        </w:rPr>
        <w:t>　　　　一、农药政策分析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2020-2025年中国杀鼠剂产业社会环境分析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2020-2025年中国杀鼠剂行业发展形势分析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2020-2025年中国杀鼠剂行业概况</w:t>
      </w:r>
      <w:r>
        <w:rPr>
          <w:rFonts w:hint="eastAsia"/>
        </w:rPr>
        <w:br/>
      </w:r>
      <w:r>
        <w:rPr>
          <w:rFonts w:hint="eastAsia"/>
        </w:rPr>
        <w:t>　　　　一、中国杀鼠剂行业特征分析</w:t>
      </w:r>
      <w:r>
        <w:rPr>
          <w:rFonts w:hint="eastAsia"/>
        </w:rPr>
        <w:br/>
      </w:r>
      <w:r>
        <w:rPr>
          <w:rFonts w:hint="eastAsia"/>
        </w:rPr>
        <w:t>　　　　二、常用杀鼠剂简介</w:t>
      </w:r>
      <w:r>
        <w:rPr>
          <w:rFonts w:hint="eastAsia"/>
        </w:rPr>
        <w:br/>
      </w:r>
      <w:r>
        <w:rPr>
          <w:rFonts w:hint="eastAsia"/>
        </w:rPr>
        <w:t>　　　　三、目前国家禁止使用的杀鼠剂</w:t>
      </w:r>
      <w:r>
        <w:rPr>
          <w:rFonts w:hint="eastAsia"/>
        </w:rPr>
        <w:br/>
      </w:r>
      <w:r>
        <w:rPr>
          <w:rFonts w:hint="eastAsia"/>
        </w:rPr>
        <w:t>　　　　四、卫生杀虫剂、消毒剂和杀鼠剂的正确使用</w:t>
      </w:r>
      <w:r>
        <w:rPr>
          <w:rFonts w:hint="eastAsia"/>
        </w:rPr>
        <w:br/>
      </w:r>
      <w:r>
        <w:rPr>
          <w:rFonts w:hint="eastAsia"/>
        </w:rPr>
        <w:t>　　　　五、合阳农业局加强对高毒农药及杀鼠剂管理</w:t>
      </w:r>
      <w:r>
        <w:rPr>
          <w:rFonts w:hint="eastAsia"/>
        </w:rPr>
        <w:br/>
      </w:r>
      <w:r>
        <w:rPr>
          <w:rFonts w:hint="eastAsia"/>
        </w:rPr>
        <w:t>　　第二节 2020-2025年中国杀鼠剂行业市场供需走势分析</w:t>
      </w:r>
      <w:r>
        <w:rPr>
          <w:rFonts w:hint="eastAsia"/>
        </w:rPr>
        <w:br/>
      </w:r>
      <w:r>
        <w:rPr>
          <w:rFonts w:hint="eastAsia"/>
        </w:rPr>
        <w:t>　　　　一、杀鼠剂行业供给分析</w:t>
      </w:r>
      <w:r>
        <w:rPr>
          <w:rFonts w:hint="eastAsia"/>
        </w:rPr>
        <w:br/>
      </w:r>
      <w:r>
        <w:rPr>
          <w:rFonts w:hint="eastAsia"/>
        </w:rPr>
        <w:t>　　　　二、杀鼠剂需求分析</w:t>
      </w:r>
      <w:r>
        <w:rPr>
          <w:rFonts w:hint="eastAsia"/>
        </w:rPr>
        <w:br/>
      </w:r>
      <w:r>
        <w:rPr>
          <w:rFonts w:hint="eastAsia"/>
        </w:rPr>
        <w:t>　　　　三、影响杀鼠剂市场供需的因素分析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2020-2025年中国杀鼠剂行业发展面临的问题分析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2020-2025年中国杀鼠灵，克鼠灵，敌鼠灵，溴鼠灵等进出口数据监测分析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2020-2025年中国杀鼠灵，克鼠灵，敌鼠灵，溴鼠灵等进口数据分析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一、进口数量分析（29322900）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2020-2025年中国杀鼠灵，克鼠灵，敌鼠灵，溴鼠灵等出口数据分析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2020-2025年中国杀鼠灵，克鼠灵，敌鼠灵，溴鼠灵等进出口平均单价分析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2020-2025年中国杀鼠灵，克鼠灵，敌鼠灵，溴鼠灵等进出口国家及地区分析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2020-2025年中国安妥、灭鼠特、二硫氰基甲烷等进出口数据监测分析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2020-2025年中国安妥、灭鼠特、二硫氰基甲烷等进口数据分析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一、进口数量分析（29309090）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2020-2025年中国安妥、灭鼠特、二硫氰基甲烷等出口数据分析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2020-2025年中国安妥、灭鼠特、二硫氰基甲烷等进出口平均单价分析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2020-2025年中国安妥、灭鼠特、二硫氰基甲烷等进出口国家及地区分析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2020-2025年中国氟蚁腙，鼠立死进出口数据监测分析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2020-2025年中国氟蚁腙，鼠立死进口数据分析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一、进口数量分析（29335900）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2020-2025年中国氟蚁腙，鼠立死出口数据分析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2020-2025年中国氟蚁腙，鼠立死进出口平均单价分析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2020-2025年中国氟蚁腙，鼠立死进出口国家及地区分析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2020-2025年中国零售包装的杀鼠剂及其他农药进出口数据监测分析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一、进口数量分析（38089010）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2020-2025年中国零售包装的杀鼠剂及其他农药出口数据分析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2020-2025年中国零售包装的杀鼠剂及其他农药进出口平均单价分析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2020-2025年中国零售包装的杀鼠剂及其他农药进出口国家及地区分析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2020-2025年中国非零售包装的杀鼠剂及其他农药进出口数据监测分析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2020-2025年中国非零售包装的杀鼠剂及其他农药进口数据分析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一、进口数量分析（38089090）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2020-2025年中国非零售包装的杀鼠剂及其他农药出口数据分析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2020-2025年中国非零售包装的杀鼠剂及其他农药进出口平均单价分析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2020-2025年中国非零售包装的杀鼠剂及其他农药进出口国家及地区分析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2020-2025年中国化学农药制造行业数据监测分析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2020-2025年中国化学农药制造行业结构分析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2020-2025年中国化学农药制造行业产值分析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2020-2025年中国化学农药制造行业成本费用分析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2020-2025年中国杀鼠剂行业市场竞争格局分析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2020-2025年中国杀鼠剂行业竞争现状分析</w:t>
      </w:r>
      <w:r>
        <w:rPr>
          <w:rFonts w:hint="eastAsia"/>
        </w:rPr>
        <w:br/>
      </w:r>
      <w:r>
        <w:rPr>
          <w:rFonts w:hint="eastAsia"/>
        </w:rPr>
        <w:t>　　　　一、杀鼠剂行业竞争力分析</w:t>
      </w:r>
      <w:r>
        <w:rPr>
          <w:rFonts w:hint="eastAsia"/>
        </w:rPr>
        <w:br/>
      </w:r>
      <w:r>
        <w:rPr>
          <w:rFonts w:hint="eastAsia"/>
        </w:rPr>
        <w:t>　　　　二、杀鼠剂价格竞争分析</w:t>
      </w:r>
      <w:r>
        <w:rPr>
          <w:rFonts w:hint="eastAsia"/>
        </w:rPr>
        <w:br/>
      </w:r>
      <w:r>
        <w:rPr>
          <w:rFonts w:hint="eastAsia"/>
        </w:rPr>
        <w:t>　　　　三、杀鼠剂技术竞争分析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2020-2025年中国杀鼠剂行业集中度分析</w:t>
      </w:r>
      <w:r>
        <w:rPr>
          <w:rFonts w:hint="eastAsia"/>
        </w:rPr>
        <w:br/>
      </w:r>
      <w:r>
        <w:rPr>
          <w:rFonts w:hint="eastAsia"/>
        </w:rPr>
        <w:t>　　　　一、杀鼠剂市场集中度分析</w:t>
      </w:r>
      <w:r>
        <w:rPr>
          <w:rFonts w:hint="eastAsia"/>
        </w:rPr>
        <w:br/>
      </w:r>
      <w:r>
        <w:rPr>
          <w:rFonts w:hint="eastAsia"/>
        </w:rPr>
        <w:t>　　　　二、杀鼠剂区域集中度分析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2020-2025年中国杀鼠剂企业提升竞争力策略分析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2020-2025年中国杀鼠剂优势企业竞争力与关键性数据分析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天津市天庆化工有限公司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张家口金赛制药有限公司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大连实验化工有限公司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大连金猫鼠药有限公司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泗阳县鼠药厂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北京市隆华新业卫生杀虫剂有限公司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黑龙江省平山林业制药厂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2020-2025年中国杀鼠剂产业相关运行态势分析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2020-2025年中国农药行业发展状况分析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2020-2025年中国抗凝血剂行业发展状况分析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2020-2025年中国磷化锌行业发展状况分析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2025-2031年中国杀鼠剂行业发展趋势预测分析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一、国际杀鼠剂市场预测</w:t>
      </w:r>
      <w:r>
        <w:rPr>
          <w:rFonts w:hint="eastAsia"/>
        </w:rPr>
        <w:br/>
      </w:r>
      <w:r>
        <w:rPr>
          <w:rFonts w:hint="eastAsia"/>
        </w:rPr>
        <w:t>　　　　二、中国杀鼠剂价格预测分析</w:t>
      </w:r>
      <w:r>
        <w:rPr>
          <w:rFonts w:hint="eastAsia"/>
        </w:rPr>
        <w:br/>
      </w:r>
      <w:r>
        <w:rPr>
          <w:rFonts w:hint="eastAsia"/>
        </w:rPr>
        <w:t>　　　　三、杀鼠剂市场竞争格局预测分析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2025-2031年中国杀鼠剂行业市场预测分析</w:t>
      </w:r>
      <w:r>
        <w:rPr>
          <w:rFonts w:hint="eastAsia"/>
        </w:rPr>
        <w:br/>
      </w:r>
      <w:r>
        <w:rPr>
          <w:rFonts w:hint="eastAsia"/>
        </w:rPr>
        <w:t>　　　　一、杀鼠剂供给量预测</w:t>
      </w:r>
      <w:r>
        <w:rPr>
          <w:rFonts w:hint="eastAsia"/>
        </w:rPr>
        <w:br/>
      </w:r>
      <w:r>
        <w:rPr>
          <w:rFonts w:hint="eastAsia"/>
        </w:rPr>
        <w:t>　　　　二、杀鼠剂需求预测分析</w:t>
      </w:r>
      <w:r>
        <w:rPr>
          <w:rFonts w:hint="eastAsia"/>
        </w:rPr>
        <w:br/>
      </w:r>
      <w:r>
        <w:rPr>
          <w:rFonts w:hint="eastAsia"/>
        </w:rPr>
        <w:t>　　　　三、杀鼠剂进出口预测分析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一、杀鼠剂投资潜力分析</w:t>
      </w:r>
      <w:r>
        <w:rPr>
          <w:rFonts w:hint="eastAsia"/>
        </w:rPr>
        <w:br/>
      </w:r>
      <w:r>
        <w:rPr>
          <w:rFonts w:hint="eastAsia"/>
        </w:rPr>
        <w:t>　　　　二、杀鼠剂投资吸引力分析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农药产业链结构图</w:t>
      </w:r>
      <w:r>
        <w:rPr>
          <w:rFonts w:hint="eastAsia"/>
        </w:rPr>
        <w:br/>
      </w:r>
      <w:r>
        <w:rPr>
          <w:rFonts w:hint="eastAsia"/>
        </w:rPr>
        <w:t>　　图表 农药产业链不同环节特征图</w:t>
      </w:r>
      <w:r>
        <w:rPr>
          <w:rFonts w:hint="eastAsia"/>
        </w:rPr>
        <w:br/>
      </w:r>
      <w:r>
        <w:rPr>
          <w:rFonts w:hint="eastAsia"/>
        </w:rPr>
        <w:t>　　图表 中国农药消费产品结构图</w:t>
      </w:r>
      <w:r>
        <w:rPr>
          <w:rFonts w:hint="eastAsia"/>
        </w:rPr>
        <w:br/>
      </w:r>
      <w:r>
        <w:rPr>
          <w:rFonts w:hint="eastAsia"/>
        </w:rPr>
        <w:t>　　图表 全球农药消费产品结构图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1611850664a81" w:history="1">
        <w:r>
          <w:rPr>
            <w:rStyle w:val="Hyperlink"/>
          </w:rPr>
          <w:t>中国杀鼠剂行业现状调研分析及市场前景预测报告（2025版）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1611850664a81" w:history="1">
        <w:r>
          <w:rPr>
            <w:rStyle w:val="Hyperlink"/>
          </w:rPr>
          <w:t>https://www.20087.com/M_QingGongRiHua/23/ShaShuJiHangYeXianZhuangYuFaZhanQianJing.html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热点：杀老鼠药、杀鼠剂中毒、灭鼠药王、杀鼠剂溴敌隆、溴鼠灵杀鼠剂、杀鼠剂属于农药吗、灭鼠药有哪些、杀鼠剂的作用机制主要有两种、高效灭鼠药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e4d1d28ca40da" w:history="1">
      <w:r>
        <w:rPr>
          <w:rStyle w:val="Hyperlink"/>
        </w:rPr>
        <w:t>中国杀鼠剂行业现状调研分析及市场前景预测报告（2025版）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3/ShaShuJiHangYeXianZhuangYuFaZhanQianJing.html" TargetMode="External" Id="R0ce161185066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3/ShaShuJiHangYeXianZhuangYuFaZhanQianJing.html" TargetMode="External" Id="R108e4d1d28ca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2025-01-06T06:11:00Z</dcterms:created>
  <dcterms:modified xsi:type="dcterms:W3CDTF">2025-01-06T07:11:00Z</dcterms:modified>
  <dc:subject>中国杀鼠剂行业现状调研分析及市场前景预测报告（2025版）</dc:subject>
  <dc:title>中国杀鼠剂行业现状调研分析及市场前景预测报告（2025版）</dc:title>
  <cp:keywords>中国杀鼠剂行业现状调研分析及市场前景预测报告（2025版）</cp:keywords>
  <dc:description>中国杀鼠剂行业现状调研分析及市场前景预测报告（2025版）</dc:description>
</cp:coreProperties>
</file>