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bc3c912074b94" w:history="1">
              <w:r>
                <w:rPr>
                  <w:rStyle w:val="Hyperlink"/>
                </w:rPr>
                <w:t>2025-2031年中国泡沫箱行业现状与行业前景分析报告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bc3c912074b94" w:history="1">
              <w:r>
                <w:rPr>
                  <w:rStyle w:val="Hyperlink"/>
                </w:rPr>
                <w:t>2025-2031年中国泡沫箱行业现状与行业前景分析报告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bc3c912074b94" w:history="1">
                <w:r>
                  <w:rPr>
                    <w:rStyle w:val="Hyperlink"/>
                  </w:rPr>
                  <w:t>https://www.20087.com/3/32/PaoMoXiangFaZhanQianJing.html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箱，即聚苯乙烯泡沫塑料箱，由于其轻便、保温、缓冲性能好，广泛应用于食品冷链运输、生鲜配送、家电包装等领域。目前，行业正向环保转型，生物降解材料、可循环利用的泡沫箱逐渐增多，以减少环境污染。此外，针对特定行业需求的定制化设计，如带有温度记录仪的冷链物流箱，提高了产品的附加值。</w:t>
      </w:r>
      <w:r>
        <w:rPr>
          <w:rFonts w:hint="eastAsia"/>
        </w:rPr>
        <w:br/>
      </w:r>
      <w:r>
        <w:rPr>
          <w:rFonts w:hint="eastAsia"/>
        </w:rPr>
        <w:t>　　泡沫箱未来的发展将聚焦于材料创新与智能化。随着环保法规的加强，生物基、可降解材料的泡沫箱将成为主流，同时，回收再利用体系的建立将促进循环经济。智能化方面，泡沫箱可能集成GPS追踪、温度湿度监控传感器，结合物联网技术，实现货物运输的全程可视化管理，提升物流效率与食品安全性。此外，轻量化设计和结构优化，既能减轻重量又能保持原有性能，顺应物流行业对成本控制和绿色物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bc3c912074b94" w:history="1">
        <w:r>
          <w:rPr>
            <w:rStyle w:val="Hyperlink"/>
          </w:rPr>
          <w:t>2025-2031年中国泡沫箱行业现状与行业前景分析报告</w:t>
        </w:r>
      </w:hyperlink>
      <w:r>
        <w:rPr>
          <w:rFonts w:hint="eastAsia"/>
        </w:rPr>
        <w:t>》基于国家统计局及相关协会的详实数据，系统分析了泡沫箱行业的市场规模、重点企业表现、产业链结构、竞争格局及价格动态。报告内容严谨、数据详实，结合丰富图表，全面呈现泡沫箱行业现状与未来发展趋势。通过对泡沫箱技术现状、SWOT分析及市场前景的解读，报告为泡沫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泡沫箱行业界定</w:t>
      </w:r>
      <w:r>
        <w:rPr>
          <w:rFonts w:hint="eastAsia"/>
        </w:rPr>
        <w:br/>
      </w:r>
      <w:r>
        <w:rPr>
          <w:rFonts w:hint="eastAsia"/>
        </w:rPr>
        <w:t>　　第一节 泡沫箱行业定义</w:t>
      </w:r>
      <w:r>
        <w:rPr>
          <w:rFonts w:hint="eastAsia"/>
        </w:rPr>
        <w:br/>
      </w:r>
      <w:r>
        <w:rPr>
          <w:rFonts w:hint="eastAsia"/>
        </w:rPr>
        <w:t>　　第二节 泡沫箱行业特点分析</w:t>
      </w:r>
      <w:r>
        <w:rPr>
          <w:rFonts w:hint="eastAsia"/>
        </w:rPr>
        <w:br/>
      </w:r>
      <w:r>
        <w:rPr>
          <w:rFonts w:hint="eastAsia"/>
        </w:rPr>
        <w:t>　　第三节 泡沫箱行业发展历程</w:t>
      </w:r>
      <w:r>
        <w:rPr>
          <w:rFonts w:hint="eastAsia"/>
        </w:rPr>
        <w:br/>
      </w:r>
      <w:r>
        <w:rPr>
          <w:rFonts w:hint="eastAsia"/>
        </w:rPr>
        <w:t>　　第四节 泡沫箱产业链分析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国外泡沫箱行业总体情况</w:t>
      </w:r>
      <w:r>
        <w:rPr>
          <w:rFonts w:hint="eastAsia"/>
        </w:rPr>
        <w:br/>
      </w:r>
      <w:r>
        <w:rPr>
          <w:rFonts w:hint="eastAsia"/>
        </w:rPr>
        <w:t>　　第二节 泡沫箱行业重点国家、地区市场分析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国外泡沫箱行业发展前景预测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2024-2025年中国泡沫箱行业发展环境分析</w:t>
      </w:r>
      <w:r>
        <w:rPr>
          <w:rFonts w:hint="eastAsia"/>
        </w:rPr>
        <w:br/>
      </w:r>
      <w:r>
        <w:rPr>
          <w:rFonts w:hint="eastAsia"/>
        </w:rPr>
        <w:t>　　第一节 泡沫箱行业经济环境分析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泡沫箱行业政策环境分析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一、泡沫箱行业相关政策</w:t>
      </w:r>
      <w:r>
        <w:rPr>
          <w:rFonts w:hint="eastAsia"/>
        </w:rPr>
        <w:br/>
      </w:r>
      <w:r>
        <w:rPr>
          <w:rFonts w:hint="eastAsia"/>
        </w:rPr>
        <w:t>　　　　二、泡沫箱行业相关标准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国内外泡沫箱行业技术差异与原因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一、2019-2024年泡沫箱行业市场需求情况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中国泡沫箱行业产量情况分析与预测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二、2025年泡沫箱行业产量特点分析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三、2025-2031年泡沫箱行业产量预测分析</w:t>
      </w:r>
      <w:r>
        <w:rPr>
          <w:rFonts w:hint="eastAsia"/>
        </w:rPr>
        <w:br/>
      </w:r>
      <w:r>
        <w:rPr>
          <w:rFonts w:hint="eastAsia"/>
        </w:rPr>
        <w:t>　　第四节 泡沫箱行业市场供需平衡状况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中国泡沫箱行业进出口情况分析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三、2025-2031年泡沫箱行业出口情况预测</w:t>
      </w:r>
      <w:r>
        <w:rPr>
          <w:rFonts w:hint="eastAsia"/>
        </w:rPr>
        <w:br/>
      </w:r>
      <w:r>
        <w:rPr>
          <w:rFonts w:hint="eastAsia"/>
        </w:rPr>
        <w:t>　　第二节 泡沫箱行业进口情况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三、2025-2031年泡沫箱行业进口情况预测</w:t>
      </w:r>
      <w:r>
        <w:rPr>
          <w:rFonts w:hint="eastAsia"/>
        </w:rPr>
        <w:br/>
      </w:r>
      <w:r>
        <w:rPr>
          <w:rFonts w:hint="eastAsia"/>
        </w:rPr>
        <w:t>　　第三节 泡沫箱行业进出口面临的挑战及对策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中国泡沫箱行业产品价格监测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一、泡沫箱市场价格特征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二、当前泡沫箱市场价格评述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泡沫箱重点企业（六）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2025-2031年泡沫箱行业发展环境分析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2025-2031年泡沫箱行业投资特性分析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一、泡沫箱行业进入壁垒</w:t>
      </w:r>
      <w:r>
        <w:rPr>
          <w:rFonts w:hint="eastAsia"/>
        </w:rPr>
        <w:br/>
      </w:r>
      <w:r>
        <w:rPr>
          <w:rFonts w:hint="eastAsia"/>
        </w:rPr>
        <w:t>　　　　二、泡沫箱行业盈利模式</w:t>
      </w:r>
      <w:r>
        <w:rPr>
          <w:rFonts w:hint="eastAsia"/>
        </w:rPr>
        <w:br/>
      </w:r>
      <w:r>
        <w:rPr>
          <w:rFonts w:hint="eastAsia"/>
        </w:rPr>
        <w:t>　　　　三、泡沫箱行业盈利因素</w:t>
      </w:r>
      <w:r>
        <w:rPr>
          <w:rFonts w:hint="eastAsia"/>
        </w:rPr>
        <w:br/>
      </w:r>
      <w:r>
        <w:rPr>
          <w:rFonts w:hint="eastAsia"/>
        </w:rPr>
        <w:t>　　第三节 泡沫箱行业“波特五力模型”分析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2025-2031年泡沫箱行业风险及对策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泡沫箱企业竞争策略分析</w:t>
      </w:r>
      <w:r>
        <w:rPr>
          <w:rFonts w:hint="eastAsia"/>
        </w:rPr>
        <w:br/>
      </w:r>
      <w:r>
        <w:rPr>
          <w:rFonts w:hint="eastAsia"/>
        </w:rPr>
        <w:t>　　第一节 泡沫箱市场竞争策略分析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三、现有泡沫箱产品竞争策略分析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四、潜力泡沫箱品种竞争策略选择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2025-2031年中国泡沫箱企业竞争策略分析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四、2025-2031年泡沫箱企业竞争策略分析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2025-2031年中国泡沫箱行业发展趋势分析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二、2025-2031年泡沫箱产品发展趋势分析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三、2025-2031年泡沫箱行业竞争格局展望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2025-2031年中国泡沫箱市场趋势分析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二、2025-2025年泡沫箱市场前景分析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三、2025-2031年泡沫箱产业政策趋向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泡沫箱行业发展建议分析</w:t>
      </w:r>
      <w:r>
        <w:rPr>
          <w:rFonts w:hint="eastAsia"/>
        </w:rPr>
        <w:br/>
      </w:r>
      <w:r>
        <w:rPr>
          <w:rFonts w:hint="eastAsia"/>
        </w:rPr>
        <w:t>　　第一节 泡沫箱行业研究结论及建议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泡沫箱行业竞争策略总结及建议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泡沫箱行业历程</w:t>
      </w:r>
      <w:r>
        <w:rPr>
          <w:rFonts w:hint="eastAsia"/>
        </w:rPr>
        <w:br/>
      </w:r>
      <w:r>
        <w:rPr>
          <w:rFonts w:hint="eastAsia"/>
        </w:rPr>
        <w:t>　　图表 泡沫箱行业生命周期</w:t>
      </w:r>
      <w:r>
        <w:rPr>
          <w:rFonts w:hint="eastAsia"/>
        </w:rPr>
        <w:br/>
      </w:r>
      <w:r>
        <w:rPr>
          <w:rFonts w:hint="eastAsia"/>
        </w:rPr>
        <w:t>　　图表 泡沫箱行业产业链分析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bc3c912074b94" w:history="1">
        <w:r>
          <w:rPr>
            <w:rStyle w:val="Hyperlink"/>
          </w:rPr>
          <w:t>2025-2031年中国泡沫箱行业现状与行业前景分析报告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bc3c912074b94" w:history="1">
        <w:r>
          <w:rPr>
            <w:rStyle w:val="Hyperlink"/>
          </w:rPr>
          <w:t>https://www.20087.com/3/32/PaoMoXiangFaZhanQianJing.html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热点：小型泡沫箱加工厂设备、泡沫箱可以种蔬菜吗、泡沫箱厂家批发商 供应商、泡沫箱厂家、冷藏箱、泡沫箱有毒吗对人身体有害吗、废纸箱多少钱一斤、泡沫箱生产设备、泡沫箱制作流程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1b1a6f05547ec" w:history="1">
      <w:r>
        <w:rPr>
          <w:rStyle w:val="Hyperlink"/>
        </w:rPr>
        <w:t>2025-2031年中国泡沫箱行业现状与行业前景分析报告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aoMoXiangFaZhanQianJing.html" TargetMode="External" Id="R2d6bc3c9120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aoMoXiangFaZhanQianJing.html" TargetMode="External" Id="Re211b1a6f055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2025-02-18T04:22:00Z</dcterms:created>
  <dcterms:modified xsi:type="dcterms:W3CDTF">2025-02-18T05:22:00Z</dcterms:modified>
  <dc:subject>2025-2031年中国泡沫箱行业现状与行业前景分析报告</dc:subject>
  <dc:title>2025-2031年中国泡沫箱行业现状与行业前景分析报告</dc:title>
  <cp:keywords>2025-2031年中国泡沫箱行业现状与行业前景分析报告</cp:keywords>
  <dc:description>2025-2031年中国泡沫箱行业现状与行业前景分析报告</dc:description>
</cp:coreProperties>
</file>