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dab0c2b934bb9" w:history="1">
              <w:r>
                <w:rPr>
                  <w:rStyle w:val="Hyperlink"/>
                </w:rPr>
                <w:t>2026-2032年中国绿色化妆品行业发展调研及前景趋势分析报告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dab0c2b934bb9" w:history="1">
              <w:r>
                <w:rPr>
                  <w:rStyle w:val="Hyperlink"/>
                </w:rPr>
                <w:t>2026-2032年中国绿色化妆品行业发展调研及前景趋势分析报告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dab0c2b934bb9" w:history="1">
                <w:r>
                  <w:rPr>
                    <w:rStyle w:val="Hyperlink"/>
                  </w:rPr>
                  <w:t>https://www.20087.com/3/72/LvSeHuaZhuangPinDeXianZhuangYuFaZhanQianJing.html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化妆品作为化妆品行业中的一个重要分支，近年来受到消费者健康意识提升和可持续发展理念普及的推动，市场关注度持续上升。绿色化妆品通常强调使用天然来源成分、避免合成香料、防腐剂、矿物油及动物源性原料，同时注重生产过程的环境友好性与包装的可降解性。目前，全球范围内已建立起一系列相关认证标准，如欧盟的ECOCERT、美国的USDA Organic等，用以规范“绿色”或“有机”宣称，增强消费者信任。主流品牌与新兴企业纷纷推出绿色产品线，涵盖护肤、彩妆、洗护等多个品类。研发重点集中于植物提取物的活性筛选、生物发酵技术的应用以及配方稳定性提升。供应链透明化和可追溯体系建设也成为企业提升竞争力的关键环节。尽管面临成分功效验证、成本控制和市场监管不一等挑战，但整体产业已进入规范化发展阶段，消费基础逐步扩大。</w:t>
      </w:r>
      <w:r>
        <w:rPr>
          <w:rFonts w:hint="eastAsia"/>
        </w:rPr>
        <w:br/>
      </w:r>
      <w:r>
        <w:rPr>
          <w:rFonts w:hint="eastAsia"/>
        </w:rPr>
        <w:t>　　未来，绿色化妆品的发展将更加依赖于生物科技与绿色化学的创新突破。合成生物学手段有望实现高价值天然成分的可持续生产，减少对野生资源的依赖。配方设计将趋向于多功能集成与个性化定制，结合皮肤微生态研究，开发更具针对性的温和高效产品。包装材料方面，可再生材料、轻量化设计及循环利用模式将被广泛采用，以降低全生命周期环境影响。法规层面，各国对“绿色”标签的管理将趋于严格，推动行业建立统一的科学评估体系，防止绿色营销滥用。同时，消费者教育与品牌沟通将更加深入，促进理性消费。数字化技术如区块链可用于增强供应链透明度，提升产品可信度。长远来看，绿色化妆品不仅是市场细分领域，更将引领整个行业向可持续、负责任的方向转型，成为化妆品产业发展的主流范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dab0c2b934bb9" w:history="1">
        <w:r>
          <w:rPr>
            <w:rStyle w:val="Hyperlink"/>
          </w:rPr>
          <w:t>2026-2032年中国绿色化妆品行业发展调研及前景趋势分析报告</w:t>
        </w:r>
      </w:hyperlink>
      <w:r>
        <w:rPr>
          <w:rFonts w:hint="eastAsia"/>
        </w:rPr>
        <w:t>》系统梳理了绿色化妆品行业的产业链结构，详细分析了绿色化妆品市场规模与需求状况，并对市场价格、行业现状及未来前景进行了客观评估。报告结合绿色化妆品技术现状与发展方向，对行业趋势作出科学预测，同时聚焦绿色化妆品重点企业，解析竞争格局、市场集中度及品牌影响力。通过对绿色化妆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中国不同产品类型绿色化妆品增长趋势2021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皮肤护理</w:t>
      </w:r>
      <w:r>
        <w:rPr>
          <w:rFonts w:hint="eastAsia"/>
        </w:rPr>
        <w:br/>
      </w:r>
      <w:r>
        <w:rPr>
          <w:rFonts w:hint="eastAsia"/>
        </w:rPr>
        <w:t>　　　　1.2.3 头发护理</w:t>
      </w:r>
      <w:r>
        <w:rPr>
          <w:rFonts w:hint="eastAsia"/>
        </w:rPr>
        <w:br/>
      </w:r>
      <w:r>
        <w:rPr>
          <w:rFonts w:hint="eastAsia"/>
        </w:rPr>
        <w:t>　　　　1.2.4 身体护理</w:t>
      </w:r>
      <w:r>
        <w:rPr>
          <w:rFonts w:hint="eastAsia"/>
        </w:rPr>
        <w:br/>
      </w:r>
      <w:r>
        <w:rPr>
          <w:rFonts w:hint="eastAsia"/>
        </w:rPr>
        <w:t>　　1.3 从不同应用，绿色化妆品主要包括如下几个方面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中国不同应用绿色化妆品增长趋势2021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孩子</w:t>
      </w:r>
      <w:r>
        <w:rPr>
          <w:rFonts w:hint="eastAsia"/>
        </w:rPr>
        <w:br/>
      </w:r>
      <w:r>
        <w:rPr>
          <w:rFonts w:hint="eastAsia"/>
        </w:rPr>
        <w:t>　　1.4 中国绿色化妆品发展现状及未来趋势（2021-2032）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中国市场绿色化妆品收入及增长率（2021-2032）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中国市场绿色化妆品销量及增长率（2021-2032）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中国市场主要绿色化妆品厂商分析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中国市场主要厂商绿色化妆品销量及市场占有率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中国市场主要厂商绿色化妆品销量（2021-2026）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中国市场主要厂商绿色化妆品收入及市场占有率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中国市场主要厂商绿色化妆品收入（2021-2026）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2025年中国市场主要厂商绿色化妆品收入排名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中国市场主要厂商绿色化妆品价格（2021-2026）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中国市场主要厂商绿色化妆品总部及产地分布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中国市场主要厂商成立时间及绿色化妆品商业化日期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中国市场主要厂商绿色化妆品产品类型及应用</w:t>
      </w:r>
      <w:r>
        <w:rPr>
          <w:rFonts w:hint="eastAsia"/>
        </w:rPr>
        <w:br/>
      </w:r>
      <w:r>
        <w:rPr>
          <w:rFonts w:hint="eastAsia"/>
        </w:rPr>
        <w:t>　　2.7 绿色化妆品行业集中度、竞争程度分析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绿色化妆品行业集中度分析：2025年中国Top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中国市场绿色化妆品第一梯队、第二梯队和第三梯队厂商（品牌）及2025年市场份额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不同产品类型绿色化妆品分析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中国市场不同产品类型绿色化妆品销量（2021-2032）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中国市场不同产品类型绿色化妆品销量预测（2027-2032）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中国市场不同产品类型绿色化妆品规模（2021-2032）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中国市场不同产品类型绿色化妆品规模及市场份额（2021-2026）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中国市场不同产品类型绿色化妆品规模预测（2027-2032）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中国市场不同产品类型绿色化妆品价格走势（2021-2032）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不同应用绿色化妆品分析</w:t>
      </w:r>
      <w:r>
        <w:rPr>
          <w:rFonts w:hint="eastAsia"/>
        </w:rPr>
        <w:br/>
      </w:r>
      <w:r>
        <w:rPr>
          <w:rFonts w:hint="eastAsia"/>
        </w:rPr>
        <w:t>　　5.1 中国市场不同应用绿色化妆品销量（2021-2032）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中国市场不同应用绿色化妆品销量预测（2027-2032）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中国市场不同应用绿色化妆品规模（2021-2032）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中国市场不同应用绿色化妆品规模及市场份额（2021-2026）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中国市场不同应用绿色化妆品规模预测（2027-2032）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中国市场不同应用绿色化妆品价格走势（2021-2032）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绿色化妆品行业发展分析---发展趋势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6.2 绿色化妆品行业发展分析---厂商壁垒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6.3 绿色化妆品行业发展分析---驱动因素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6.4 绿色化妆品行业发展分析---制约因素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6.5 绿色化妆品中国企业SWOT分析</w:t>
      </w:r>
      <w:r>
        <w:rPr>
          <w:rFonts w:hint="eastAsia"/>
        </w:rPr>
        <w:br/>
      </w:r>
      <w:r>
        <w:rPr>
          <w:rFonts w:hint="eastAsia"/>
        </w:rPr>
        <w:t>　　6.6 绿色化妆品行业发展分析---行业政策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绿色化妆品行业产业链简介</w:t>
      </w:r>
      <w:r>
        <w:rPr>
          <w:rFonts w:hint="eastAsia"/>
        </w:rPr>
        <w:br/>
      </w:r>
      <w:r>
        <w:rPr>
          <w:rFonts w:hint="eastAsia"/>
        </w:rPr>
        <w:t>　　7.2 绿色化妆品产业链分析-上游</w:t>
      </w:r>
      <w:r>
        <w:rPr>
          <w:rFonts w:hint="eastAsia"/>
        </w:rPr>
        <w:br/>
      </w:r>
      <w:r>
        <w:rPr>
          <w:rFonts w:hint="eastAsia"/>
        </w:rPr>
        <w:t>　　7.3 绿色化妆品产业链分析-中游</w:t>
      </w:r>
      <w:r>
        <w:rPr>
          <w:rFonts w:hint="eastAsia"/>
        </w:rPr>
        <w:br/>
      </w:r>
      <w:r>
        <w:rPr>
          <w:rFonts w:hint="eastAsia"/>
        </w:rPr>
        <w:t>　　7.4 绿色化妆品产业链分析-下游</w:t>
      </w:r>
      <w:r>
        <w:rPr>
          <w:rFonts w:hint="eastAsia"/>
        </w:rPr>
        <w:br/>
      </w:r>
      <w:r>
        <w:rPr>
          <w:rFonts w:hint="eastAsia"/>
        </w:rPr>
        <w:t>　　7.5 绿色化妆品行业采购模式</w:t>
      </w:r>
      <w:r>
        <w:rPr>
          <w:rFonts w:hint="eastAsia"/>
        </w:rPr>
        <w:br/>
      </w:r>
      <w:r>
        <w:rPr>
          <w:rFonts w:hint="eastAsia"/>
        </w:rPr>
        <w:t>　　7.6 绿色化妆品行业生产模式</w:t>
      </w:r>
      <w:r>
        <w:rPr>
          <w:rFonts w:hint="eastAsia"/>
        </w:rPr>
        <w:br/>
      </w:r>
      <w:r>
        <w:rPr>
          <w:rFonts w:hint="eastAsia"/>
        </w:rPr>
        <w:t>　　7.7 绿色化妆品行业销售模式及销售渠道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中国本土绿色化妆品产能、产量分析</w:t>
      </w:r>
      <w:r>
        <w:rPr>
          <w:rFonts w:hint="eastAsia"/>
        </w:rPr>
        <w:br/>
      </w:r>
      <w:r>
        <w:rPr>
          <w:rFonts w:hint="eastAsia"/>
        </w:rPr>
        <w:t>　　8.1 中国绿色化妆品供需现状及预测（2021-2032）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中国绿色化妆品产能、产量、产能利用率及发展趋势（2021-2032）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中国绿色化妆品产量、市场需求量及发展趋势（2021-2032）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中国绿色化妆品进出口分析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中国市场绿色化妆品主要进口来源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中国市场绿色化妆品主要出口目的地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中国市场主要厂商绿色化妆品销量（2021-2026）&amp;（千吨）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中国市场主要厂商绿色化妆品收入份额（2021-2026）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2025年中国主要生产商绿色化妆品收入排名（万元）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中国市场主要厂商绿色化妆品价格（2021-2026）&amp;（元/吨）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中国市场主要厂商绿色化妆品总部及产地分布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中国市场主要厂商成立时间及绿色化妆品商业化日期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中国市场主要厂商绿色化妆品产品类型及应用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2025年中国市场绿色化妆品主要厂商市场地位（第一梯队、第二梯队和第三梯队）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绿色化妆品市场投资、并购等现状分析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绿色化妆品生产基地、总部、竞争对手及市场地位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绿色化妆品销量（千吨）、收入（万元）、价格（元/吨）及毛利率（2021-2026）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中国市场不同产品类型绿色化妆品销量（2021-2026）&amp;（千吨）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中国市场不同产品类型绿色化妆品销量预测（2027-2032）&amp;（千吨）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中国市场不同产品类型绿色化妆品销量市场份额预测（2027-2032）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中国市场不同产品类型绿色化妆品规模（2021-2026）&amp;（万元）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中国市场不同产品类型绿色化妆品规模市场份额（2021-2026）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中国市场不同产品类型绿色化妆品规模预测（2027-2032）&amp;（万元）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中国市场不同产品类型绿色化妆品规模市场份额预测（2027-2032）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中国市场不同应用绿色化妆品销量（2021-2026）&amp;（千吨）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中国市场不同应用绿色化妆品销量市场份额（2021-2026）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中国市场不同应用绿色化妆品销量预测（2027-2032）&amp;（千吨）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中国市场不同应用绿色化妆品销量市场份额预测（2027-2032）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中国市场不同应用绿色化妆品规模（2021-2026）&amp;（万元）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中国市场不同应用绿色化妆品规模市场份额（2021-2026）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中国市场不同应用绿色化妆品规模预测（2027-2032）&amp;（万元）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中国市场不同应用绿色化妆品规模市场份额预测（2027-2032）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绿色化妆品行业发展分析---发展趋势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绿色化妆品行业发展分析---厂商壁垒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绿色化妆品行业发展分析---驱动因素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绿色化妆品行业发展分析---制约因素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绿色化妆品行业相关重点政策一览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绿色化妆品行业供应链分析</w:t>
      </w:r>
      <w:r>
        <w:rPr>
          <w:rFonts w:hint="eastAsia"/>
        </w:rPr>
        <w:br/>
      </w:r>
      <w:r>
        <w:rPr>
          <w:rFonts w:hint="eastAsia"/>
        </w:rPr>
        <w:t>　　表 86： 绿色化妆品上游原料供应商</w:t>
      </w:r>
      <w:r>
        <w:rPr>
          <w:rFonts w:hint="eastAsia"/>
        </w:rPr>
        <w:br/>
      </w:r>
      <w:r>
        <w:rPr>
          <w:rFonts w:hint="eastAsia"/>
        </w:rPr>
        <w:t>　　表 87： 绿色化妆品行业主要下游客户</w:t>
      </w:r>
      <w:r>
        <w:rPr>
          <w:rFonts w:hint="eastAsia"/>
        </w:rPr>
        <w:br/>
      </w:r>
      <w:r>
        <w:rPr>
          <w:rFonts w:hint="eastAsia"/>
        </w:rPr>
        <w:t>　　表 88： 绿色化妆品典型经销商</w:t>
      </w:r>
      <w:r>
        <w:rPr>
          <w:rFonts w:hint="eastAsia"/>
        </w:rPr>
        <w:br/>
      </w:r>
      <w:r>
        <w:rPr>
          <w:rFonts w:hint="eastAsia"/>
        </w:rPr>
        <w:t>　　表 89： 中国绿色化妆品产量、销量、进口量及出口量（2021-2026）&amp;（千吨）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中国绿色化妆品产量、销量、进口量及出口量预测（2027-2032）&amp;（千吨）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中国市场绿色化妆品主要进口来源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中国市场绿色化妆品主要出口目的地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绿色化妆品产品图片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中国不同产品类型绿色化妆品市场规模市场份额2025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皮肤护理产品图片</w:t>
      </w:r>
      <w:r>
        <w:rPr>
          <w:rFonts w:hint="eastAsia"/>
        </w:rPr>
        <w:br/>
      </w:r>
      <w:r>
        <w:rPr>
          <w:rFonts w:hint="eastAsia"/>
        </w:rPr>
        <w:t>　　图 4： 头发护理产品图片</w:t>
      </w:r>
      <w:r>
        <w:rPr>
          <w:rFonts w:hint="eastAsia"/>
        </w:rPr>
        <w:br/>
      </w:r>
      <w:r>
        <w:rPr>
          <w:rFonts w:hint="eastAsia"/>
        </w:rPr>
        <w:t>　　图 5： 身体护理产品图片</w:t>
      </w:r>
      <w:r>
        <w:rPr>
          <w:rFonts w:hint="eastAsia"/>
        </w:rPr>
        <w:br/>
      </w:r>
      <w:r>
        <w:rPr>
          <w:rFonts w:hint="eastAsia"/>
        </w:rPr>
        <w:t>　　图 6： 中国不同应用绿色化妆品市场份额2025 &amp; 2032</w:t>
      </w:r>
      <w:r>
        <w:rPr>
          <w:rFonts w:hint="eastAsia"/>
        </w:rPr>
        <w:br/>
      </w:r>
      <w:r>
        <w:rPr>
          <w:rFonts w:hint="eastAsia"/>
        </w:rPr>
        <w:t>　　图 7： 男性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孩子</w:t>
      </w:r>
      <w:r>
        <w:rPr>
          <w:rFonts w:hint="eastAsia"/>
        </w:rPr>
        <w:br/>
      </w:r>
      <w:r>
        <w:rPr>
          <w:rFonts w:hint="eastAsia"/>
        </w:rPr>
        <w:t>　　图 10： 中国市场绿色化妆品市场规模，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中国市场绿色化妆品收入及增长率（2021-2032）&amp;（万元）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中国市场绿色化妆品销量及增长率（2021-2032）&amp;（千吨）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2025年中国市场主要厂商绿色化妆品销量市场份额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2025年中国市场主要厂商绿色化妆品收入市场份额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2025年中国市场前五大厂商绿色化妆品市场份额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2025年中国市场绿色化妆品第一梯队、第二梯队和第三梯队厂商（品牌）及市场份额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中国市场不同产品类型绿色化妆品价格走势（2021-2032）&amp;（元/吨）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中国市场不同应用绿色化妆品价格走势（2021-2032）&amp;（元/吨）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绿色化妆品中国企业SWOT分析</w:t>
      </w:r>
      <w:r>
        <w:rPr>
          <w:rFonts w:hint="eastAsia"/>
        </w:rPr>
        <w:br/>
      </w:r>
      <w:r>
        <w:rPr>
          <w:rFonts w:hint="eastAsia"/>
        </w:rPr>
        <w:t>　　图 20： 绿色化妆品产业链</w:t>
      </w:r>
      <w:r>
        <w:rPr>
          <w:rFonts w:hint="eastAsia"/>
        </w:rPr>
        <w:br/>
      </w:r>
      <w:r>
        <w:rPr>
          <w:rFonts w:hint="eastAsia"/>
        </w:rPr>
        <w:t>　　图 21： 绿色化妆品行业采购模式分析</w:t>
      </w:r>
      <w:r>
        <w:rPr>
          <w:rFonts w:hint="eastAsia"/>
        </w:rPr>
        <w:br/>
      </w:r>
      <w:r>
        <w:rPr>
          <w:rFonts w:hint="eastAsia"/>
        </w:rPr>
        <w:t>　　图 22： 绿色化妆品行业生产模式分析</w:t>
      </w:r>
      <w:r>
        <w:rPr>
          <w:rFonts w:hint="eastAsia"/>
        </w:rPr>
        <w:br/>
      </w:r>
      <w:r>
        <w:rPr>
          <w:rFonts w:hint="eastAsia"/>
        </w:rPr>
        <w:t>　　图 23： 绿色化妆品行业销售模式分析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中国绿色化妆品产能、产量、产能利用率及发展趋势（2021-2032）&amp;（千吨）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中国绿色化妆品产量、市场需求量及发展趋势（2021-2032）&amp;（千吨）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dab0c2b934bb9" w:history="1">
        <w:r>
          <w:rPr>
            <w:rStyle w:val="Hyperlink"/>
          </w:rPr>
          <w:t>2026-2032年中国绿色化妆品行业发展调研及前景趋势分析报告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dab0c2b934bb9" w:history="1">
        <w:r>
          <w:rPr>
            <w:rStyle w:val="Hyperlink"/>
          </w:rPr>
          <w:t>https://www.20087.com/3/72/LvSeHuaZhuangPinDeXianZhuangYuFaZhanQianJing.html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绿色瓶子有哪些牌子?、绿色化妆品创新创意大赛、NCGC绿色化妆品大赛、绿色化妆品大赛、第三届绿色化妆品创新大赛、绿色化妆品图片、全国大学生绿色化妆品大赛、绿色化妆品原料、绿色的护肤品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8847defbd4f8b" w:history="1">
      <w:r>
        <w:rPr>
          <w:rStyle w:val="Hyperlink"/>
        </w:rPr>
        <w:t>2026-2032年中国绿色化妆品行业发展调研及前景趋势分析报告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vSeHuaZhuangPinDeXianZhuangYuFaZhanQianJing.html" TargetMode="External" Id="Ra49dab0c2b9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vSeHuaZhuangPinDeXianZhuangYuFaZhanQianJing.html" TargetMode="External" Id="R7b88847defbd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2026-01-20T05:25:14Z</dcterms:created>
  <dcterms:modified xsi:type="dcterms:W3CDTF">2026-01-20T06:25:14Z</dcterms:modified>
  <dc:subject>2026-2032年中国绿色化妆品行业发展调研及前景趋势分析报告</dc:subject>
  <dc:title>2026-2032年中国绿色化妆品行业发展调研及前景趋势分析报告</dc:title>
  <cp:keywords>2026-2032年中国绿色化妆品行业发展调研及前景趋势分析报告</cp:keywords>
  <dc:description>2026-2032年中国绿色化妆品行业发展调研及前景趋势分析报告</dc:description>
</cp:coreProperties>
</file>