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e52504bda48bc" w:history="1">
              <w:r>
                <w:rPr>
                  <w:rStyle w:val="Hyperlink"/>
                </w:rPr>
                <w:t>2025-2031年全球与中国膏状面膜发展现状及市场前景预测报告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e52504bda48bc" w:history="1">
              <w:r>
                <w:rPr>
                  <w:rStyle w:val="Hyperlink"/>
                </w:rPr>
                <w:t>2025-2031年全球与中国膏状面膜发展现状及市场前景预测报告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e52504bda48bc" w:history="1">
                <w:r>
                  <w:rPr>
                    <w:rStyle w:val="Hyperlink"/>
                  </w:rPr>
                  <w:t>https://www.20087.com/3/82/GaoZhuangMianMoHangYeQianJingFenXi.html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状面膜是护肤品中的重要品类之一，通常以高浓度活性成分为核心，具有清洁、补水、修复、提亮等多重功效，适用于各类肤质和特定护理需求。当前市面上的产品涵盖泥浆型、果冻型、乳霜型等多种质地，成分体系日益丰富，包括玻尿酸、烟酰胺、酵素、植物提取物等，以应对不同肌肤问题。随着消费者对护肤科学认知的提升，膏状面膜正逐步从“仪式感消费”转向“功效导向型护理”，尤其受到注重深度护理与周期性修护人群的青睐。但由于产品配方复杂，部分敏感肌用户对其安全性仍存疑虑。</w:t>
      </w:r>
      <w:r>
        <w:rPr>
          <w:rFonts w:hint="eastAsia"/>
        </w:rPr>
        <w:br/>
      </w:r>
      <w:r>
        <w:rPr>
          <w:rFonts w:hint="eastAsia"/>
        </w:rPr>
        <w:t>　　未来，膏状面膜将朝着精准定位、温和高效与生物科技融合方向发展。基于皮肤微生态研究，产品将更强调益生元、后生元、仿生肽等成分的应用，构建肌肤屏障健康环境。个性化定制服务也将兴起，企业可通过肤质检测推荐专属配方，甚至提供实验室级调配服务。此外，环保与可持续理念将推动包装材料革新，例如采用可降解膜材、减少塑料使用、推广替换装设计。随着医美级护肤概念下沉，膏状面膜或将与家用美容仪器协同使用，形成完整的居家护理流程。整体来看，该品类将在科研支撑与消费需求升级的双重作用下，逐步从普通护肤品向专业护理解决方案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e52504bda48bc" w:history="1">
        <w:r>
          <w:rPr>
            <w:rStyle w:val="Hyperlink"/>
          </w:rPr>
          <w:t>2025-2031年全球与中国膏状面膜发展现状及市场前景预测报告</w:t>
        </w:r>
      </w:hyperlink>
      <w:r>
        <w:rPr>
          <w:rFonts w:hint="eastAsia"/>
        </w:rPr>
        <w:t>》系统研究了膏状面膜行业的市场运行态势，并对未来发展趋势进行了科学预测。报告包括行业基础知识、国内外环境分析、运行数据解读及产业链梳理，同时探讨了膏状面膜市场竞争格局与重点企业的表现。基于对膏状面膜行业的全面分析，报告展望了膏状面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膏状面膜市场概述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按照不同产品类型，膏状面膜主要可以分为如下几个类别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全球不同产品类型膏状面膜销售额增长趋势2020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可干型面膜</w:t>
      </w:r>
      <w:r>
        <w:rPr>
          <w:rFonts w:hint="eastAsia"/>
        </w:rPr>
        <w:br/>
      </w:r>
      <w:r>
        <w:rPr>
          <w:rFonts w:hint="eastAsia"/>
        </w:rPr>
        <w:t>　　　　1.2.3 保湿型面膜</w:t>
      </w:r>
      <w:r>
        <w:rPr>
          <w:rFonts w:hint="eastAsia"/>
        </w:rPr>
        <w:br/>
      </w:r>
      <w:r>
        <w:rPr>
          <w:rFonts w:hint="eastAsia"/>
        </w:rPr>
        <w:t>　　1.3 从不同应用，膏状面膜主要包括如下几个方面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全球不同应用膏状面膜销售额增长趋势2020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膏状面膜行业背景、发展历史、现状及趋势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膏状面膜行业目前现状分析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膏状面膜发展趋势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全球膏状面膜总体规模分析</w:t>
      </w:r>
      <w:r>
        <w:rPr>
          <w:rFonts w:hint="eastAsia"/>
        </w:rPr>
        <w:br/>
      </w:r>
      <w:r>
        <w:rPr>
          <w:rFonts w:hint="eastAsia"/>
        </w:rPr>
        <w:t>　　2.1 全球膏状面膜供需现状及预测（2020-2031）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全球膏状面膜产能、产量、产能利用率及发展趋势（2020-2031）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全球膏状面膜产量、需求量及发展趋势（2020-2031）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全球主要地区膏状面膜产量及发展趋势（2020-2031）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全球主要地区膏状面膜产量（2020-2025）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全球主要地区膏状面膜产量（2026-2031）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全球主要地区膏状面膜产量市场份额（2020-2031）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中国膏状面膜供需现状及预测（2020-2031）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中国膏状面膜产能、产量、产能利用率及发展趋势（2020-2031）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中国膏状面膜产量、市场需求量及发展趋势（2020-2031）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全球膏状面膜销量及销售额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全球市场膏状面膜销售额（2020-2031）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全球市场膏状面膜销量（2020-2031）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全球市场膏状面膜价格趋势（2020-2031）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全球膏状面膜主要地区分析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全球主要地区膏状面膜市场规模分析：2020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全球主要地区膏状面膜销售收入及市场份额（2020-2025年）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全球主要地区膏状面膜销售收入预测（2026-2031年）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全球主要地区膏状面膜销量分析：2020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全球主要地区膏状面膜销量及市场份额（2020-2025年）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全球主要地区膏状面膜销量及市场份额预测（2026-2031）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北美市场膏状面膜销量、收入及增长率（2020-2031）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欧洲市场膏状面膜销量、收入及增长率（2020-2031）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中国市场膏状面膜销量、收入及增长率（2020-2031）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日本市场膏状面膜销量、收入及增长率（2020-2031）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东南亚市场膏状面膜销量、收入及增长率（2020-2031）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印度市场膏状面膜销量、收入及增长率（2020-2031）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全球市场主要厂商膏状面膜产能市场份额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全球市场主要厂商膏状面膜销量（2020-2025）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全球市场主要厂商膏状面膜销量（2020-2025）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全球市场主要厂商膏状面膜销售收入（2020-2025）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全球市场主要厂商膏状面膜销售价格（2020-2025）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2024年全球主要生产商膏状面膜收入排名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中国市场主要厂商膏状面膜销量（2020-2025）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中国市场主要厂商膏状面膜销量（2020-2025）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中国市场主要厂商膏状面膜销售收入（2020-2025）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2024年中国主要生产商膏状面膜收入排名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中国市场主要厂商膏状面膜销售价格（2020-2025）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全球主要厂商膏状面膜总部及产地分布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全球主要厂商成立时间及膏状面膜商业化日期</w:t>
      </w:r>
      <w:r>
        <w:rPr>
          <w:rFonts w:hint="eastAsia"/>
        </w:rPr>
        <w:br/>
      </w:r>
      <w:r>
        <w:rPr>
          <w:rFonts w:hint="eastAsia"/>
        </w:rPr>
        <w:t>　　4.6 全球主要厂商膏状面膜产品类型及应用</w:t>
      </w:r>
      <w:r>
        <w:rPr>
          <w:rFonts w:hint="eastAsia"/>
        </w:rPr>
        <w:br/>
      </w:r>
      <w:r>
        <w:rPr>
          <w:rFonts w:hint="eastAsia"/>
        </w:rPr>
        <w:t>　　4.7 膏状面膜行业集中度、竞争程度分析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膏状面膜行业集中度分析：2024年全球Top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全球膏状面膜第一梯队、第二梯队和第三梯队生产商（品牌）及市场份额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膏状面膜销量、收入、价格及毛利率（2020-2025）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不同产品类型膏状面膜分析</w:t>
      </w:r>
      <w:r>
        <w:rPr>
          <w:rFonts w:hint="eastAsia"/>
        </w:rPr>
        <w:br/>
      </w:r>
      <w:r>
        <w:rPr>
          <w:rFonts w:hint="eastAsia"/>
        </w:rPr>
        <w:t>　　6.1 全球不同产品类型膏状面膜销量（2020-2031）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全球不同产品类型膏状面膜销量及市场份额（2020-2025）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全球不同产品类型膏状面膜销量预测（2026-2031）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全球不同产品类型膏状面膜收入（2020-2031）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全球不同产品类型膏状面膜收入及市场份额（2020-2025）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全球不同产品类型膏状面膜收入预测（2026-2031）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全球不同产品类型膏状面膜价格走势（2020-2031）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不同应用膏状面膜分析</w:t>
      </w:r>
      <w:r>
        <w:rPr>
          <w:rFonts w:hint="eastAsia"/>
        </w:rPr>
        <w:br/>
      </w:r>
      <w:r>
        <w:rPr>
          <w:rFonts w:hint="eastAsia"/>
        </w:rPr>
        <w:t>　　7.1 全球不同应用膏状面膜销量（2020-2031）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全球不同应用膏状面膜销量及市场份额（2020-2025）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全球不同应用膏状面膜销量预测（2026-2031）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全球不同应用膏状面膜收入（2020-2031）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全球不同应用膏状面膜收入及市场份额（2020-2025）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全球不同应用膏状面膜收入预测（2026-2031）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全球不同应用膏状面膜价格走势（2020-2031）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膏状面膜产业链分析</w:t>
      </w:r>
      <w:r>
        <w:rPr>
          <w:rFonts w:hint="eastAsia"/>
        </w:rPr>
        <w:br/>
      </w:r>
      <w:r>
        <w:rPr>
          <w:rFonts w:hint="eastAsia"/>
        </w:rPr>
        <w:t>　　8.2 膏状面膜工艺制造技术分析</w:t>
      </w:r>
      <w:r>
        <w:rPr>
          <w:rFonts w:hint="eastAsia"/>
        </w:rPr>
        <w:br/>
      </w:r>
      <w:r>
        <w:rPr>
          <w:rFonts w:hint="eastAsia"/>
        </w:rPr>
        <w:t>　　8.3 膏状面膜产业上游供应分析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膏状面膜下游客户分析</w:t>
      </w:r>
      <w:r>
        <w:rPr>
          <w:rFonts w:hint="eastAsia"/>
        </w:rPr>
        <w:br/>
      </w:r>
      <w:r>
        <w:rPr>
          <w:rFonts w:hint="eastAsia"/>
        </w:rPr>
        <w:t>　　8.5 膏状面膜销售渠道分析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膏状面膜行业发展机遇及主要驱动因素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膏状面膜行业发展面临的风险</w:t>
      </w:r>
      <w:r>
        <w:rPr>
          <w:rFonts w:hint="eastAsia"/>
        </w:rPr>
        <w:br/>
      </w:r>
      <w:r>
        <w:rPr>
          <w:rFonts w:hint="eastAsia"/>
        </w:rPr>
        <w:t>　　9.3 膏状面膜行业政策分析</w:t>
      </w:r>
      <w:r>
        <w:rPr>
          <w:rFonts w:hint="eastAsia"/>
        </w:rPr>
        <w:br/>
      </w:r>
      <w:r>
        <w:rPr>
          <w:rFonts w:hint="eastAsia"/>
        </w:rPr>
        <w:t>　　9.4 膏状面膜中国企业SWOT分析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全球不同产品类型膏状面膜销售额增长（CAGR）趋势2020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膏状面膜行业目前发展现状</w:t>
      </w:r>
      <w:r>
        <w:rPr>
          <w:rFonts w:hint="eastAsia"/>
        </w:rPr>
        <w:br/>
      </w:r>
      <w:r>
        <w:rPr>
          <w:rFonts w:hint="eastAsia"/>
        </w:rPr>
        <w:t>　　表 4： 膏状面膜发展趋势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全球主要地区膏状面膜产量增速（CAGR）：（2020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全球主要地区膏状面膜产量（2020-2025）&amp;（千件）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全球主要地区膏状面膜产量（2026-2031）&amp;（千件）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全球主要地区膏状面膜产量市场份额（2020-2025）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全球主要地区膏状面膜产量（2026-2031）&amp;（千件）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全球主要地区膏状面膜销售收入增速：（2020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全球主要地区膏状面膜销售收入（2020-2025）&amp;（百万美元）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全球主要地区膏状面膜销售收入市场份额（2020-2025）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全球主要地区膏状面膜收入（2026-2031）&amp;（百万美元）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全球主要地区膏状面膜收入市场份额（2026-2031）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全球主要地区膏状面膜销量（千件）：2020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全球主要地区膏状面膜销量（2020-2025）&amp;（千件）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全球主要地区膏状面膜销量市场份额（2020-2025）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全球主要地区膏状面膜销量（2026-2031）&amp;（千件）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全球主要地区膏状面膜销量份额（2026-2031）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全球市场主要厂商膏状面膜产能（2024-2025）&amp;（千件）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全球市场主要厂商膏状面膜销量（2020-2025）&amp;（千件）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全球市场主要厂商膏状面膜销量市场份额（2020-2025）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全球市场主要厂商膏状面膜销售收入（2020-2025）&amp;（百万美元）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全球市场主要厂商膏状面膜销售收入市场份额（2020-2025）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全球市场主要厂商膏状面膜销售价格（2020-2025）&amp;（美元/件）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2024年全球主要生产商膏状面膜收入排名（百万美元）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中国市场主要厂商膏状面膜销量（2020-2025）&amp;（千件）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中国市场主要厂商膏状面膜销量市场份额（2020-2025）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中国市场主要厂商膏状面膜销售收入（2020-2025）&amp;（百万美元）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中国市场主要厂商膏状面膜销售收入市场份额（2020-2025）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2024年中国主要生产商膏状面膜收入排名（百万美元）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中国市场主要厂商膏状面膜销售价格（2020-2025）&amp;（美元/件）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全球主要厂商膏状面膜总部及产地分布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全球主要厂商成立时间及膏状面膜商业化日期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全球主要厂商膏状面膜产品类型及应用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2024年全球膏状面膜主要厂商市场地位（第一梯队、第二梯队和第三梯队）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全球膏状面膜市场投资、并购等现状分析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膏状面膜生产基地、销售区域、竞争对手及市场地位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膏状面膜产品规格、参数及市场应用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膏状面膜销量（千件）、收入（百万美元）、价格（美元/件）及毛利率（2020-2025）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全球不同产品类型膏状面膜销量（2020-2025年）&amp;（千件）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全球不同产品类型膏状面膜销量市场份额（2020-2025）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全球不同产品类型膏状面膜销量预测（2026-2031）&amp;（千件）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全球市场不同产品类型膏状面膜销量市场份额预测（2026-2031）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全球不同产品类型膏状面膜收入（2020-2025年）&amp;（百万美元）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全球不同产品类型膏状面膜收入市场份额（2020-2025）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全球不同产品类型膏状面膜收入预测（2026-2031）&amp;（百万美元）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全球不同产品类型膏状面膜收入市场份额预测（2026-2031）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全球不同应用膏状面膜销量（2020-2025年）&amp;（千件）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全球不同应用膏状面膜销量市场份额（2020-2025）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全球不同应用膏状面膜销量预测（2026-2031）&amp;（千件）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全球市场不同应用膏状面膜销量市场份额预测（2026-2031）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全球不同应用膏状面膜收入（2020-2025年）&amp;（百万美元）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全球不同应用膏状面膜收入市场份额（2020-2025）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全球不同应用膏状面膜收入预测（2026-2031）&amp;（百万美元）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全球不同应用膏状面膜收入市场份额预测（2026-2031）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膏状面膜上游原料供应商及联系方式列表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膏状面膜典型客户列表</w:t>
      </w:r>
      <w:r>
        <w:rPr>
          <w:rFonts w:hint="eastAsia"/>
        </w:rPr>
        <w:br/>
      </w:r>
      <w:r>
        <w:rPr>
          <w:rFonts w:hint="eastAsia"/>
        </w:rPr>
        <w:t>　　表 121： 膏状面膜主要销售模式及销售渠道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膏状面膜行业发展机遇及主要驱动因素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膏状面膜行业发展面临的风险</w:t>
      </w:r>
      <w:r>
        <w:rPr>
          <w:rFonts w:hint="eastAsia"/>
        </w:rPr>
        <w:br/>
      </w:r>
      <w:r>
        <w:rPr>
          <w:rFonts w:hint="eastAsia"/>
        </w:rPr>
        <w:t>　　表 124： 膏状面膜行业政策分析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膏状面膜产品图片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全球不同产品类型膏状面膜销售额2020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全球不同产品类型膏状面膜市场份额2024 &amp; 2031</w:t>
      </w:r>
      <w:r>
        <w:rPr>
          <w:rFonts w:hint="eastAsia"/>
        </w:rPr>
        <w:br/>
      </w:r>
      <w:r>
        <w:rPr>
          <w:rFonts w:hint="eastAsia"/>
        </w:rPr>
        <w:t>　　图 4： 可干型面膜产品图片</w:t>
      </w:r>
      <w:r>
        <w:rPr>
          <w:rFonts w:hint="eastAsia"/>
        </w:rPr>
        <w:br/>
      </w:r>
      <w:r>
        <w:rPr>
          <w:rFonts w:hint="eastAsia"/>
        </w:rPr>
        <w:t>　　图 5： 保湿型面膜产品图片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全球不同应用膏状面膜市场份额2024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全球膏状面膜产能、产量、产能利用率及发展趋势（2020-2031）&amp;（千件）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全球膏状面膜产量、需求量及发展趋势（2020-2031）&amp;（千件）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全球主要地区膏状面膜产量（2020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全球主要地区膏状面膜产量市场份额（2020-2031）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中国膏状面膜产能、产量、产能利用率及发展趋势（2020-2031）&amp;（千件）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中国膏状面膜产量、市场需求量及发展趋势（2020-2031）&amp;（千件）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全球膏状面膜市场销售额及增长率：（2020-2031）&amp;（百万美元）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全球市场膏状面膜市场规模：2020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全球市场膏状面膜销量及增长率（2020-2031）&amp;（千件）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全球市场膏状面膜价格趋势（2020-2031）&amp;（美元/件）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全球主要地区膏状面膜销售收入（2020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全球主要地区膏状面膜销售收入市场份额（2020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北美市场膏状面膜销量及增长率（2020-2031）&amp;（千件）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北美市场膏状面膜收入及增长率（2020-2031）&amp;（百万美元）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欧洲市场膏状面膜销量及增长率（2020-2031）&amp;（千件）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欧洲市场膏状面膜收入及增长率（2020-2031）&amp;（百万美元）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中国市场膏状面膜销量及增长率（2020-2031）&amp;（千件）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中国市场膏状面膜收入及增长率（2020-2031）&amp;（百万美元）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日本市场膏状面膜销量及增长率（2020-2031）&amp;（千件）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日本市场膏状面膜收入及增长率（2020-2031）&amp;（百万美元）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东南亚市场膏状面膜销量及增长率（2020-2031）&amp;（千件）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东南亚市场膏状面膜收入及增长率（2020-2031）&amp;（百万美元）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印度市场膏状面膜销量及增长率（2020-2031）&amp;（千件）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印度市场膏状面膜收入及增长率（2020-2031）&amp;（百万美元）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2024年全球市场主要厂商膏状面膜销量市场份额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2024年全球市场主要厂商膏状面膜收入市场份额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2024年中国市场主要厂商膏状面膜销量市场份额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2024年中国市场主要厂商膏状面膜收入市场份额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2024年全球前五大生产商膏状面膜市场份额</w:t>
      </w:r>
      <w:r>
        <w:rPr>
          <w:rFonts w:hint="eastAsia"/>
        </w:rPr>
        <w:br/>
      </w:r>
      <w:r>
        <w:rPr>
          <w:rFonts w:hint="eastAsia"/>
        </w:rPr>
        <w:t>　　图 39： 2024年全球膏状面膜第一梯队、第二梯队和第三梯队厂商及市场份额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全球不同产品类型膏状面膜价格走势（2020-2031）&amp;（美元/件）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全球不同应用膏状面膜价格走势（2020-2031）&amp;（美元/件）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膏状面膜产业链</w:t>
      </w:r>
      <w:r>
        <w:rPr>
          <w:rFonts w:hint="eastAsia"/>
        </w:rPr>
        <w:br/>
      </w:r>
      <w:r>
        <w:rPr>
          <w:rFonts w:hint="eastAsia"/>
        </w:rPr>
        <w:t>　　图 43： 膏状面膜中国企业SWOT分析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e52504bda48bc" w:history="1">
        <w:r>
          <w:rPr>
            <w:rStyle w:val="Hyperlink"/>
          </w:rPr>
          <w:t>2025-2031年全球与中国膏状面膜发展现状及市场前景预测报告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e52504bda48bc" w:history="1">
        <w:r>
          <w:rPr>
            <w:rStyle w:val="Hyperlink"/>
          </w:rPr>
          <w:t>https://www.20087.com/3/82/GaoZhuangMianMoHangYeQianJingFenXi.html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状面膜哪个牌子好、膏状面膜怎么用、韩国的面膜、膏状面膜和片状面膜哪种好、膏状敷料多少钱一盒、膏状面膜哪个牌子好、韩国面膜绿色盒子里面是膏状的、膏状面膜能带上飞机吗?、固体面膜去黑头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570ae6eda484f" w:history="1">
      <w:r>
        <w:rPr>
          <w:rStyle w:val="Hyperlink"/>
        </w:rPr>
        <w:t>2025-2031年全球与中国膏状面膜发展现状及市场前景预测报告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aoZhuangMianMoHangYeQianJingFenXi.html" TargetMode="External" Id="R03fe52504bda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aoZhuangMianMoHangYeQianJingFenXi.html" TargetMode="External" Id="Rb3e570ae6ed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2025-02-24T00:26:51Z</dcterms:created>
  <dcterms:modified xsi:type="dcterms:W3CDTF">2025-02-24T01:26:51Z</dcterms:modified>
  <dc:subject>2025-2031年全球与中国膏状面膜发展现状及市场前景预测报告</dc:subject>
  <dc:title>2025-2031年全球与中国膏状面膜发展现状及市场前景预测报告</dc:title>
  <cp:keywords>2025-2031年全球与中国膏状面膜发展现状及市场前景预测报告</cp:keywords>
  <dc:description>2025-2031年全球与中国膏状面膜发展现状及市场前景预测报告</dc:description>
</cp:coreProperties>
</file>