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f94afafb864a1d" w:history="1">
              <w:r>
                <w:rPr>
                  <w:rStyle w:val="Hyperlink"/>
                </w:rPr>
                <w:t>2025-2031年中国休闲户外家具发展现状与行业前景分析报告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f94afafb864a1d" w:history="1">
              <w:r>
                <w:rPr>
                  <w:rStyle w:val="Hyperlink"/>
                </w:rPr>
                <w:t>2025-2031年中国休闲户外家具发展现状与行业前景分析报告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3528025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f94afafb864a1d" w:history="1">
                <w:r>
                  <w:rPr>
                    <w:rStyle w:val="Hyperlink"/>
                  </w:rPr>
                  <w:t>https://www.20087.com/5/02/XiuXianHuWaiJiaJuShiChangXianZhuangHeQianJing.html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户外家具市场在全球范围内受到生活方式变化、城市绿化和旅游休闲业需求的推动，近年来保持稳定增长。随着人们对于户外生活品质的追求日益增强，以及城市公园、度假村和私人庭院的增多，对高质量、多功能的休闲户外家具需求持续上升。然而，行业面临的挑战包括如何在保证产品耐用性和设计美感的同时，降低成本和提高生产效率，以及如何应对快速变化的消费者偏好和市场趋势。</w:t>
      </w:r>
      <w:r>
        <w:rPr>
          <w:rFonts w:hint="eastAsia"/>
        </w:rPr>
        <w:br/>
      </w:r>
      <w:r>
        <w:rPr>
          <w:rFonts w:hint="eastAsia"/>
        </w:rPr>
        <w:t>　　未来，休闲户外家具行业将更加注重可持续材料和智能化设计。一方面，通过采用环保材料和创新技术，开发具有更少环境影响和更高资源效率的新型户外家具，拓宽其在绿色生活和循环经济中的应用。另一方面，结合智能材料和物联网技术，提供能够实现远程控制和自适应环境的智能休闲户外家具解决方案，推动行业向更加创新和用户导向的方向发展。此外，随着个性化定制和模块化设计的流行，休闲户外家具将探索在可定制化和多功能组合中的应用，满足多样化的生活方式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f94afafb864a1d" w:history="1">
        <w:r>
          <w:rPr>
            <w:rStyle w:val="Hyperlink"/>
          </w:rPr>
          <w:t>2025-2031年中国休闲户外家具发展现状与行业前景分析报告</w:t>
        </w:r>
      </w:hyperlink>
      <w:r>
        <w:rPr>
          <w:rFonts w:hint="eastAsia"/>
        </w:rPr>
        <w:t>》通过全面的行业调研，系统梳理了休闲户外家具产业链的各个环节，详细分析了休闲户外家具市场规模、需求变化及价格趋势。报告结合当前休闲户外家具行业现状，科学预测了市场前景与发展方向，并解读了重点企业的竞争格局、市场集中度及品牌表现。同时，报告对休闲户外家具细分市场进行了深入探讨，结合休闲户外家具技术现状与SWOT分析，揭示了休闲户外家具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休闲户外家具行业界定</w:t>
      </w:r>
      <w:r>
        <w:rPr>
          <w:rFonts w:hint="eastAsia"/>
        </w:rPr>
        <w:br/>
      </w:r>
      <w:r>
        <w:rPr>
          <w:rFonts w:hint="eastAsia"/>
        </w:rPr>
        <w:t>　　第一节 休闲户外家具行业定义</w:t>
      </w:r>
      <w:r>
        <w:rPr>
          <w:rFonts w:hint="eastAsia"/>
        </w:rPr>
        <w:br/>
      </w:r>
      <w:r>
        <w:rPr>
          <w:rFonts w:hint="eastAsia"/>
        </w:rPr>
        <w:t>　　第二节 休闲户外家具行业特点分析</w:t>
      </w:r>
      <w:r>
        <w:rPr>
          <w:rFonts w:hint="eastAsia"/>
        </w:rPr>
        <w:br/>
      </w:r>
      <w:r>
        <w:rPr>
          <w:rFonts w:hint="eastAsia"/>
        </w:rPr>
        <w:t>　　第三节 休闲户外家具行业发展历程</w:t>
      </w:r>
      <w:r>
        <w:rPr>
          <w:rFonts w:hint="eastAsia"/>
        </w:rPr>
        <w:br/>
      </w:r>
      <w:r>
        <w:rPr>
          <w:rFonts w:hint="eastAsia"/>
        </w:rPr>
        <w:t>　　第四节 休闲户外家具产业链分析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2024-2025年国外休闲户外家具行业发展态势分析</w:t>
      </w:r>
      <w:r>
        <w:rPr>
          <w:rFonts w:hint="eastAsia"/>
        </w:rPr>
        <w:br/>
      </w:r>
      <w:r>
        <w:rPr>
          <w:rFonts w:hint="eastAsia"/>
        </w:rPr>
        <w:t>　　第一节 国外休闲户外家具行业总体情况</w:t>
      </w:r>
      <w:r>
        <w:rPr>
          <w:rFonts w:hint="eastAsia"/>
        </w:rPr>
        <w:br/>
      </w:r>
      <w:r>
        <w:rPr>
          <w:rFonts w:hint="eastAsia"/>
        </w:rPr>
        <w:t>　　第二节 休闲户外家具行业重点国家、地区市场分析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国外休闲户外家具行业发展前景预测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2024-2025年中国休闲户外家具行业发展环境分析</w:t>
      </w:r>
      <w:r>
        <w:rPr>
          <w:rFonts w:hint="eastAsia"/>
        </w:rPr>
        <w:br/>
      </w:r>
      <w:r>
        <w:rPr>
          <w:rFonts w:hint="eastAsia"/>
        </w:rPr>
        <w:t>　　第一节 休闲户外家具行业经济环境分析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休闲户外家具行业政策环境分析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一、休闲户外家具行业相关政策</w:t>
      </w:r>
      <w:r>
        <w:rPr>
          <w:rFonts w:hint="eastAsia"/>
        </w:rPr>
        <w:br/>
      </w:r>
      <w:r>
        <w:rPr>
          <w:rFonts w:hint="eastAsia"/>
        </w:rPr>
        <w:t>　　　　二、休闲户外家具行业相关标准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2024-2025年休闲户外家具行业技术发展现状及趋势分析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休闲户外家具行业技术发展现状分析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国内外休闲户外家具行业技术差异与原因</w:t>
      </w:r>
      <w:r>
        <w:rPr>
          <w:rFonts w:hint="eastAsia"/>
        </w:rPr>
        <w:br/>
      </w:r>
      <w:r>
        <w:rPr>
          <w:rFonts w:hint="eastAsia"/>
        </w:rPr>
        <w:t>　　第三节 休闲户外家具行业技术发展方向、趋势预测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提升休闲户外家具行业技术能力策略建议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中国休闲户外家具行业市场供需状况分析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中国休闲户外家具行业市场规模情况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中国休闲户外家具行业市场需求状况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一、2019-2024年休闲户外家具行业市场需求情况</w:t>
      </w:r>
      <w:r>
        <w:rPr>
          <w:rFonts w:hint="eastAsia"/>
        </w:rPr>
        <w:br/>
      </w:r>
      <w:r>
        <w:rPr>
          <w:rFonts w:hint="eastAsia"/>
        </w:rPr>
        <w:t>　　　　二、休闲户外家具行业市场需求特点分析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三、2025-2031年休闲户外家具行业市场需求预测</w:t>
      </w:r>
      <w:r>
        <w:rPr>
          <w:rFonts w:hint="eastAsia"/>
        </w:rPr>
        <w:br/>
      </w:r>
      <w:r>
        <w:rPr>
          <w:rFonts w:hint="eastAsia"/>
        </w:rPr>
        <w:t>　　第三节 中国休闲户外家具行业产量情况分析与预测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一、2019-2024年休闲户外家具行业产量统计分析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二、2025年休闲户外家具行业产量特点分析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三、2025-2031年休闲户外家具行业产量预测分析</w:t>
      </w:r>
      <w:r>
        <w:rPr>
          <w:rFonts w:hint="eastAsia"/>
        </w:rPr>
        <w:br/>
      </w:r>
      <w:r>
        <w:rPr>
          <w:rFonts w:hint="eastAsia"/>
        </w:rPr>
        <w:t>　　第四节 休闲户外家具行业市场供需平衡状况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中国休闲户外家具行业进出口情况分析</w:t>
      </w:r>
      <w:r>
        <w:rPr>
          <w:rFonts w:hint="eastAsia"/>
        </w:rPr>
        <w:br/>
      </w:r>
      <w:r>
        <w:rPr>
          <w:rFonts w:hint="eastAsia"/>
        </w:rPr>
        <w:t>　　第一节 休闲户外家具行业出口情况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一、2019-2024年休闲户外家具行业出口情况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三、2025-2031年休闲户外家具行业出口情况预测</w:t>
      </w:r>
      <w:r>
        <w:rPr>
          <w:rFonts w:hint="eastAsia"/>
        </w:rPr>
        <w:br/>
      </w:r>
      <w:r>
        <w:rPr>
          <w:rFonts w:hint="eastAsia"/>
        </w:rPr>
        <w:t>　　第二节 休闲户外家具行业进口情况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一、2019-2024年休闲户外家具行业进口情况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三、2025-2031年休闲户外家具行业进口情况预测</w:t>
      </w:r>
      <w:r>
        <w:rPr>
          <w:rFonts w:hint="eastAsia"/>
        </w:rPr>
        <w:br/>
      </w:r>
      <w:r>
        <w:rPr>
          <w:rFonts w:hint="eastAsia"/>
        </w:rPr>
        <w:t>　　第三节 休闲户外家具行业进出口面临的挑战及对策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中国休闲户外家具行业产品价格监测</w:t>
      </w:r>
      <w:r>
        <w:rPr>
          <w:rFonts w:hint="eastAsia"/>
        </w:rPr>
        <w:br/>
      </w:r>
      <w:r>
        <w:rPr>
          <w:rFonts w:hint="eastAsia"/>
        </w:rPr>
        <w:t>　　　　一、休闲户外家具市场价格特征</w:t>
      </w:r>
      <w:r>
        <w:rPr>
          <w:rFonts w:hint="eastAsia"/>
        </w:rPr>
        <w:br/>
      </w:r>
      <w:r>
        <w:rPr>
          <w:rFonts w:hint="eastAsia"/>
        </w:rPr>
        <w:t>　　　　二、当前休闲户外家具市场价格评述</w:t>
      </w:r>
      <w:r>
        <w:rPr>
          <w:rFonts w:hint="eastAsia"/>
        </w:rPr>
        <w:br/>
      </w:r>
      <w:r>
        <w:rPr>
          <w:rFonts w:hint="eastAsia"/>
        </w:rPr>
        <w:t>　　　　三、影响休闲户外家具市场价格因素分析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四、未来休闲户外家具市场价格走势预测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中国休闲户外家具行业重点区域市场分析</w:t>
      </w:r>
      <w:r>
        <w:rPr>
          <w:rFonts w:hint="eastAsia"/>
        </w:rPr>
        <w:br/>
      </w:r>
      <w:r>
        <w:rPr>
          <w:rFonts w:hint="eastAsia"/>
        </w:rPr>
        <w:t>　　第一节 休闲户外家具行业区域市场分布情况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2024-2025年休闲户外家具行业细分市场调研分析</w:t>
      </w:r>
      <w:r>
        <w:rPr>
          <w:rFonts w:hint="eastAsia"/>
        </w:rPr>
        <w:br/>
      </w:r>
      <w:r>
        <w:rPr>
          <w:rFonts w:hint="eastAsia"/>
        </w:rPr>
        <w:t>　　第一节 休闲户外家具细分产品（一）市场调研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休闲户外家具细分产品（二）市场调研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休闲户外家具行业上、下游市场分析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休闲户外家具行业上游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休闲户外家具行业下游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休闲户外家具行业重点企业发展调研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休闲户外家具重点企业（一）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休闲户外家具重点企业（二）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休闲户外家具重点企业（三）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休闲户外家具重点企业（四）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休闲户外家具重点企业（五）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休闲户外家具重点企业（六）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休闲户外家具行业风险及对策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2025-2031年休闲户外家具行业发展环境分析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2025-2031年休闲户外家具行业投资特性分析</w:t>
      </w:r>
      <w:r>
        <w:rPr>
          <w:rFonts w:hint="eastAsia"/>
        </w:rPr>
        <w:br/>
      </w:r>
      <w:r>
        <w:rPr>
          <w:rFonts w:hint="eastAsia"/>
        </w:rPr>
        <w:t>　　　　一、休闲户外家具行业进入壁垒</w:t>
      </w:r>
      <w:r>
        <w:rPr>
          <w:rFonts w:hint="eastAsia"/>
        </w:rPr>
        <w:br/>
      </w:r>
      <w:r>
        <w:rPr>
          <w:rFonts w:hint="eastAsia"/>
        </w:rPr>
        <w:t>　　　　二、休闲户外家具行业盈利模式</w:t>
      </w:r>
      <w:r>
        <w:rPr>
          <w:rFonts w:hint="eastAsia"/>
        </w:rPr>
        <w:br/>
      </w:r>
      <w:r>
        <w:rPr>
          <w:rFonts w:hint="eastAsia"/>
        </w:rPr>
        <w:t>　　　　三、休闲户外家具行业盈利因素</w:t>
      </w:r>
      <w:r>
        <w:rPr>
          <w:rFonts w:hint="eastAsia"/>
        </w:rPr>
        <w:br/>
      </w:r>
      <w:r>
        <w:rPr>
          <w:rFonts w:hint="eastAsia"/>
        </w:rPr>
        <w:t>　　第三节 休闲户外家具行业“波特五力模型”分析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2025-2031年休闲户外家具行业风险及对策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休闲户外家具企业竞争策略分析</w:t>
      </w:r>
      <w:r>
        <w:rPr>
          <w:rFonts w:hint="eastAsia"/>
        </w:rPr>
        <w:br/>
      </w:r>
      <w:r>
        <w:rPr>
          <w:rFonts w:hint="eastAsia"/>
        </w:rPr>
        <w:t>　　第一节 休闲户外家具市场竞争策略分析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一、2025-2031年中国休闲户外家具市场增长潜力分析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二、2025-2031年中国休闲户外家具主要潜力品种分析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三、现有休闲户外家具产品竞争策略分析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四、潜力休闲户外家具品种竞争策略选择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2025-2031年中国休闲户外家具企业竞争策略分析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一、2025-2031年我国休闲户外家具市场竞争趋势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二、2025-2031年休闲户外家具行业竞争格局展望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三、2025-2031年休闲户外家具行业竞争策略分析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四、2025-2031年休闲户外家具企业竞争策略分析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2025-2031年中国休闲户外家具行业发展趋势分析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一、2025-2031年休闲户外家具技术发展趋势分析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二、2025-2031年休闲户外家具产品发展趋势分析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三、2025-2031年休闲户外家具行业竞争格局展望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2025-2031年中国休闲户外家具市场趋势分析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一、2025-2031年休闲户外家具发展趋势预测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二、2025-2025年休闲户外家具市场前景分析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三、2025-2031年休闲户外家具产业政策趋向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2025-2031年休闲户外家具行业投资价值评估分析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休闲户外家具行业发展建议分析</w:t>
      </w:r>
      <w:r>
        <w:rPr>
          <w:rFonts w:hint="eastAsia"/>
        </w:rPr>
        <w:br/>
      </w:r>
      <w:r>
        <w:rPr>
          <w:rFonts w:hint="eastAsia"/>
        </w:rPr>
        <w:t>　　第一节 休闲户外家具行业研究结论及建议</w:t>
      </w:r>
      <w:r>
        <w:rPr>
          <w:rFonts w:hint="eastAsia"/>
        </w:rPr>
        <w:br/>
      </w:r>
      <w:r>
        <w:rPr>
          <w:rFonts w:hint="eastAsia"/>
        </w:rPr>
        <w:t>　　第二节 休闲户外家具细分行业研究结论及建议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中:智林:－休闲户外家具行业竞争策略总结及建议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2019-2024年中国休闲户外家具市场规模及增长情况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2019-2024年中国休闲户外家具行业产能及增长趋势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2025-2031年中国休闲户外家具行业产能预测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2019-2024年中国休闲户外家具行业产量及增长趋势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2025-2031年中国休闲户外家具行业产量预测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2019-2024年中国休闲户外家具行业市场需求及增长情况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2025-2031年中国休闲户外家具行业市场需求预测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2019-2024年中国休闲户外家具行业利润及增长情况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**地区休闲户外家具市场规模及增长情况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**地区休闲户外家具行业市场需求情况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**地区休闲户外家具市场规模及增长情况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**地区休闲户外家具行业市场需求情况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2019-2024年中国休闲户外家具行业进口量及增速统计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2019-2024年中国休闲户外家具行业出口量及增速统计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休闲户外家具重点企业经营情况分析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2025年休闲户外家具行业壁垒</w:t>
      </w:r>
      <w:r>
        <w:rPr>
          <w:rFonts w:hint="eastAsia"/>
        </w:rPr>
        <w:br/>
      </w:r>
      <w:r>
        <w:rPr>
          <w:rFonts w:hint="eastAsia"/>
        </w:rPr>
        <w:t>　　图表 2025年休闲户外家具市场前景分析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2025-2031年中国休闲户外家具市场需求预测</w:t>
      </w:r>
      <w:r>
        <w:rPr>
          <w:rFonts w:hint="eastAsia"/>
        </w:rPr>
        <w:br/>
      </w:r>
      <w:r>
        <w:rPr>
          <w:rFonts w:hint="eastAsia"/>
        </w:rPr>
        <w:t>　　图表 2025年休闲户外家具发展趋势预测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f94afafb864a1d" w:history="1">
        <w:r>
          <w:rPr>
            <w:rStyle w:val="Hyperlink"/>
          </w:rPr>
          <w:t>2025-2031年中国休闲户外家具发展现状与行业前景分析报告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3528025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f94afafb864a1d" w:history="1">
        <w:r>
          <w:rPr>
            <w:rStyle w:val="Hyperlink"/>
          </w:rPr>
          <w:t>https://www.20087.com/5/02/XiuXianHuWaiJiaJuShiChangXianZhuangHeQianJing.html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热点：户外家具户外桌椅、休闲户外家具图片、高端户外家具品牌、休闲户外家具推荐、户外休闲桌椅图片、户外休闲家具创意设计、户外休闲椅品牌排行榜、户外休闲家具厂、高档家具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9a6f1456bc43c7" w:history="1">
      <w:r>
        <w:rPr>
          <w:rStyle w:val="Hyperlink"/>
        </w:rPr>
        <w:t>2025-2031年中国休闲户外家具发展现状与行业前景分析报告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XiuXianHuWaiJiaJuShiChangXianZhuangHeQianJing.html" TargetMode="External" Id="R9ff94afafb864a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XiuXianHuWaiJiaJuShiChangXianZhuangHeQianJing.html" TargetMode="External" Id="Rfe9a6f1456bc43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2025-02-17T08:32:00Z</dcterms:created>
  <dcterms:modified xsi:type="dcterms:W3CDTF">2025-02-17T09:32:00Z</dcterms:modified>
  <dc:subject>2025-2031年中国休闲户外家具发展现状与行业前景分析报告</dc:subject>
  <dc:title>2025-2031年中国休闲户外家具发展现状与行业前景分析报告</dc:title>
  <cp:keywords>2025-2031年中国休闲户外家具发展现状与行业前景分析报告</cp:keywords>
  <dc:description>2025-2031年中国休闲户外家具发展现状与行业前景分析报告</dc:description>
</cp:coreProperties>
</file>