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0ae7665434e37" w:history="1">
              <w:r>
                <w:rPr>
                  <w:rStyle w:val="Hyperlink"/>
                </w:rPr>
                <w:t>2025-2031年全球与中国成人旅行背包行业研究及前景分析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0ae7665434e37" w:history="1">
              <w:r>
                <w:rPr>
                  <w:rStyle w:val="Hyperlink"/>
                </w:rPr>
                <w:t>2025-2031年全球与中国成人旅行背包行业研究及前景分析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0ae7665434e37" w:history="1">
                <w:r>
                  <w:rPr>
                    <w:rStyle w:val="Hyperlink"/>
                  </w:rPr>
                  <w:t>https://www.20087.com/5/62/ChengRenLvXingBeiBaoHangYeQianJingFenXi.html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旅行背包是面向城市通勤、短途出行、户外探险与长途旅行等多样化场景设计的多功能携带装备，广泛应用于商务人士、自由职业者、学生及旅游爱好者群体。成人旅行背包通常具备合理的内部隔层布局、舒适的背负系统、防水耐磨外层与便捷收纳结构，能够满足电子设备、衣物、洗漱用品等物品的分类装载与安全运输需求。近年来，随着消费升级趋势加快与用户对便携性、功能性与美学设计的要求提升，成人旅行背包在模块化扩展、轻量化材料应用与智能配件集成方面持续优化，部分高端产品已配备充电接口、GPS定位与防盗报警功能。</w:t>
      </w:r>
      <w:r>
        <w:rPr>
          <w:rFonts w:hint="eastAsia"/>
        </w:rPr>
        <w:br/>
      </w:r>
      <w:r>
        <w:rPr>
          <w:rFonts w:hint="eastAsia"/>
        </w:rPr>
        <w:t>　　未来，成人旅行背包将在智能互联、场景细分与环保可持续方向实现更大突破。一方面，通过引入柔性太阳能充电板、无线充能系统与智能行李管理系统，进一步提升其在差旅、出差与户外活动中的实用价值与交互体验；另一方面，结合不同出行目的（如摄影、登山、机场过夜）推出高度定制化的细分产品系列，增强用户粘性与品牌忠诚度。此外，随着绿色消费理念深入与循环经济模式推广，成人旅行背包或将更多采用可回收织物、植物基染料与可拆卸模块设计，成为推动时尚消费品行业可持续转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0ae7665434e37" w:history="1">
        <w:r>
          <w:rPr>
            <w:rStyle w:val="Hyperlink"/>
          </w:rPr>
          <w:t>2025-2031年全球与中国成人旅行背包行业研究及前景分析</w:t>
        </w:r>
      </w:hyperlink>
      <w:r>
        <w:rPr>
          <w:rFonts w:hint="eastAsia"/>
        </w:rPr>
        <w:t>》系统分析了成人旅行背包行业的市场规模、需求动态及价格趋势，并深入探讨了成人旅行背包产业链结构的变化与发展。报告详细解读了成人旅行背包行业现状，科学预测了未来市场前景与发展趋势，同时对成人旅行背包细分市场的竞争格局进行了全面评估，重点关注领先企业的竞争实力、市场集中度及品牌影响力。结合成人旅行背包技术现状与未来方向，报告揭示了成人旅行背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成人旅行背包市场概述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按照不同产品类型，成人旅行背包主要可以分为如下几个类别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全球不同产品类型成人旅行背包销售额增长趋势2020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＜30L</w:t>
      </w:r>
      <w:r>
        <w:rPr>
          <w:rFonts w:hint="eastAsia"/>
        </w:rPr>
        <w:br/>
      </w:r>
      <w:r>
        <w:rPr>
          <w:rFonts w:hint="eastAsia"/>
        </w:rPr>
        <w:t>　　　　1.2.3 30-50L</w:t>
      </w:r>
      <w:r>
        <w:rPr>
          <w:rFonts w:hint="eastAsia"/>
        </w:rPr>
        <w:br/>
      </w:r>
      <w:r>
        <w:rPr>
          <w:rFonts w:hint="eastAsia"/>
        </w:rPr>
        <w:t>　　　　1.2.4 ＞50L</w:t>
      </w:r>
      <w:r>
        <w:rPr>
          <w:rFonts w:hint="eastAsia"/>
        </w:rPr>
        <w:br/>
      </w:r>
      <w:r>
        <w:rPr>
          <w:rFonts w:hint="eastAsia"/>
        </w:rPr>
        <w:t>　　1.3 从不同应用，成人旅行背包主要包括如下几个方面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全球不同应用成人旅行背包销售额增长趋势2020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成人旅行背包行业背景、发展历史、现状及趋势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成人旅行背包行业目前现状分析</w:t>
      </w:r>
      <w:r>
        <w:rPr>
          <w:rFonts w:hint="eastAsia"/>
        </w:rPr>
        <w:br/>
      </w:r>
      <w:r>
        <w:rPr>
          <w:rFonts w:hint="eastAsia"/>
        </w:rPr>
        <w:t>　　　　1.4.2 成人旅行背包发展趋势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全球成人旅行背包总体规模分析</w:t>
      </w:r>
      <w:r>
        <w:rPr>
          <w:rFonts w:hint="eastAsia"/>
        </w:rPr>
        <w:br/>
      </w:r>
      <w:r>
        <w:rPr>
          <w:rFonts w:hint="eastAsia"/>
        </w:rPr>
        <w:t>　　2.1 全球成人旅行背包供需现状及预测（2020-2031）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全球成人旅行背包产能、产量、产能利用率及发展趋势（2020-2031）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全球成人旅行背包产量、需求量及发展趋势（2020-2031）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全球主要地区成人旅行背包产量及发展趋势（2020-2031）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全球主要地区成人旅行背包产量（2020-2025）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全球主要地区成人旅行背包产量（2026-2031）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全球主要地区成人旅行背包产量市场份额（2020-2031）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中国成人旅行背包供需现状及预测（2020-2031）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中国成人旅行背包产能、产量、产能利用率及发展趋势（2020-2031）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中国成人旅行背包产量、市场需求量及发展趋势（2020-2031）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全球成人旅行背包销量及销售额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全球市场成人旅行背包销售额（2020-2031）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全球市场成人旅行背包销量（2020-2031）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全球市场成人旅行背包价格趋势（2020-2031）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全球成人旅行背包主要地区分析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全球主要地区成人旅行背包市场规模分析：2020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全球主要地区成人旅行背包销售收入及市场份额（2020-2025年）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全球主要地区成人旅行背包销售收入预测（2026-2031年）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全球主要地区成人旅行背包销量分析：2020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全球主要地区成人旅行背包销量及市场份额（2020-2025年）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全球主要地区成人旅行背包销量及市场份额预测（2026-2031）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北美市场成人旅行背包销量、收入及增长率（2020-2031）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欧洲市场成人旅行背包销量、收入及增长率（2020-2031）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中国市场成人旅行背包销量、收入及增长率（2020-2031）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日本市场成人旅行背包销量、收入及增长率（2020-2031）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东南亚市场成人旅行背包销量、收入及增长率（2020-2031）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印度市场成人旅行背包销量、收入及增长率（2020-2031）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全球市场主要厂商成人旅行背包产能市场份额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全球市场主要厂商成人旅行背包销量（2020-2025）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全球市场主要厂商成人旅行背包销量（2020-2025）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全球市场主要厂商成人旅行背包销售收入（2020-2025）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全球市场主要厂商成人旅行背包销售价格（2020-2025）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2024年全球主要生产商成人旅行背包收入排名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中国市场主要厂商成人旅行背包销量（2020-2025）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中国市场主要厂商成人旅行背包销量（2020-2025）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中国市场主要厂商成人旅行背包销售收入（2020-2025）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2024年中国主要生产商成人旅行背包收入排名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中国市场主要厂商成人旅行背包销售价格（2020-2025）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全球主要厂商成人旅行背包总部及产地分布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全球主要厂商成立时间及成人旅行背包商业化日期</w:t>
      </w:r>
      <w:r>
        <w:rPr>
          <w:rFonts w:hint="eastAsia"/>
        </w:rPr>
        <w:br/>
      </w:r>
      <w:r>
        <w:rPr>
          <w:rFonts w:hint="eastAsia"/>
        </w:rPr>
        <w:t>　　4.6 全球主要厂商成人旅行背包产品类型及应用</w:t>
      </w:r>
      <w:r>
        <w:rPr>
          <w:rFonts w:hint="eastAsia"/>
        </w:rPr>
        <w:br/>
      </w:r>
      <w:r>
        <w:rPr>
          <w:rFonts w:hint="eastAsia"/>
        </w:rPr>
        <w:t>　　4.7 成人旅行背包行业集中度、竞争程度分析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成人旅行背包行业集中度分析：2024年全球Top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全球成人旅行背包第一梯队、第二梯队和第三梯队生产商（品牌）及市场份额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成人旅行背包销量、收入、价格及毛利率（2020-2025）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不同产品类型成人旅行背包分析</w:t>
      </w:r>
      <w:r>
        <w:rPr>
          <w:rFonts w:hint="eastAsia"/>
        </w:rPr>
        <w:br/>
      </w:r>
      <w:r>
        <w:rPr>
          <w:rFonts w:hint="eastAsia"/>
        </w:rPr>
        <w:t>　　6.1 全球不同产品类型成人旅行背包销量（2020-2031）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全球不同产品类型成人旅行背包销量及市场份额（2020-2025）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全球不同产品类型成人旅行背包销量预测（2026-2031）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全球不同产品类型成人旅行背包收入（2020-2031）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全球不同产品类型成人旅行背包收入及市场份额（2020-2025）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全球不同产品类型成人旅行背包收入预测（2026-2031）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全球不同产品类型成人旅行背包价格走势（2020-2031）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不同应用成人旅行背包分析</w:t>
      </w:r>
      <w:r>
        <w:rPr>
          <w:rFonts w:hint="eastAsia"/>
        </w:rPr>
        <w:br/>
      </w:r>
      <w:r>
        <w:rPr>
          <w:rFonts w:hint="eastAsia"/>
        </w:rPr>
        <w:t>　　7.1 全球不同应用成人旅行背包销量（2020-2031）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全球不同应用成人旅行背包销量及市场份额（2020-2025）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全球不同应用成人旅行背包销量预测（2026-2031）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全球不同应用成人旅行背包收入（2020-2031）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全球不同应用成人旅行背包收入及市场份额（2020-2025）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全球不同应用成人旅行背包收入预测（2026-2031）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全球不同应用成人旅行背包价格走势（2020-2031）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成人旅行背包产业链分析</w:t>
      </w:r>
      <w:r>
        <w:rPr>
          <w:rFonts w:hint="eastAsia"/>
        </w:rPr>
        <w:br/>
      </w:r>
      <w:r>
        <w:rPr>
          <w:rFonts w:hint="eastAsia"/>
        </w:rPr>
        <w:t>　　8.2 成人旅行背包工艺制造技术分析</w:t>
      </w:r>
      <w:r>
        <w:rPr>
          <w:rFonts w:hint="eastAsia"/>
        </w:rPr>
        <w:br/>
      </w:r>
      <w:r>
        <w:rPr>
          <w:rFonts w:hint="eastAsia"/>
        </w:rPr>
        <w:t>　　8.3 成人旅行背包产业上游供应分析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成人旅行背包下游客户分析</w:t>
      </w:r>
      <w:r>
        <w:rPr>
          <w:rFonts w:hint="eastAsia"/>
        </w:rPr>
        <w:br/>
      </w:r>
      <w:r>
        <w:rPr>
          <w:rFonts w:hint="eastAsia"/>
        </w:rPr>
        <w:t>　　8.5 成人旅行背包销售渠道分析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成人旅行背包行业发展机遇及主要驱动因素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成人旅行背包行业发展面临的风险</w:t>
      </w:r>
      <w:r>
        <w:rPr>
          <w:rFonts w:hint="eastAsia"/>
        </w:rPr>
        <w:br/>
      </w:r>
      <w:r>
        <w:rPr>
          <w:rFonts w:hint="eastAsia"/>
        </w:rPr>
        <w:t>　　9.3 成人旅行背包行业政策分析</w:t>
      </w:r>
      <w:r>
        <w:rPr>
          <w:rFonts w:hint="eastAsia"/>
        </w:rPr>
        <w:br/>
      </w:r>
      <w:r>
        <w:rPr>
          <w:rFonts w:hint="eastAsia"/>
        </w:rPr>
        <w:t>　　9.4 成人旅行背包中国企业SWOT分析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全球不同产品类型成人旅行背包销售额增长（CAGR）趋势2020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成人旅行背包行业目前发展现状</w:t>
      </w:r>
      <w:r>
        <w:rPr>
          <w:rFonts w:hint="eastAsia"/>
        </w:rPr>
        <w:br/>
      </w:r>
      <w:r>
        <w:rPr>
          <w:rFonts w:hint="eastAsia"/>
        </w:rPr>
        <w:t>　　表 4： 成人旅行背包发展趋势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全球主要地区成人旅行背包产量增速（CAGR）：（2020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全球主要地区成人旅行背包产量（2020-2025）&amp;（千件）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全球主要地区成人旅行背包产量（2026-2031）&amp;（千件）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全球主要地区成人旅行背包产量市场份额（2020-2025）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全球主要地区成人旅行背包产量（2026-2031）&amp;（千件）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全球主要地区成人旅行背包销售收入增速：（2020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全球主要地区成人旅行背包销售收入（2020-2025）&amp;（百万美元）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全球主要地区成人旅行背包销售收入市场份额（2020-2025）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全球主要地区成人旅行背包收入（2026-2031）&amp;（百万美元）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全球主要地区成人旅行背包收入市场份额（2026-2031）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全球主要地区成人旅行背包销量（千件）：2020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全球主要地区成人旅行背包销量（2020-2025）&amp;（千件）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全球主要地区成人旅行背包销量市场份额（2020-2025）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全球主要地区成人旅行背包销量（2026-2031）&amp;（千件）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全球主要地区成人旅行背包销量份额（2026-2031）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全球市场主要厂商成人旅行背包产能（2024-2025）&amp;（千件）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全球市场主要厂商成人旅行背包销量（2020-2025）&amp;（千件）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全球市场主要厂商成人旅行背包销量市场份额（2020-2025）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全球市场主要厂商成人旅行背包销售收入（2020-2025）&amp;（百万美元）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全球市场主要厂商成人旅行背包销售收入市场份额（2020-2025）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全球市场主要厂商成人旅行背包销售价格（2020-2025）&amp;（美元/件）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2024年全球主要生产商成人旅行背包收入排名（百万美元）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中国市场主要厂商成人旅行背包销量（2020-2025）&amp;（千件）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中国市场主要厂商成人旅行背包销量市场份额（2020-2025）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中国市场主要厂商成人旅行背包销售收入（2020-2025）&amp;（百万美元）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中国市场主要厂商成人旅行背包销售收入市场份额（2020-2025）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2024年中国主要生产商成人旅行背包收入排名（百万美元）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中国市场主要厂商成人旅行背包销售价格（2020-2025）&amp;（美元/件）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全球主要厂商成人旅行背包总部及产地分布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全球主要厂商成立时间及成人旅行背包商业化日期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全球主要厂商成人旅行背包产品类型及应用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2024年全球成人旅行背包主要厂商市场地位（第一梯队、第二梯队和第三梯队）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全球成人旅行背包市场投资、并购等现状分析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成人旅行背包生产基地、销售区域、竞争对手及市场地位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成人旅行背包产品规格、参数及市场应用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成人旅行背包销量（千件）、收入（百万美元）、价格（美元/件）及毛利率（2020-2025）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全球不同产品类型成人旅行背包销量（2020-2025年）&amp;（千件）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全球不同产品类型成人旅行背包销量市场份额（2020-2025）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全球不同产品类型成人旅行背包销量预测（2026-2031）&amp;（千件）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全球市场不同产品类型成人旅行背包销量市场份额预测（2026-2031）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全球不同产品类型成人旅行背包收入（2020-2025年）&amp;（百万美元）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全球不同产品类型成人旅行背包收入市场份额（2020-2025）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全球不同产品类型成人旅行背包收入预测（2026-2031）&amp;（百万美元）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全球不同产品类型成人旅行背包收入市场份额预测（2026-2031）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全球不同应用成人旅行背包销量（2020-2025年）&amp;（千件）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全球不同应用成人旅行背包销量市场份额（2020-2025）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全球不同应用成人旅行背包销量预测（2026-2031）&amp;（千件）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全球市场不同应用成人旅行背包销量市场份额预测（2026-2031）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全球不同应用成人旅行背包收入（2020-2025年）&amp;（百万美元）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全球不同应用成人旅行背包收入市场份额（2020-2025）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全球不同应用成人旅行背包收入预测（2026-2031）&amp;（百万美元）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全球不同应用成人旅行背包收入市场份额预测（2026-2031）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成人旅行背包上游原料供应商及联系方式列表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成人旅行背包典型客户列表</w:t>
      </w:r>
      <w:r>
        <w:rPr>
          <w:rFonts w:hint="eastAsia"/>
        </w:rPr>
        <w:br/>
      </w:r>
      <w:r>
        <w:rPr>
          <w:rFonts w:hint="eastAsia"/>
        </w:rPr>
        <w:t>　　表 126： 成人旅行背包主要销售模式及销售渠道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成人旅行背包行业发展机遇及主要驱动因素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成人旅行背包行业发展面临的风险</w:t>
      </w:r>
      <w:r>
        <w:rPr>
          <w:rFonts w:hint="eastAsia"/>
        </w:rPr>
        <w:br/>
      </w:r>
      <w:r>
        <w:rPr>
          <w:rFonts w:hint="eastAsia"/>
        </w:rPr>
        <w:t>　　表 129： 成人旅行背包行业政策分析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成人旅行背包产品图片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全球不同产品类型成人旅行背包销售额2020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全球不同产品类型成人旅行背包市场份额2024 &amp; 2031</w:t>
      </w:r>
      <w:r>
        <w:rPr>
          <w:rFonts w:hint="eastAsia"/>
        </w:rPr>
        <w:br/>
      </w:r>
      <w:r>
        <w:rPr>
          <w:rFonts w:hint="eastAsia"/>
        </w:rPr>
        <w:t>　　图 4： ＜30L产品图片</w:t>
      </w:r>
      <w:r>
        <w:rPr>
          <w:rFonts w:hint="eastAsia"/>
        </w:rPr>
        <w:br/>
      </w:r>
      <w:r>
        <w:rPr>
          <w:rFonts w:hint="eastAsia"/>
        </w:rPr>
        <w:t>　　图 5： 30-50L产品图片</w:t>
      </w:r>
      <w:r>
        <w:rPr>
          <w:rFonts w:hint="eastAsia"/>
        </w:rPr>
        <w:br/>
      </w:r>
      <w:r>
        <w:rPr>
          <w:rFonts w:hint="eastAsia"/>
        </w:rPr>
        <w:t>　　图 6： ＞50L产品图片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全球不同应用成人旅行背包市场份额2024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全球成人旅行背包产能、产量、产能利用率及发展趋势（2020-2031）&amp;（千件）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全球成人旅行背包产量、需求量及发展趋势（2020-2031）&amp;（千件）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全球主要地区成人旅行背包产量（2020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全球主要地区成人旅行背包产量市场份额（2020-2031）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中国成人旅行背包产能、产量、产能利用率及发展趋势（2020-2031）&amp;（千件）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中国成人旅行背包产量、市场需求量及发展趋势（2020-2031）&amp;（千件）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全球成人旅行背包市场销售额及增长率：（2020-2031）&amp;（百万美元）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全球市场成人旅行背包市场规模：2020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全球市场成人旅行背包销量及增长率（2020-2031）&amp;（千件）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全球市场成人旅行背包价格趋势（2020-2031）&amp;（美元/件）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全球主要地区成人旅行背包销售收入（2020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全球主要地区成人旅行背包销售收入市场份额（2020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北美市场成人旅行背包销量及增长率（2020-2031）&amp;（千件）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北美市场成人旅行背包收入及增长率（2020-2031）&amp;（百万美元）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欧洲市场成人旅行背包销量及增长率（2020-2031）&amp;（千件）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欧洲市场成人旅行背包收入及增长率（2020-2031）&amp;（百万美元）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中国市场成人旅行背包销量及增长率（2020-2031）&amp;（千件）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中国市场成人旅行背包收入及增长率（2020-2031）&amp;（百万美元）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日本市场成人旅行背包销量及增长率（2020-2031）&amp;（千件）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日本市场成人旅行背包收入及增长率（2020-2031）&amp;（百万美元）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东南亚市场成人旅行背包销量及增长率（2020-2031）&amp;（千件）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东南亚市场成人旅行背包收入及增长率（2020-2031）&amp;（百万美元）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印度市场成人旅行背包销量及增长率（2020-2031）&amp;（千件）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印度市场成人旅行背包收入及增长率（2020-2031）&amp;（百万美元）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2024年全球市场主要厂商成人旅行背包销量市场份额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2024年全球市场主要厂商成人旅行背包收入市场份额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2024年中国市场主要厂商成人旅行背包销量市场份额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2024年中国市场主要厂商成人旅行背包收入市场份额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2024年全球前五大生产商成人旅行背包市场份额</w:t>
      </w:r>
      <w:r>
        <w:rPr>
          <w:rFonts w:hint="eastAsia"/>
        </w:rPr>
        <w:br/>
      </w:r>
      <w:r>
        <w:rPr>
          <w:rFonts w:hint="eastAsia"/>
        </w:rPr>
        <w:t>　　图 40： 2024年全球成人旅行背包第一梯队、第二梯队和第三梯队厂商及市场份额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全球不同产品类型成人旅行背包价格走势（2020-2031）&amp;（美元/件）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全球不同应用成人旅行背包价格走势（2020-2031）&amp;（美元/件）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成人旅行背包产业链</w:t>
      </w:r>
      <w:r>
        <w:rPr>
          <w:rFonts w:hint="eastAsia"/>
        </w:rPr>
        <w:br/>
      </w:r>
      <w:r>
        <w:rPr>
          <w:rFonts w:hint="eastAsia"/>
        </w:rPr>
        <w:t>　　图 44： 成人旅行背包中国企业SWOT分析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0ae7665434e37" w:history="1">
        <w:r>
          <w:rPr>
            <w:rStyle w:val="Hyperlink"/>
          </w:rPr>
          <w:t>2025-2031年全球与中国成人旅行背包行业研究及前景分析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0ae7665434e37" w:history="1">
        <w:r>
          <w:rPr>
            <w:rStyle w:val="Hyperlink"/>
          </w:rPr>
          <w:t>https://www.20087.com/5/62/ChengRenLvXingBeiBaoHangYeQianJingFenXi.html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6d78d5b8e4b45" w:history="1">
      <w:r>
        <w:rPr>
          <w:rStyle w:val="Hyperlink"/>
        </w:rPr>
        <w:t>2025-2031年全球与中国成人旅行背包行业研究及前景分析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hengRenLvXingBeiBaoHangYeQianJingFenXi.html" TargetMode="External" Id="R1990ae76654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hengRenLvXingBeiBaoHangYeQianJingFenXi.html" TargetMode="External" Id="Re426d78d5b8e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2025-03-06T07:08:52Z</dcterms:created>
  <dcterms:modified xsi:type="dcterms:W3CDTF">2025-03-06T08:08:52Z</dcterms:modified>
  <dc:subject>2025-2031年全球与中国成人旅行背包行业研究及前景分析</dc:subject>
  <dc:title>2025-2031年全球与中国成人旅行背包行业研究及前景分析</dc:title>
  <cp:keywords>2025-2031年全球与中国成人旅行背包行业研究及前景分析</cp:keywords>
  <dc:description>2025-2031年全球与中国成人旅行背包行业研究及前景分析</dc:description>
</cp:coreProperties>
</file>