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3870e720a43e0" w:history="1">
              <w:r>
                <w:rPr>
                  <w:rStyle w:val="Hyperlink"/>
                </w:rPr>
                <w:t>2025-2031年中国抗静电棉行业发展研究与前景趋势预测报告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3870e720a43e0" w:history="1">
              <w:r>
                <w:rPr>
                  <w:rStyle w:val="Hyperlink"/>
                </w:rPr>
                <w:t>2025-2031年中国抗静电棉行业发展研究与前景趋势预测报告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3870e720a43e0" w:history="1">
                <w:r>
                  <w:rPr>
                    <w:rStyle w:val="Hyperlink"/>
                  </w:rPr>
                  <w:t>https://www.20087.com/5/12/KangJingDianMianHangYeFaZhanQianJing.html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棉是一种用于纺织和个人护理的关键产品，近年来随着材料科学和纺织技术的进步而受到广泛关注。这种产品不仅在提高舒适度和降低成本方面取得了显著进步，还在环保性能和耐用性方面实现了突破。近年来，随着材料科学和纺织技术的进步，抗静电棉的设计更加合理，提高了舒适度。此外，随着新材料技术和可持续生产方式的发展，市场上出现了更多采用可持续生产方式的抗静电棉。</w:t>
      </w:r>
      <w:r>
        <w:rPr>
          <w:rFonts w:hint="eastAsia"/>
        </w:rPr>
        <w:br/>
      </w:r>
      <w:r>
        <w:rPr>
          <w:rFonts w:hint="eastAsia"/>
        </w:rPr>
        <w:t>　　未来，抗静电棉市场预计将持续增长。一方面，随着材料科学和纺织技术的进步，对于能够提供高效舒适度和良好耐用性的抗静电棉需求将持续增加；另一方面，随着材料科学和纺织技术的进步，能够提供特殊性能（如多功能集成、智能监测）的抗静电棉将成为市场新宠。此外，随着环保法规的趋严，开发出更加环保、低能耗的抗静电棉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3870e720a43e0" w:history="1">
        <w:r>
          <w:rPr>
            <w:rStyle w:val="Hyperlink"/>
          </w:rPr>
          <w:t>2025-2031年中国抗静电棉行业发展研究与前景趋势预测报告</w:t>
        </w:r>
      </w:hyperlink>
      <w:r>
        <w:rPr>
          <w:rFonts w:hint="eastAsia"/>
        </w:rPr>
        <w:t>》以专业、客观的视角，全面分析了抗静电棉行业的产业链结构、市场规模与需求，探讨了抗静电棉价格走势。抗静电棉报告客观展现了行业现状，科学预测了抗静电棉市场前景与发展趋势。同时，报告聚焦于抗静电棉重点企业，剖析了市场竞争格局、集中度及品牌影响力。进一步细分市场，挖掘了抗静电棉各细分领域的增长潜能。抗静电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抗静电棉行业概述</w:t>
      </w:r>
      <w:r>
        <w:rPr>
          <w:rFonts w:hint="eastAsia"/>
        </w:rPr>
        <w:br/>
      </w:r>
      <w:r>
        <w:rPr>
          <w:rFonts w:hint="eastAsia"/>
        </w:rPr>
        <w:t>　　第一节 抗静电棉定义与分类</w:t>
      </w:r>
      <w:r>
        <w:rPr>
          <w:rFonts w:hint="eastAsia"/>
        </w:rPr>
        <w:br/>
      </w:r>
      <w:r>
        <w:rPr>
          <w:rFonts w:hint="eastAsia"/>
        </w:rPr>
        <w:t>　　第二节 抗静电棉应用领域</w:t>
      </w:r>
      <w:r>
        <w:rPr>
          <w:rFonts w:hint="eastAsia"/>
        </w:rPr>
        <w:br/>
      </w:r>
      <w:r>
        <w:rPr>
          <w:rFonts w:hint="eastAsia"/>
        </w:rPr>
        <w:t>　　第三节 抗静电棉行业经济指标分析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抗静电棉产业链及经营模式分析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三、抗静电棉销售模式及销售渠道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全球抗静电棉市场发展综述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2019-2024年全球抗静电棉市场规模与趋势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主要国家与地区抗静电棉市场分析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2025-2031年全球抗静电棉行业发展趋势与前景预测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2024-2025年抗静电棉产能与投资动态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一、国内抗静电棉产能及利用情况</w:t>
      </w:r>
      <w:r>
        <w:rPr>
          <w:rFonts w:hint="eastAsia"/>
        </w:rPr>
        <w:br/>
      </w:r>
      <w:r>
        <w:rPr>
          <w:rFonts w:hint="eastAsia"/>
        </w:rPr>
        <w:t>　　　　二、抗静电棉产能扩张与投资动态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2025-2031年抗静电棉行业产量统计与趋势预测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一、2019-2024年抗静电棉行业产量数据统计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1、2019-2024年抗静电棉产量及增长趋势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2、2019-2024年抗静电棉细分产品产量及份额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二、影响抗静电棉产量的关键因素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三、2025-2031年抗静电棉产量预测</w:t>
      </w:r>
      <w:r>
        <w:rPr>
          <w:rFonts w:hint="eastAsia"/>
        </w:rPr>
        <w:br/>
      </w:r>
      <w:r>
        <w:rPr>
          <w:rFonts w:hint="eastAsia"/>
        </w:rPr>
        <w:t>　　第三节 2025-2031年抗静电棉市场需求与销售分析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一、2024-2025年抗静电棉行业需求现状</w:t>
      </w:r>
      <w:r>
        <w:rPr>
          <w:rFonts w:hint="eastAsia"/>
        </w:rPr>
        <w:br/>
      </w:r>
      <w:r>
        <w:rPr>
          <w:rFonts w:hint="eastAsia"/>
        </w:rPr>
        <w:t>　　　　二、抗静电棉客户群体与需求特点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三、2019-2024年抗静电棉行业销售规模分析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四、2025-2031年抗静电棉市场增长潜力与规模预测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抗静电棉细分市场分析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一、2024-2025年抗静电棉主要细分产品市场现状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抗静电棉下游应用与客户群体分析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一、2024-2025年抗静电棉各应用领域市场现状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2024-2025年抗静电棉行业技术发展现状及趋势分析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抗静电棉行业技术发展现状分析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国内外抗静电棉行业技术差异与原因</w:t>
      </w:r>
      <w:r>
        <w:rPr>
          <w:rFonts w:hint="eastAsia"/>
        </w:rPr>
        <w:br/>
      </w:r>
      <w:r>
        <w:rPr>
          <w:rFonts w:hint="eastAsia"/>
        </w:rPr>
        <w:t>　　第三节 抗静电棉行业技术发展方向、趋势预测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提升抗静电棉行业技术能力策略建议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一、2019-2024年抗静电棉市场价格走势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抗静电棉定价策略与方法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2025-2031年抗静电棉价格竞争态势与趋势预测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中国抗静电棉行业重点区域市场研究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2024-2025年重点区域抗静电棉市场发展概况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二、2019-2024年抗静电棉市场需求规模情况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三、2025-2031年抗静电棉行业发展潜力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2019-2024年中国抗静电棉行业进出口情况分析</w:t>
      </w:r>
      <w:r>
        <w:rPr>
          <w:rFonts w:hint="eastAsia"/>
        </w:rPr>
        <w:br/>
      </w:r>
      <w:r>
        <w:rPr>
          <w:rFonts w:hint="eastAsia"/>
        </w:rPr>
        <w:t>　　第一节 抗静电棉行业进口情况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一、2019-2024年抗静电棉进口规模及增长情况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二、抗静电棉主要进口来源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抗静电棉行业出口情况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一、2019-2024年抗静电棉出口规模及增长情况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二、抗静电棉主要出口目的地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2019-2024年中国抗静电棉行业总体发展与财务状况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2019-2024年中国抗静电棉行业规模情况</w:t>
      </w:r>
      <w:r>
        <w:rPr>
          <w:rFonts w:hint="eastAsia"/>
        </w:rPr>
        <w:br/>
      </w:r>
      <w:r>
        <w:rPr>
          <w:rFonts w:hint="eastAsia"/>
        </w:rPr>
        <w:t>　　　　一、抗静电棉行业企业数量规模</w:t>
      </w:r>
      <w:r>
        <w:rPr>
          <w:rFonts w:hint="eastAsia"/>
        </w:rPr>
        <w:br/>
      </w:r>
      <w:r>
        <w:rPr>
          <w:rFonts w:hint="eastAsia"/>
        </w:rPr>
        <w:t>　　　　二、抗静电棉行业从业人员规模</w:t>
      </w:r>
      <w:r>
        <w:rPr>
          <w:rFonts w:hint="eastAsia"/>
        </w:rPr>
        <w:br/>
      </w:r>
      <w:r>
        <w:rPr>
          <w:rFonts w:hint="eastAsia"/>
        </w:rPr>
        <w:t>　　　　三、抗静电棉行业市场敏感性分析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2019-2024年中国抗静电棉行业财务能力分析</w:t>
      </w:r>
      <w:r>
        <w:rPr>
          <w:rFonts w:hint="eastAsia"/>
        </w:rPr>
        <w:br/>
      </w:r>
      <w:r>
        <w:rPr>
          <w:rFonts w:hint="eastAsia"/>
        </w:rPr>
        <w:t>　　　　一、抗静电棉行业盈利能力</w:t>
      </w:r>
      <w:r>
        <w:rPr>
          <w:rFonts w:hint="eastAsia"/>
        </w:rPr>
        <w:br/>
      </w:r>
      <w:r>
        <w:rPr>
          <w:rFonts w:hint="eastAsia"/>
        </w:rPr>
        <w:t>　　　　二、抗静电棉行业偿债能力</w:t>
      </w:r>
      <w:r>
        <w:rPr>
          <w:rFonts w:hint="eastAsia"/>
        </w:rPr>
        <w:br/>
      </w:r>
      <w:r>
        <w:rPr>
          <w:rFonts w:hint="eastAsia"/>
        </w:rPr>
        <w:t>　　　　三、抗静电棉行业营运能力</w:t>
      </w:r>
      <w:r>
        <w:rPr>
          <w:rFonts w:hint="eastAsia"/>
        </w:rPr>
        <w:br/>
      </w:r>
      <w:r>
        <w:rPr>
          <w:rFonts w:hint="eastAsia"/>
        </w:rPr>
        <w:t>　　　　四、抗静电棉行业发展能力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二、企业抗静电棉业务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中国抗静电棉行业竞争格局分析</w:t>
      </w:r>
      <w:r>
        <w:rPr>
          <w:rFonts w:hint="eastAsia"/>
        </w:rPr>
        <w:br/>
      </w:r>
      <w:r>
        <w:rPr>
          <w:rFonts w:hint="eastAsia"/>
        </w:rPr>
        <w:t>　　第一节 抗静电棉行业竞争格局总览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2024-2025年抗静电棉行业竞争力分析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2019-2024年抗静电棉行业企业并购活动分析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2024-2025年抗静电棉行业会展与招投标活动分析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一、抗静电棉行业会展活动及其市场影响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2025年中国抗静电棉企业发展企业发展策略与建议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抗静电棉销售模式与渠道策略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抗静电棉品牌与市场推广策略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抗静电棉研发投入与技术创新能力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抗静电棉合作联盟与资源整合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中国抗静电棉行业风险与对策</w:t>
      </w:r>
      <w:r>
        <w:rPr>
          <w:rFonts w:hint="eastAsia"/>
        </w:rPr>
        <w:br/>
      </w:r>
      <w:r>
        <w:rPr>
          <w:rFonts w:hint="eastAsia"/>
        </w:rPr>
        <w:t>　　第一节 抗静电棉行业SWOT分析</w:t>
      </w:r>
      <w:r>
        <w:rPr>
          <w:rFonts w:hint="eastAsia"/>
        </w:rPr>
        <w:br/>
      </w:r>
      <w:r>
        <w:rPr>
          <w:rFonts w:hint="eastAsia"/>
        </w:rPr>
        <w:t>　　　　一、抗静电棉行业优势</w:t>
      </w:r>
      <w:r>
        <w:rPr>
          <w:rFonts w:hint="eastAsia"/>
        </w:rPr>
        <w:br/>
      </w:r>
      <w:r>
        <w:rPr>
          <w:rFonts w:hint="eastAsia"/>
        </w:rPr>
        <w:t>　　　　二、抗静电棉行业劣势</w:t>
      </w:r>
      <w:r>
        <w:rPr>
          <w:rFonts w:hint="eastAsia"/>
        </w:rPr>
        <w:br/>
      </w:r>
      <w:r>
        <w:rPr>
          <w:rFonts w:hint="eastAsia"/>
        </w:rPr>
        <w:t>　　　　三、抗静电棉市场机会</w:t>
      </w:r>
      <w:r>
        <w:rPr>
          <w:rFonts w:hint="eastAsia"/>
        </w:rPr>
        <w:br/>
      </w:r>
      <w:r>
        <w:rPr>
          <w:rFonts w:hint="eastAsia"/>
        </w:rPr>
        <w:t>　　　　四、抗静电棉市场威胁</w:t>
      </w:r>
      <w:r>
        <w:rPr>
          <w:rFonts w:hint="eastAsia"/>
        </w:rPr>
        <w:br/>
      </w:r>
      <w:r>
        <w:rPr>
          <w:rFonts w:hint="eastAsia"/>
        </w:rPr>
        <w:t>　　第二节 抗静电棉行业风险及对策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2025-2031年中国抗静电棉行业前景与发展趋势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2024-2025年抗静电棉行业发展环境分析</w:t>
      </w:r>
      <w:r>
        <w:rPr>
          <w:rFonts w:hint="eastAsia"/>
        </w:rPr>
        <w:br/>
      </w:r>
      <w:r>
        <w:rPr>
          <w:rFonts w:hint="eastAsia"/>
        </w:rPr>
        <w:t>　　　　一、抗静电棉行业主管部门与监管体制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二、抗静电棉行业主要法律法规及政策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三、抗静电棉行业标准与质量监管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2025-2031年抗静电棉行业发展趋势与方向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2025-2031年抗静电棉行业发展潜力与机遇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抗静电棉行业研究结论与建议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中^智^林^－抗静电棉行业发展建议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2025-2031年中国抗静电棉行业市场需求预测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**地区抗静电棉市场规模及增长情况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**地区抗静电棉行业市场需求情况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2019-2024年中国抗静电棉行业出口量及增速统计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2025年抗静电棉市场前景分析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2025-2031年中国抗静电棉市场需求预测</w:t>
      </w:r>
      <w:r>
        <w:rPr>
          <w:rFonts w:hint="eastAsia"/>
        </w:rPr>
        <w:br/>
      </w:r>
      <w:r>
        <w:rPr>
          <w:rFonts w:hint="eastAsia"/>
        </w:rPr>
        <w:t>　　图表 2025年抗静电棉发展趋势预测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3870e720a43e0" w:history="1">
        <w:r>
          <w:rPr>
            <w:rStyle w:val="Hyperlink"/>
          </w:rPr>
          <w:t>2025-2031年中国抗静电棉行业发展研究与前景趋势预测报告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3870e720a43e0" w:history="1">
        <w:r>
          <w:rPr>
            <w:rStyle w:val="Hyperlink"/>
          </w:rPr>
          <w:t>https://www.20087.com/5/12/KangJingDianMianHangYeFaZhanQianJing.html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热点：棉手套、抗静电棉纱、防静电材料有哪些、抗静电棉的作用与用途、面料抗静电处理、防静电棉、纯棉防静电吗、静电棉使用方法、防静电无纺布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acde0a4c14fe5" w:history="1">
      <w:r>
        <w:rPr>
          <w:rStyle w:val="Hyperlink"/>
        </w:rPr>
        <w:t>2025-2031年中国抗静电棉行业发展研究与前景趋势预测报告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angJingDianMianHangYeFaZhanQianJing.html" TargetMode="External" Id="R4053870e720a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angJingDianMianHangYeFaZhanQianJing.html" TargetMode="External" Id="R665acde0a4c1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2025-06-17T06:41:41Z</dcterms:created>
  <dcterms:modified xsi:type="dcterms:W3CDTF">2025-06-17T07:41:41Z</dcterms:modified>
  <dc:subject>2025-2031年中国抗静电棉行业发展研究与前景趋势预测报告</dc:subject>
  <dc:title>2025-2031年中国抗静电棉行业发展研究与前景趋势预测报告</dc:title>
  <cp:keywords>2025-2031年中国抗静电棉行业发展研究与前景趋势预测报告</cp:keywords>
  <dc:description>2025-2031年中国抗静电棉行业发展研究与前景趋势预测报告</dc:description>
</cp:coreProperties>
</file>