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381a924d4c24" w:history="1">
              <w:r>
                <w:rPr>
                  <w:rStyle w:val="Hyperlink"/>
                </w:rPr>
                <w:t>中国牙刷行业现状调查分析及发展趋势预测报告（2025年版）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381a924d4c24" w:history="1">
              <w:r>
                <w:rPr>
                  <w:rStyle w:val="Hyperlink"/>
                </w:rPr>
                <w:t>中国牙刷行业现状调查分析及发展趋势预测报告（2025年版）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381a924d4c24" w:history="1">
                <w:r>
                  <w:rPr>
                    <w:rStyle w:val="Hyperlink"/>
                  </w:rPr>
                  <w:t>https://www.20087.com/M_QingGongRiHua/25/YaShuaShiChangXingQingFenXiYuQuShiYuCe.html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个人卫生用品的重要组成部分，近年来随着消费者对口腔健康和个性化需求的增长，市场需求呈现出多样化的特点。目前，牙刷不仅在设计上更加注重美观性和舒适性，还在功能上进行了创新，如采用抗菌材料、特殊刷毛形状等。此外，随着消费者对智能健康生活方式的追求，智能牙刷的出现为口腔护理带来了新的体验，如通过蓝牙连接智能手机应用程序，提供个性化刷牙建议。</w:t>
      </w:r>
      <w:r>
        <w:rPr>
          <w:rFonts w:hint="eastAsia"/>
        </w:rPr>
        <w:br/>
      </w:r>
      <w:r>
        <w:rPr>
          <w:rFonts w:hint="eastAsia"/>
        </w:rPr>
        <w:t>　　未来，牙刷将朝着更加个性化、智能化和环保化的方向发展。一方面，随着消费者对个性化需求的增长，牙刷将提供更多定制化选择，如可更换刷头、个性化设计等。另一方面，随着消费者对智能化生活方式的追求，智能牙刷将更加注重提供健康数据监测和个性化建议，如通过传感器技术监测刷牙力度和时间，提高口腔护理效果。此外，随着环保理念的普及，牙刷将更加注重使用可降解材料和环保设计，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2381a924d4c24" w:history="1">
        <w:r>
          <w:rPr>
            <w:rStyle w:val="Hyperlink"/>
          </w:rPr>
          <w:t>中国牙刷行业现状调查分析及发展趋势预测报告（2025年版）</w:t>
        </w:r>
      </w:hyperlink>
      <w:r>
        <w:rPr>
          <w:rFonts w:hint="eastAsia"/>
        </w:rPr>
        <w:t>》基于多年行业研究积累，结合牙刷市场发展现状，依托行业权威数据资源和长期市场监测数据库，对牙刷市场规模、技术现状及未来方向进行了全面分析。报告梳理了牙刷行业竞争格局，重点评估了主要企业的市场表现及品牌影响力，并通过SWOT分析揭示了牙刷行业机遇与潜在风险。同时，报告对牙刷市场前景和发展趋势进行了科学预测，为投资者提供了投资价值判断和策略建议，助力把握牙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2025年世界牙刷产业运行动态分析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2025年世界牙刷产业发展概况</w:t>
      </w:r>
      <w:r>
        <w:rPr>
          <w:rFonts w:hint="eastAsia"/>
        </w:rPr>
        <w:br/>
      </w:r>
      <w:r>
        <w:rPr>
          <w:rFonts w:hint="eastAsia"/>
        </w:rPr>
        <w:t>　　　　一、世界牙刷产业特点分析</w:t>
      </w:r>
      <w:r>
        <w:rPr>
          <w:rFonts w:hint="eastAsia"/>
        </w:rPr>
        <w:br/>
      </w:r>
      <w:r>
        <w:rPr>
          <w:rFonts w:hint="eastAsia"/>
        </w:rPr>
        <w:t>　　　　二、世界牙刷产业市场品牌分析</w:t>
      </w:r>
      <w:r>
        <w:rPr>
          <w:rFonts w:hint="eastAsia"/>
        </w:rPr>
        <w:br/>
      </w:r>
      <w:r>
        <w:rPr>
          <w:rFonts w:hint="eastAsia"/>
        </w:rPr>
        <w:t>　　　　三、世界牙刷产业市场动态分析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2025年世界主要国家牙刷产业运行情况分析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二、牙刷国家标准分析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2025年中国牙刷产业发展社会环境分析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第三节 2025年中国牙刷产业发展存在的问题分析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2025年中国牙刷产业运行态势分析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二、低价不再是中国牙刷发展的金课玉律</w:t>
      </w:r>
      <w:r>
        <w:rPr>
          <w:rFonts w:hint="eastAsia"/>
        </w:rPr>
        <w:br/>
      </w:r>
      <w:r>
        <w:rPr>
          <w:rFonts w:hint="eastAsia"/>
        </w:rPr>
        <w:t>　　　　三、中国牙刷生产企业涉足零售渠道</w:t>
      </w:r>
      <w:r>
        <w:rPr>
          <w:rFonts w:hint="eastAsia"/>
        </w:rPr>
        <w:br/>
      </w:r>
      <w:r>
        <w:rPr>
          <w:rFonts w:hint="eastAsia"/>
        </w:rPr>
        <w:t>　　　　四、中国牙刷要有自己的强势品牌</w:t>
      </w:r>
      <w:r>
        <w:rPr>
          <w:rFonts w:hint="eastAsia"/>
        </w:rPr>
        <w:br/>
      </w:r>
      <w:r>
        <w:rPr>
          <w:rFonts w:hint="eastAsia"/>
        </w:rPr>
        <w:t>　　　　五、abb机器人助力trisa公司</w:t>
      </w:r>
      <w:r>
        <w:rPr>
          <w:rFonts w:hint="eastAsia"/>
        </w:rPr>
        <w:br/>
      </w:r>
      <w:r>
        <w:rPr>
          <w:rFonts w:hint="eastAsia"/>
        </w:rPr>
        <w:t>　　第三节 2025年中国牙刷市场销售态势分析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2024-2025年中国口腔清洁用品制造行业数据监测分析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2009-中国牙刷（96032100）进出口平均单价分析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二、消费者对牙刷产品价格认同情况调查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2025年中国牙刷产业竞争特点分析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2025年中国牙刷产业集中度分析</w:t>
      </w:r>
      <w:r>
        <w:rPr>
          <w:rFonts w:hint="eastAsia"/>
        </w:rPr>
        <w:br/>
      </w:r>
      <w:r>
        <w:rPr>
          <w:rFonts w:hint="eastAsia"/>
        </w:rPr>
        <w:t>　　　　一、牙刷市场集中度分析</w:t>
      </w:r>
      <w:r>
        <w:rPr>
          <w:rFonts w:hint="eastAsia"/>
        </w:rPr>
        <w:br/>
      </w:r>
      <w:r>
        <w:rPr>
          <w:rFonts w:hint="eastAsia"/>
        </w:rPr>
        <w:t>　　　　二、牙刷行业集中度分析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2025年中国牙刷企业提升竞争力策略分析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2025年中国牙刷产业优势企业竞争力与关键性数据分析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江苏五爱集团有限公司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江苏兴盛刷业有限公司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扬州赛特刷业有限公司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2025年中国口腔清洁用品行业运行走势分析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口腔清洁用品行业“十四五”发展规划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一、口腔清洁用品“十四五”指导思想及发展方向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二、口腔清洁用品行业“十四五”发展目标和任务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三、口腔清洁用品行业“十四五”主要措施和政策建议</w:t>
      </w:r>
      <w:r>
        <w:rPr>
          <w:rFonts w:hint="eastAsia"/>
        </w:rPr>
        <w:br/>
      </w:r>
      <w:r>
        <w:rPr>
          <w:rFonts w:hint="eastAsia"/>
        </w:rPr>
        <w:t>　　第三节 2025年中国口腔清洁用品行业发展趋势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三、口腔清洁用品制造业预测分析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一、牙刷市场供给预测分析</w:t>
      </w:r>
      <w:r>
        <w:rPr>
          <w:rFonts w:hint="eastAsia"/>
        </w:rPr>
        <w:br/>
      </w:r>
      <w:r>
        <w:rPr>
          <w:rFonts w:hint="eastAsia"/>
        </w:rPr>
        <w:t>　　　　二、牙刷产品需求预测分析</w:t>
      </w:r>
      <w:r>
        <w:rPr>
          <w:rFonts w:hint="eastAsia"/>
        </w:rPr>
        <w:br/>
      </w:r>
      <w:r>
        <w:rPr>
          <w:rFonts w:hint="eastAsia"/>
        </w:rPr>
        <w:t>　　　　三、牙刷市场进出口预测分析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2024-2025年我国口腔清洁用品制造行业主要盈利指标增长趋势图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江苏三笑集团主要经济指标走势图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江苏三笑集团经营收入走势图</w:t>
      </w:r>
      <w:r>
        <w:rPr>
          <w:rFonts w:hint="eastAsia"/>
        </w:rPr>
        <w:br/>
      </w:r>
      <w:r>
        <w:rPr>
          <w:rFonts w:hint="eastAsia"/>
        </w:rPr>
        <w:t>　　图表 江苏三笑集团盈利指标走势图</w:t>
      </w:r>
      <w:r>
        <w:rPr>
          <w:rFonts w:hint="eastAsia"/>
        </w:rPr>
        <w:br/>
      </w:r>
      <w:r>
        <w:rPr>
          <w:rFonts w:hint="eastAsia"/>
        </w:rPr>
        <w:t>　　图表 江苏三笑集团负债情况图</w:t>
      </w:r>
      <w:r>
        <w:rPr>
          <w:rFonts w:hint="eastAsia"/>
        </w:rPr>
        <w:br/>
      </w:r>
      <w:r>
        <w:rPr>
          <w:rFonts w:hint="eastAsia"/>
        </w:rPr>
        <w:t>　　图表 江苏三笑集团负债指标走势图</w:t>
      </w:r>
      <w:r>
        <w:rPr>
          <w:rFonts w:hint="eastAsia"/>
        </w:rPr>
        <w:br/>
      </w:r>
      <w:r>
        <w:rPr>
          <w:rFonts w:hint="eastAsia"/>
        </w:rPr>
        <w:t>　　图表 江苏三笑集团运营能力指标走势图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江苏三笑集团成长能力指标走势图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江苏五爱集团有限公司负债指标走势图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扬州明星牙刷有限公司负债情况图</w:t>
      </w:r>
      <w:r>
        <w:rPr>
          <w:rFonts w:hint="eastAsia"/>
        </w:rPr>
        <w:br/>
      </w:r>
      <w:r>
        <w:rPr>
          <w:rFonts w:hint="eastAsia"/>
        </w:rPr>
        <w:t>　　图表 扬州明星牙刷有限公司负债指标走势图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广州高露洁有限公司负债指标走势图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江苏兴盛刷业有限公司负债指标走势图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扬州赛特刷业有限公司负债情况图</w:t>
      </w:r>
      <w:r>
        <w:rPr>
          <w:rFonts w:hint="eastAsia"/>
        </w:rPr>
        <w:br/>
      </w:r>
      <w:r>
        <w:rPr>
          <w:rFonts w:hint="eastAsia"/>
        </w:rPr>
        <w:t>　　图表 扬州赛特刷业有限公司负债指标走势图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381a924d4c24" w:history="1">
        <w:r>
          <w:rPr>
            <w:rStyle w:val="Hyperlink"/>
          </w:rPr>
          <w:t>中国牙刷行业现状调查分析及发展趋势预测报告（2025年版）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381a924d4c24" w:history="1">
        <w:r>
          <w:rPr>
            <w:rStyle w:val="Hyperlink"/>
          </w:rPr>
          <w:t>https://www.20087.com/M_QingGongRiHua/25/YaShuaShiChangXingQingFenXiYuQuShiYuCe.html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15ab313524bb5" w:history="1">
      <w:r>
        <w:rPr>
          <w:rStyle w:val="Hyperlink"/>
        </w:rPr>
        <w:t>中国牙刷行业现状调查分析及发展趋势预测报告（2025年版）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YaShuaShiChangXingQingFenXiYuQuShiYuCe.html" TargetMode="External" Id="R8762381a924d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YaShuaShiChangXingQingFenXiYuQuShiYuCe.html" TargetMode="External" Id="Rab915ab31352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2024-12-08T07:21:00Z</dcterms:created>
  <dcterms:modified xsi:type="dcterms:W3CDTF">2024-12-08T08:21:00Z</dcterms:modified>
  <dc:subject>中国牙刷行业现状调查分析及发展趋势预测报告（2025年版）</dc:subject>
  <dc:title>中国牙刷行业现状调查分析及发展趋势预测报告（2025年版）</dc:title>
  <cp:keywords>中国牙刷行业现状调查分析及发展趋势预测报告（2025年版）</cp:keywords>
  <dc:description>中国牙刷行业现状调查分析及发展趋势预测报告（2025年版）</dc:description>
</cp:coreProperties>
</file>