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f787c108f4533" w:history="1">
              <w:r>
                <w:rPr>
                  <w:rStyle w:val="Hyperlink"/>
                </w:rPr>
                <w:t>2024-2030年中国粉底行业现状调研分析与市场前景预测报告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f787c108f4533" w:history="1">
              <w:r>
                <w:rPr>
                  <w:rStyle w:val="Hyperlink"/>
                </w:rPr>
                <w:t>2024-2030年中国粉底行业现状调研分析与市场前景预测报告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f787c108f4533" w:history="1">
                <w:r>
                  <w:rPr>
                    <w:rStyle w:val="Hyperlink"/>
                  </w:rPr>
                  <w:t>https://www.20087.com/5/82/FenDiXianZhuangYuQianJingFenXi.html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中，粉底作为基础化妆品的重要组成部分，其市场细分丰富，涵盖液态、粉状、气垫等多种形态，以满足不同肤质和妆效需求。随着消费者对健康护肤意识的增强，含有养肤成分、低刺激性、高遮瑕且持久自然的粉底产品更受欢迎。品牌也在追求技术创新，如智能匹配肤色技术、定制化服务等，提升用户体验。</w:t>
      </w:r>
      <w:r>
        <w:rPr>
          <w:rFonts w:hint="eastAsia"/>
        </w:rPr>
        <w:br/>
      </w:r>
      <w:r>
        <w:rPr>
          <w:rFonts w:hint="eastAsia"/>
        </w:rPr>
        <w:t>　　粉底的未来趋势将更趋向于科技融合与个性化。随着皮肤检测技术的进步，粉底产品将更精准匹配个人肤质，提供定制化色彩和功效。环保和可持续性也将成为重要议题，生物降解材料、减少包装的使用将被广泛采纳。此外，随着AR技术的成熟，虚拟试妆应用将更加普及，让消费者在家中即可体验不同妆效，促进线上销售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f787c108f4533" w:history="1">
        <w:r>
          <w:rPr>
            <w:rStyle w:val="Hyperlink"/>
          </w:rPr>
          <w:t>2024-2030年中国粉底行业现状调研分析与市场前景预测报告</w:t>
        </w:r>
      </w:hyperlink>
      <w:r>
        <w:rPr>
          <w:rFonts w:hint="eastAsia"/>
        </w:rPr>
        <w:t>》具有很强专业性、实用性和实效性，主要分析了粉底行业的市场规模、粉底市场供需状况、粉底市场竞争状况和粉底主要企业经营情况，同时对粉底行业的未来发展做出科学的预测。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4f787c108f4533" w:history="1">
        <w:r>
          <w:rPr>
            <w:rStyle w:val="Hyperlink"/>
          </w:rPr>
          <w:t>2024-2030年中国粉底行业现状调研分析与市场前景预测报告</w:t>
        </w:r>
      </w:hyperlink>
      <w:r>
        <w:rPr>
          <w:rFonts w:hint="eastAsia"/>
        </w:rPr>
        <w:t>》可以帮助投资者准确把握粉底行业的市场现状，为投资者进行投资作出粉底行业前景预判，挖掘粉底行业投资价值，同时提出粉底行业投资策略、营销策略等方面的建议。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粉底行业概述</w:t>
      </w:r>
      <w:r>
        <w:rPr>
          <w:rFonts w:hint="eastAsia"/>
        </w:rPr>
        <w:br/>
      </w:r>
      <w:r>
        <w:rPr>
          <w:rFonts w:hint="eastAsia"/>
        </w:rPr>
        <w:t>　　第一节 粉底定义与分类</w:t>
      </w:r>
      <w:r>
        <w:rPr>
          <w:rFonts w:hint="eastAsia"/>
        </w:rPr>
        <w:br/>
      </w:r>
      <w:r>
        <w:rPr>
          <w:rFonts w:hint="eastAsia"/>
        </w:rPr>
        <w:t>　　第二节 粉底应用领域</w:t>
      </w:r>
      <w:r>
        <w:rPr>
          <w:rFonts w:hint="eastAsia"/>
        </w:rPr>
        <w:br/>
      </w:r>
      <w:r>
        <w:rPr>
          <w:rFonts w:hint="eastAsia"/>
        </w:rPr>
        <w:t>　　第三节 粉底行业经济指标分析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2019-2023年全球粉底市场规模与趋势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主要国家与地区粉底市场分析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2024-2030年全球粉底行业发展趋势与前景预测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2023-2024年粉底产能与投资动态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一、国内粉底产能及利用情况</w:t>
      </w:r>
      <w:r>
        <w:rPr>
          <w:rFonts w:hint="eastAsia"/>
        </w:rPr>
        <w:br/>
      </w:r>
      <w:r>
        <w:rPr>
          <w:rFonts w:hint="eastAsia"/>
        </w:rPr>
        <w:t>　　　　二、粉底产能扩张与投资动态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2024-2030年粉底行业产量统计与趋势预测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一、2019-2023年粉底行业产量数据统计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1、2019-2023年粉底产量及增长趋势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2、2019-2023年粉底细分产品产量及份额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三、2024-2030年粉底产量预测</w:t>
      </w:r>
      <w:r>
        <w:rPr>
          <w:rFonts w:hint="eastAsia"/>
        </w:rPr>
        <w:br/>
      </w:r>
      <w:r>
        <w:rPr>
          <w:rFonts w:hint="eastAsia"/>
        </w:rPr>
        <w:t>　　第三节 2024-2030年粉底市场需求与销售分析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一、2023-2024年粉底行业需求现状</w:t>
      </w:r>
      <w:r>
        <w:rPr>
          <w:rFonts w:hint="eastAsia"/>
        </w:rPr>
        <w:br/>
      </w:r>
      <w:r>
        <w:rPr>
          <w:rFonts w:hint="eastAsia"/>
        </w:rPr>
        <w:t>　　　　二、粉底客户群体与需求特点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三、2019-2023年粉底行业销售规模分析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四、2024-2030年粉底市场增长潜力与规模预测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2023-2024年中国粉底技术发展研究</w:t>
      </w:r>
      <w:r>
        <w:rPr>
          <w:rFonts w:hint="eastAsia"/>
        </w:rPr>
        <w:br/>
      </w:r>
      <w:r>
        <w:rPr>
          <w:rFonts w:hint="eastAsia"/>
        </w:rPr>
        <w:t>　　第一节 当前粉底技术发展现状</w:t>
      </w:r>
      <w:r>
        <w:rPr>
          <w:rFonts w:hint="eastAsia"/>
        </w:rPr>
        <w:br/>
      </w:r>
      <w:r>
        <w:rPr>
          <w:rFonts w:hint="eastAsia"/>
        </w:rPr>
        <w:t>　　第二节 国内外粉底技术差异与原因</w:t>
      </w:r>
      <w:r>
        <w:rPr>
          <w:rFonts w:hint="eastAsia"/>
        </w:rPr>
        <w:br/>
      </w:r>
      <w:r>
        <w:rPr>
          <w:rFonts w:hint="eastAsia"/>
        </w:rPr>
        <w:t>　　第三节 粉底技术创新与发展趋势预测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一、2019-2023年粉底市场价格走势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2024-2030年粉底价格竞争态势与趋势预测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2019-2023年中国粉底行业进出口情况分析</w:t>
      </w:r>
      <w:r>
        <w:rPr>
          <w:rFonts w:hint="eastAsia"/>
        </w:rPr>
        <w:br/>
      </w:r>
      <w:r>
        <w:rPr>
          <w:rFonts w:hint="eastAsia"/>
        </w:rPr>
        <w:t>　　第一节 粉底行业进口情况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一、2019-2023年粉底进口规模及增长情况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一、2019-2023年粉底出口规模及增长情况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2019-2023年中国粉底行业总体发展与财务状况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2019-2023年中国粉底行业规模情况</w:t>
      </w:r>
      <w:r>
        <w:rPr>
          <w:rFonts w:hint="eastAsia"/>
        </w:rPr>
        <w:br/>
      </w:r>
      <w:r>
        <w:rPr>
          <w:rFonts w:hint="eastAsia"/>
        </w:rPr>
        <w:t>　　　　一、粉底行业企业数量规模</w:t>
      </w:r>
      <w:r>
        <w:rPr>
          <w:rFonts w:hint="eastAsia"/>
        </w:rPr>
        <w:br/>
      </w:r>
      <w:r>
        <w:rPr>
          <w:rFonts w:hint="eastAsia"/>
        </w:rPr>
        <w:t>　　　　二、粉底行业从业人员规模</w:t>
      </w:r>
      <w:r>
        <w:rPr>
          <w:rFonts w:hint="eastAsia"/>
        </w:rPr>
        <w:br/>
      </w:r>
      <w:r>
        <w:rPr>
          <w:rFonts w:hint="eastAsia"/>
        </w:rPr>
        <w:t>　　　　三、粉底行业市场敏感性分析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2019-2023年中国粉底行业财务能力分析</w:t>
      </w:r>
      <w:r>
        <w:rPr>
          <w:rFonts w:hint="eastAsia"/>
        </w:rPr>
        <w:br/>
      </w:r>
      <w:r>
        <w:rPr>
          <w:rFonts w:hint="eastAsia"/>
        </w:rPr>
        <w:t>　　　　一、粉底行业盈利能力</w:t>
      </w:r>
      <w:r>
        <w:rPr>
          <w:rFonts w:hint="eastAsia"/>
        </w:rPr>
        <w:br/>
      </w:r>
      <w:r>
        <w:rPr>
          <w:rFonts w:hint="eastAsia"/>
        </w:rPr>
        <w:t>　　　　二、粉底行业偿债能力</w:t>
      </w:r>
      <w:r>
        <w:rPr>
          <w:rFonts w:hint="eastAsia"/>
        </w:rPr>
        <w:br/>
      </w:r>
      <w:r>
        <w:rPr>
          <w:rFonts w:hint="eastAsia"/>
        </w:rPr>
        <w:t>　　　　三、粉底行业营运能力</w:t>
      </w:r>
      <w:r>
        <w:rPr>
          <w:rFonts w:hint="eastAsia"/>
        </w:rPr>
        <w:br/>
      </w:r>
      <w:r>
        <w:rPr>
          <w:rFonts w:hint="eastAsia"/>
        </w:rPr>
        <w:t>　　　　四、粉底行业发展能力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中国粉底行业竞争格局分析</w:t>
      </w:r>
      <w:r>
        <w:rPr>
          <w:rFonts w:hint="eastAsia"/>
        </w:rPr>
        <w:br/>
      </w:r>
      <w:r>
        <w:rPr>
          <w:rFonts w:hint="eastAsia"/>
        </w:rPr>
        <w:t>　　第一节 粉底行业竞争格局总览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2019-2023年粉底行业企业并购活动分析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中国粉底行业风险与对策</w:t>
      </w:r>
      <w:r>
        <w:rPr>
          <w:rFonts w:hint="eastAsia"/>
        </w:rPr>
        <w:br/>
      </w:r>
      <w:r>
        <w:rPr>
          <w:rFonts w:hint="eastAsia"/>
        </w:rPr>
        <w:t>　　第一节 粉底行业SWOT分析</w:t>
      </w:r>
      <w:r>
        <w:rPr>
          <w:rFonts w:hint="eastAsia"/>
        </w:rPr>
        <w:br/>
      </w:r>
      <w:r>
        <w:rPr>
          <w:rFonts w:hint="eastAsia"/>
        </w:rPr>
        <w:t>　　　　一、粉底行业优势</w:t>
      </w:r>
      <w:r>
        <w:rPr>
          <w:rFonts w:hint="eastAsia"/>
        </w:rPr>
        <w:br/>
      </w:r>
      <w:r>
        <w:rPr>
          <w:rFonts w:hint="eastAsia"/>
        </w:rPr>
        <w:t>　　　　二、粉底行业劣势</w:t>
      </w:r>
      <w:r>
        <w:rPr>
          <w:rFonts w:hint="eastAsia"/>
        </w:rPr>
        <w:br/>
      </w:r>
      <w:r>
        <w:rPr>
          <w:rFonts w:hint="eastAsia"/>
        </w:rPr>
        <w:t>　　　　三、粉底市场机会</w:t>
      </w:r>
      <w:r>
        <w:rPr>
          <w:rFonts w:hint="eastAsia"/>
        </w:rPr>
        <w:br/>
      </w:r>
      <w:r>
        <w:rPr>
          <w:rFonts w:hint="eastAsia"/>
        </w:rPr>
        <w:t>　　　　四、粉底市场威胁</w:t>
      </w:r>
      <w:r>
        <w:rPr>
          <w:rFonts w:hint="eastAsia"/>
        </w:rPr>
        <w:br/>
      </w:r>
      <w:r>
        <w:rPr>
          <w:rFonts w:hint="eastAsia"/>
        </w:rPr>
        <w:t>　　第二节 粉底行业风险及对策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2024-2030年中国粉底行业前景与发展趋势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2023-2024年粉底行业发展环境分析</w:t>
      </w:r>
      <w:r>
        <w:rPr>
          <w:rFonts w:hint="eastAsia"/>
        </w:rPr>
        <w:br/>
      </w:r>
      <w:r>
        <w:rPr>
          <w:rFonts w:hint="eastAsia"/>
        </w:rPr>
        <w:t>　　　　一、粉底行业主管部门与监管体制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2024-2030年粉底行业发展趋势与方向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2024-2030年粉底行业发展潜力与机遇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中.智.林.粉底行业发展建议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2019-2023年中国粉底市场规模及增长情况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2019-2023年中国粉底行业产量及增长趋势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2024-2030年中国粉底行业产量预测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2024-2030年中国粉底行业市场需求预测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**地区粉底行业市场需求情况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2019-2023年中国粉底行业进口量及增速统计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2019-2023年中国粉底行业出口量及增速统计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2024年粉底市场前景分析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2024-2030年中国粉底市场需求预测</w:t>
      </w:r>
      <w:r>
        <w:rPr>
          <w:rFonts w:hint="eastAsia"/>
        </w:rPr>
        <w:br/>
      </w:r>
      <w:r>
        <w:rPr>
          <w:rFonts w:hint="eastAsia"/>
        </w:rPr>
        <w:t>　　图表 2024年粉底发展趋势预测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f787c108f4533" w:history="1">
        <w:r>
          <w:rPr>
            <w:rStyle w:val="Hyperlink"/>
          </w:rPr>
          <w:t>2024-2030年中国粉底行业现状调研分析与市场前景预测报告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f787c108f4533" w:history="1">
        <w:r>
          <w:rPr>
            <w:rStyle w:val="Hyperlink"/>
          </w:rPr>
          <w:t>https://www.20087.com/5/82/FenDiXianZhuangYuQianJingFenXi.html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d66fe442460c" w:history="1">
      <w:r>
        <w:rPr>
          <w:rStyle w:val="Hyperlink"/>
        </w:rPr>
        <w:t>2024-2030年中国粉底行业现状调研分析与市场前景预测报告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enDiXianZhuangYuQianJingFenXi.html" TargetMode="External" Id="Rb54f787c108f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enDiXianZhuangYuQianJingFenXi.html" TargetMode="External" Id="R4d98d66fe44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2024-07-09T01:03:54Z</dcterms:created>
  <dcterms:modified xsi:type="dcterms:W3CDTF">2024-07-09T02:03:54Z</dcterms:modified>
  <dc:subject>2024-2030年中国粉底行业现状调研分析与市场前景预测报告</dc:subject>
  <dc:title>2024-2030年中国粉底行业现状调研分析与市场前景预测报告</dc:title>
  <cp:keywords>2024-2030年中国粉底行业现状调研分析与市场前景预测报告</cp:keywords>
  <dc:description>2024-2030年中国粉底行业现状调研分析与市场前景预测报告</dc:description>
</cp:coreProperties>
</file>