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f04062c0b4c42" w:history="1">
              <w:r>
                <w:rPr>
                  <w:rStyle w:val="Hyperlink"/>
                </w:rPr>
                <w:t>2025-2031年全球与中国鞋类制造行业现状分析及市场前景预测报告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f04062c0b4c42" w:history="1">
              <w:r>
                <w:rPr>
                  <w:rStyle w:val="Hyperlink"/>
                </w:rPr>
                <w:t>2025-2031年全球与中国鞋类制造行业现状分析及市场前景预测报告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f04062c0b4c42" w:history="1">
                <w:r>
                  <w:rPr>
                    <w:rStyle w:val="Hyperlink"/>
                  </w:rPr>
                  <w:t>https://www.20087.com/5/02/XieLeiZhiZaoHangYeQianJingQuShi.html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制造行业是全球消费品市场的重要组成部分，涵盖了从运动鞋到时尚鞋的各种类型。近年来，随着消费者对舒适性、个性化和可持续性的追求，鞋类制造行业正经历深刻变革。3D打印技术、智能鞋底和可定制鞋面设计，正在重塑产品开发和生产流程。同时，环保材料的使用，如回收塑料和天然纤维，以及减少生产过程中的碳足迹，成为行业共识。</w:t>
      </w:r>
      <w:r>
        <w:rPr>
          <w:rFonts w:hint="eastAsia"/>
        </w:rPr>
        <w:br/>
      </w:r>
      <w:r>
        <w:rPr>
          <w:rFonts w:hint="eastAsia"/>
        </w:rPr>
        <w:t>　　未来，鞋类制造的发展将更加注重科技创新和环保责任。智能制造和数字化设计将使得大规模个性化生产成为可能，满足消费者对独特设计和定制化体验的需求。环保方面，行业将致力于开发更环保的材料和生产方法，减少废弃物和资源消耗。此外，鞋类制造将更加关注产品的全生命周期管理，包括回收和再利用，以实现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f04062c0b4c42" w:history="1">
        <w:r>
          <w:rPr>
            <w:rStyle w:val="Hyperlink"/>
          </w:rPr>
          <w:t>2025-2031年全球与中国鞋类制造行业现状分析及市场前景预测报告</w:t>
        </w:r>
      </w:hyperlink>
      <w:r>
        <w:rPr>
          <w:rFonts w:hint="eastAsia"/>
        </w:rPr>
        <w:t>》基于多年鞋类制造行业研究积累，结合鞋类制造行业市场现状，通过资深研究团队对鞋类制造市场资讯的系统整理与分析，依托权威数据资源及长期市场监测数据库，对鞋类制造行业进行了全面调研。报告详细分析了鞋类制造市场规模、市场前景、技术现状及未来发展方向，重点评估了鞋类制造行业内企业的竞争格局及经营表现，并通过SWOT分析揭示了鞋类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3f04062c0b4c42" w:history="1">
        <w:r>
          <w:rPr>
            <w:rStyle w:val="Hyperlink"/>
          </w:rPr>
          <w:t>2025-2031年全球与中国鞋类制造行业现状分析及市场前景预测报告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》为投资者提供了准确的市场现状分析及前景预判，帮助挖掘行业投资价值，并提出投资策略与营销策略建议，是把握鞋类制造行业动态、优化决策的重要工具。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中国鞋类制造概述</w:t>
      </w:r>
      <w:r>
        <w:rPr>
          <w:rFonts w:hint="eastAsia"/>
        </w:rPr>
        <w:br/>
      </w:r>
      <w:r>
        <w:rPr>
          <w:rFonts w:hint="eastAsia"/>
        </w:rPr>
        <w:t>　　第一节 鞋类制造行业定义</w:t>
      </w:r>
      <w:r>
        <w:rPr>
          <w:rFonts w:hint="eastAsia"/>
        </w:rPr>
        <w:br/>
      </w:r>
      <w:r>
        <w:rPr>
          <w:rFonts w:hint="eastAsia"/>
        </w:rPr>
        <w:t>　　第二节 鞋类制造行业发展特性</w:t>
      </w:r>
      <w:r>
        <w:rPr>
          <w:rFonts w:hint="eastAsia"/>
        </w:rPr>
        <w:br/>
      </w:r>
      <w:r>
        <w:rPr>
          <w:rFonts w:hint="eastAsia"/>
        </w:rPr>
        <w:t>　　第三节 鞋类制造产业链分析</w:t>
      </w:r>
      <w:r>
        <w:rPr>
          <w:rFonts w:hint="eastAsia"/>
        </w:rPr>
        <w:br/>
      </w:r>
      <w:r>
        <w:rPr>
          <w:rFonts w:hint="eastAsia"/>
        </w:rPr>
        <w:t>　　第四节 鞋类制造行业生命周期分析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2024-2025年国外主要鞋类制造市场发展概况</w:t>
      </w:r>
      <w:r>
        <w:rPr>
          <w:rFonts w:hint="eastAsia"/>
        </w:rPr>
        <w:br/>
      </w:r>
      <w:r>
        <w:rPr>
          <w:rFonts w:hint="eastAsia"/>
        </w:rPr>
        <w:t>　　第一节 全球鞋类制造市场发展分析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欧洲地区主要国家鞋类制造市场概况</w:t>
      </w:r>
      <w:r>
        <w:rPr>
          <w:rFonts w:hint="eastAsia"/>
        </w:rPr>
        <w:br/>
      </w:r>
      <w:r>
        <w:rPr>
          <w:rFonts w:hint="eastAsia"/>
        </w:rPr>
        <w:t>　　第三节 北美地区鞋类制造市场概况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亚洲地区主要国家鞋类制造市场概况</w:t>
      </w:r>
      <w:r>
        <w:rPr>
          <w:rFonts w:hint="eastAsia"/>
        </w:rPr>
        <w:br/>
      </w:r>
      <w:r>
        <w:rPr>
          <w:rFonts w:hint="eastAsia"/>
        </w:rPr>
        <w:t>　　第五节 全球鞋类制造市场发展预测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2024-2025年中国鞋类制造发展环境分析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鞋类制造行业相关政策、标准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鞋类制造行业相关发展规划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中国鞋类制造技术发展分析</w:t>
      </w:r>
      <w:r>
        <w:rPr>
          <w:rFonts w:hint="eastAsia"/>
        </w:rPr>
        <w:br/>
      </w:r>
      <w:r>
        <w:rPr>
          <w:rFonts w:hint="eastAsia"/>
        </w:rPr>
        <w:t>　　第一节 当前鞋类制造技术发展现状分析</w:t>
      </w:r>
      <w:r>
        <w:rPr>
          <w:rFonts w:hint="eastAsia"/>
        </w:rPr>
        <w:br/>
      </w:r>
      <w:r>
        <w:rPr>
          <w:rFonts w:hint="eastAsia"/>
        </w:rPr>
        <w:t>　　第二节 鞋类制造生产中需注意的问题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鞋类制造行业主要技术发展趋势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2024-2025年鞋类制造市场特性分析</w:t>
      </w:r>
      <w:r>
        <w:rPr>
          <w:rFonts w:hint="eastAsia"/>
        </w:rPr>
        <w:br/>
      </w:r>
      <w:r>
        <w:rPr>
          <w:rFonts w:hint="eastAsia"/>
        </w:rPr>
        <w:t>　　第一节 鞋类制造行业集中度分析</w:t>
      </w:r>
      <w:r>
        <w:rPr>
          <w:rFonts w:hint="eastAsia"/>
        </w:rPr>
        <w:br/>
      </w:r>
      <w:r>
        <w:rPr>
          <w:rFonts w:hint="eastAsia"/>
        </w:rPr>
        <w:t>　　第二节 鞋类制造行业SWOT分析</w:t>
      </w:r>
      <w:r>
        <w:rPr>
          <w:rFonts w:hint="eastAsia"/>
        </w:rPr>
        <w:br/>
      </w:r>
      <w:r>
        <w:rPr>
          <w:rFonts w:hint="eastAsia"/>
        </w:rPr>
        <w:t>　　　　一、鞋类制造行业优势</w:t>
      </w:r>
      <w:r>
        <w:rPr>
          <w:rFonts w:hint="eastAsia"/>
        </w:rPr>
        <w:br/>
      </w:r>
      <w:r>
        <w:rPr>
          <w:rFonts w:hint="eastAsia"/>
        </w:rPr>
        <w:t>　　　　二、鞋类制造行业劣势</w:t>
      </w:r>
      <w:r>
        <w:rPr>
          <w:rFonts w:hint="eastAsia"/>
        </w:rPr>
        <w:br/>
      </w:r>
      <w:r>
        <w:rPr>
          <w:rFonts w:hint="eastAsia"/>
        </w:rPr>
        <w:t>　　　　三、鞋类制造行业机会</w:t>
      </w:r>
      <w:r>
        <w:rPr>
          <w:rFonts w:hint="eastAsia"/>
        </w:rPr>
        <w:br/>
      </w:r>
      <w:r>
        <w:rPr>
          <w:rFonts w:hint="eastAsia"/>
        </w:rPr>
        <w:t>　　　　四、鞋类制造行业风险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中国鞋类制造发展现状</w:t>
      </w:r>
      <w:r>
        <w:rPr>
          <w:rFonts w:hint="eastAsia"/>
        </w:rPr>
        <w:br/>
      </w:r>
      <w:r>
        <w:rPr>
          <w:rFonts w:hint="eastAsia"/>
        </w:rPr>
        <w:t>　　第一节 中国鞋类制造市场现状分析</w:t>
      </w:r>
      <w:r>
        <w:rPr>
          <w:rFonts w:hint="eastAsia"/>
        </w:rPr>
        <w:br/>
      </w:r>
      <w:r>
        <w:rPr>
          <w:rFonts w:hint="eastAsia"/>
        </w:rPr>
        <w:t>　　第二节 中国鞋类制造行业产量情况分析及预测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一、鞋类制造总体产能规模</w:t>
      </w:r>
      <w:r>
        <w:rPr>
          <w:rFonts w:hint="eastAsia"/>
        </w:rPr>
        <w:br/>
      </w:r>
      <w:r>
        <w:rPr>
          <w:rFonts w:hint="eastAsia"/>
        </w:rPr>
        <w:t>　　　　二、鞋类制造生产区域分布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三、2019-2024年中国鞋类制造产量统计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四、2025-2031年中国鞋类制造产量预测</w:t>
      </w:r>
      <w:r>
        <w:rPr>
          <w:rFonts w:hint="eastAsia"/>
        </w:rPr>
        <w:br/>
      </w:r>
      <w:r>
        <w:rPr>
          <w:rFonts w:hint="eastAsia"/>
        </w:rPr>
        <w:t>　　第三节 中国鞋类制造市场需求分析及预测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一、中国鞋类制造市场需求特点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二、2019-2024年中国鞋类制造市场需求量统计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三、2025-2031年中国鞋类制造市场需求量预测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中国鞋类制造价格趋势分析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一、2019-2024年中国鞋类制造市场价格趋势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二、2025-2031年中国鞋类制造市场价格走势预测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2019-2024年鞋类制造行业经济运行状况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2019-2024年中国鞋类制造行业盈利能力分析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2019-2024年中国鞋类制造行业发展能力分析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2019-2024年鞋类制造行业偿债能力分析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2019-2024年鞋类制造制造企业数量分析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鞋类制造行业上、下游市场分析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鞋类制造行业上游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鞋类制造行业下游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中国鞋类制造行业重点地区发展分析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鞋类制造行业重点区域市场结构调研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**地区鞋类制造市场发展分析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**地区鞋类制造市场发展分析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**地区鞋类制造市场发展分析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**地区鞋类制造市场发展分析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**地区鞋类制造市场发展分析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2019-2024年中国鞋类制造进出口分析</w:t>
      </w:r>
      <w:r>
        <w:rPr>
          <w:rFonts w:hint="eastAsia"/>
        </w:rPr>
        <w:br/>
      </w:r>
      <w:r>
        <w:rPr>
          <w:rFonts w:hint="eastAsia"/>
        </w:rPr>
        <w:t>　　第一节 鞋类制造进口情况分析</w:t>
      </w:r>
      <w:r>
        <w:rPr>
          <w:rFonts w:hint="eastAsia"/>
        </w:rPr>
        <w:br/>
      </w:r>
      <w:r>
        <w:rPr>
          <w:rFonts w:hint="eastAsia"/>
        </w:rPr>
        <w:t>　　第二节 鞋类制造出口情况分析</w:t>
      </w:r>
      <w:r>
        <w:rPr>
          <w:rFonts w:hint="eastAsia"/>
        </w:rPr>
        <w:br/>
      </w:r>
      <w:r>
        <w:rPr>
          <w:rFonts w:hint="eastAsia"/>
        </w:rPr>
        <w:t>　　第三节 影响鞋类制造进出口因素分析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鞋类制造行业重点企业竞争力分析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三、企业鞋类制造经营状况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鞋类制造行业企业经营策略研究分析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鞋类制造企业多样化经营策略分析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一、鞋类制造企业多样化经营情况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二、现行鞋类制造行业多样化经营的方向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大型鞋类制造企业集团未来发展策略分析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对中小鞋类制造企业生产经营的建议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鞋类制造行业投资风险预警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影响鞋类制造行业发展的主要因素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一、2025年影响鞋类制造行业运行的有利因素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二、2025年影响鞋类制造行业运行的稳定因素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三、2025年影响鞋类制造行业运行的不利因素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四、2025年我国鞋类制造行业发展面临的挑战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五、2025年我国鞋类制造行业发展面临的机遇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鞋类制造行业投资风险预警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一、鞋类制造行业市场风险预测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二、鞋类制造行业政策风险预测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三、鞋类制造行业经营风险预测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四、鞋类制造行业技术风险预测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五、鞋类制造行业竞争风险预测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六、鞋类制造行业其他风险预测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鞋类制造投资建议</w:t>
      </w:r>
      <w:r>
        <w:rPr>
          <w:rFonts w:hint="eastAsia"/>
        </w:rPr>
        <w:br/>
      </w:r>
      <w:r>
        <w:rPr>
          <w:rFonts w:hint="eastAsia"/>
        </w:rPr>
        <w:t>　　第一节 2025年鞋类制造市场前景分析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2025年鞋类制造发展趋势预测</w:t>
      </w:r>
      <w:r>
        <w:rPr>
          <w:rFonts w:hint="eastAsia"/>
        </w:rPr>
        <w:br/>
      </w:r>
      <w:r>
        <w:rPr>
          <w:rFonts w:hint="eastAsia"/>
        </w:rPr>
        <w:t>　　第三节 鞋类制造行业投资进入壁垒分析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鞋类制造行业历程</w:t>
      </w:r>
      <w:r>
        <w:rPr>
          <w:rFonts w:hint="eastAsia"/>
        </w:rPr>
        <w:br/>
      </w:r>
      <w:r>
        <w:rPr>
          <w:rFonts w:hint="eastAsia"/>
        </w:rPr>
        <w:t>　　图表 鞋类制造行业生命周期</w:t>
      </w:r>
      <w:r>
        <w:rPr>
          <w:rFonts w:hint="eastAsia"/>
        </w:rPr>
        <w:br/>
      </w:r>
      <w:r>
        <w:rPr>
          <w:rFonts w:hint="eastAsia"/>
        </w:rPr>
        <w:t>　　图表 鞋类制造行业产业链分析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2019-2024年鞋类制造行业市场容量分析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2019-2024年中国鞋类制造市场需求量及增速统计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2025年中国鞋类制造行业需求领域分布格局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2019-2024年中国鞋类制造进口金额分析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2019-2024年中国鞋类制造出口数量分析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2019-2024年中国鞋类制造出口金额分析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2025年中国鞋类制造进口国家及地区分析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2025年中国鞋类制造出口国家及地区分析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2019-2024年中国鞋类制造行业企业平均规模情况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鞋类制造重点企业（一）经营情况分析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鞋类制造重点企业（一）主要经济指标情况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鞋类制造重点企业（二）经营情况分析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鞋类制造重点企业（二）主要经济指标情况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鞋类制造重点企业（二）盈利能力情况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鞋类制造重点企业（三）经营情况分析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鞋类制造重点企业（三）主要经济指标情况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2025-2031年中国鞋类制造行业产能预测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2025-2031年中国鞋类制造行业产量预测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2025-2031年中国鞋类制造市场需求量预测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2025-2031年中国鞋类制造行业供需平衡预测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2025-2031年中国鞋类制造市场容量预测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2025-2031年中国鞋类制造市场规模预测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2025-2031年中国鞋类制造市场前景分析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2025-2031年中国鞋类制造发展趋势预测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f04062c0b4c42" w:history="1">
        <w:r>
          <w:rPr>
            <w:rStyle w:val="Hyperlink"/>
          </w:rPr>
          <w:t>2025-2031年全球与中国鞋类制造行业现状分析及市场前景预测报告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f04062c0b4c42" w:history="1">
        <w:r>
          <w:rPr>
            <w:rStyle w:val="Hyperlink"/>
          </w:rPr>
          <w:t>https://www.20087.com/5/02/XieLeiZhiZaoHangYeQianJingQuShi.html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热点：制鞋机器设备大全、鞋类制造业、制造鞋子的工艺流程、鞋类制造 科技创新、鞋子工艺介绍、鞋类制造属于什么行业、制鞋工艺、鞋类制造生产工艺的文章、制鞋需要哪些设备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64ec722d4aca" w:history="1">
      <w:r>
        <w:rPr>
          <w:rStyle w:val="Hyperlink"/>
        </w:rPr>
        <w:t>2025-2031年全球与中国鞋类制造行业现状分析及市场前景预测报告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eLeiZhiZaoHangYeQianJingQuShi.html" TargetMode="External" Id="R4a3f04062c0b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eLeiZhiZaoHangYeQianJingQuShi.html" TargetMode="External" Id="Rb4b364ec722d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2025-01-09T04:46:00Z</dcterms:created>
  <dcterms:modified xsi:type="dcterms:W3CDTF">2025-01-09T05:46:00Z</dcterms:modified>
  <dc:subject>2025-2031年全球与中国鞋类制造行业现状分析及市场前景预测报告</dc:subject>
  <dc:title>2025-2031年全球与中国鞋类制造行业现状分析及市场前景预测报告</dc:title>
  <cp:keywords>2025-2031年全球与中国鞋类制造行业现状分析及市场前景预测报告</cp:keywords>
  <dc:description>2025-2031年全球与中国鞋类制造行业现状分析及市场前景预测报告</dc:description>
</cp:coreProperties>
</file>