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9f236b2dd4f54" w:history="1">
              <w:r>
                <w:rPr>
                  <w:rStyle w:val="Hyperlink"/>
                </w:rPr>
                <w:t>2026-2032年中国书立架行业现状与发展前景预测报告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9f236b2dd4f54" w:history="1">
              <w:r>
                <w:rPr>
                  <w:rStyle w:val="Hyperlink"/>
                </w:rPr>
                <w:t>2026-2032年中国书立架行业现状与发展前景预测报告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9f236b2dd4f54" w:history="1">
                <w:r>
                  <w:rPr>
                    <w:rStyle w:val="Hyperlink"/>
                  </w:rPr>
                  <w:t>https://www.20087.com/5/22/ShuLiJiaFaZhanQianJingFenXi.html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立架是一种用于支撑和整理书籍、文件或展示物料的桌面收纳工具，广泛应用于家庭书房、办公桌、图书馆及零售陈列场景。书立架材质涵盖金属（如冷轧钢、铝合金）、木材、亚克力及工程塑料，设计上注重结构稳定性、防滑底座与简约美学，高端型号融入人体工学弧度、可调节宽度或磁吸固定功能。行业对承重能力、表面处理耐久性（如防刮、抗氧化）及环保属性（无铅涂料、FSC认证木材）的要求持续提升。然而，在长期承压下，部分塑料或薄板金属书立易发生形变；低价产品因重心设计不合理，存在倾倒风险，影响使用安全。</w:t>
      </w:r>
      <w:r>
        <w:rPr>
          <w:rFonts w:hint="eastAsia"/>
        </w:rPr>
        <w:br/>
      </w:r>
      <w:r>
        <w:rPr>
          <w:rFonts w:hint="eastAsia"/>
        </w:rPr>
        <w:t>　　未来，书立架将向模块化组合、智能集成与可持续材料方向演进。市场调研网指出，磁性连接或卡扣式系统支持多单元自由拼接，适配不同尺寸书籍与空间布局；嵌入无线充电模块或LED阅读灯的多功能书立将拓展使用场景。在绿色消费驱动下，再生铝、竹纤维复合材料及可降解生物塑料的应用将强化环保标签。此外，面向Z世代审美，限量联名款与3D打印定制化设计将提升情感价值。随着居家办公与知识管理需求增长，书立架正从基础收纳工具升级为融合功能、美学与个性表达的桌面生态系统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09f236b2dd4f54" w:history="1">
        <w:r>
          <w:rPr>
            <w:rStyle w:val="Hyperlink"/>
          </w:rPr>
          <w:t>2026-2032年中国书立架行业现状与发展前景预测报告</w:t>
        </w:r>
      </w:hyperlink>
      <w:r>
        <w:rPr>
          <w:rFonts w:hint="eastAsia"/>
        </w:rPr>
        <w:t>》，2025年书立架行业市场规模达 亿元，预计2032年市场规模将达 亿元，期间年均复合增长率（CAGR）达 %。报告基于权威机构和相关协会的详实数据资料，系统分析了书立架行业的市场规模、竞争格局及技术发展现状，并对书立架未来趋势作出科学预测。报告梳理了书立架产业链结构、消费需求变化和价格波动情况，重点评估了书立架重点企业的市场表现与竞争态势，同时客观分析了书立架技术创新方向、市场机遇及潜在风险。通过翔实的数据支持和直观的图表展示，为相关企业及投资者提供了可靠的决策参考，帮助把握书立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书立架行业概述</w:t>
      </w:r>
      <w:r>
        <w:rPr>
          <w:rFonts w:hint="eastAsia"/>
        </w:rPr>
        <w:br/>
      </w:r>
      <w:r>
        <w:rPr>
          <w:rFonts w:hint="eastAsia"/>
        </w:rPr>
        <w:t>　　第一节 书立架定义与分类</w:t>
      </w:r>
      <w:r>
        <w:rPr>
          <w:rFonts w:hint="eastAsia"/>
        </w:rPr>
        <w:br/>
      </w:r>
      <w:r>
        <w:rPr>
          <w:rFonts w:hint="eastAsia"/>
        </w:rPr>
        <w:t>　　第二节 书立架应用领域</w:t>
      </w:r>
      <w:r>
        <w:rPr>
          <w:rFonts w:hint="eastAsia"/>
        </w:rPr>
        <w:br/>
      </w:r>
      <w:r>
        <w:rPr>
          <w:rFonts w:hint="eastAsia"/>
        </w:rPr>
        <w:t>　　第三节 书立架行业经济指标分析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书立架产业链及经营模式分析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三、书立架销售模式及销售渠道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全球书立架市场发展综述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2020-2025年全球书立架市场规模与趋势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主要国家与地区书立架市场分析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2026-2032年全球书立架行业发展趋势与前景预测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中国书立架行业市场分析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2025-2026年书立架产能与投资动态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一、国内书立架产能及利用情况</w:t>
      </w:r>
      <w:r>
        <w:rPr>
          <w:rFonts w:hint="eastAsia"/>
        </w:rPr>
        <w:br/>
      </w:r>
      <w:r>
        <w:rPr>
          <w:rFonts w:hint="eastAsia"/>
        </w:rPr>
        <w:t>　　　　二、书立架产能扩张与投资动态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2026-2032年书立架行业产量统计与趋势预测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一、2020-2025年书立架行业产量数据统计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1、2020-2025年书立架产量及增长趋势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2、2020-2025年书立架细分产品产量及份额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二、影响书立架产量的关键因素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三、2026-2032年书立架产量预测</w:t>
      </w:r>
      <w:r>
        <w:rPr>
          <w:rFonts w:hint="eastAsia"/>
        </w:rPr>
        <w:br/>
      </w:r>
      <w:r>
        <w:rPr>
          <w:rFonts w:hint="eastAsia"/>
        </w:rPr>
        <w:t>　　第三节 2026-2032年书立架市场需求与销售分析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一、2025-2026年书立架行业需求现状</w:t>
      </w:r>
      <w:r>
        <w:rPr>
          <w:rFonts w:hint="eastAsia"/>
        </w:rPr>
        <w:br/>
      </w:r>
      <w:r>
        <w:rPr>
          <w:rFonts w:hint="eastAsia"/>
        </w:rPr>
        <w:t>　　　　二、书立架客户群体与需求特点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三、2020-2025年书立架行业销售规模分析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四、2026-2032年书立架市场增长潜力与规模预测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中国书立架细分市场与下游应用领域分析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书立架细分市场分析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一、2025-2026年书立架主要细分产品市场现状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书立架下游应用与客户群体分析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一、2025-2026年书立架各应用领域市场现状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2025-2026年书立架行业技术发展现状及趋势分析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国内外书立架行业技术差异与原因</w:t>
      </w:r>
      <w:r>
        <w:rPr>
          <w:rFonts w:hint="eastAsia"/>
        </w:rPr>
        <w:br/>
      </w:r>
      <w:r>
        <w:rPr>
          <w:rFonts w:hint="eastAsia"/>
        </w:rPr>
        <w:t>　　第三节 书立架行业技术发展方向、趋势预测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书立架价格机制与竞争策略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一、2020-2025年书立架市场价格走势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书立架定价策略与方法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2026-2032年书立架价格竞争态势与趋势预测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中国书立架行业重点区域市场研究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2025-2026年重点区域书立架市场发展概况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三、2026-2032年书立架行业发展潜力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三、2026-2032年书立架行业发展潜力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三、2026-2032年书立架行业发展潜力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三、2026-2032年书立架行业发展潜力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2020-2025年中国书立架行业进出口情况分析</w:t>
      </w:r>
      <w:r>
        <w:rPr>
          <w:rFonts w:hint="eastAsia"/>
        </w:rPr>
        <w:br/>
      </w:r>
      <w:r>
        <w:rPr>
          <w:rFonts w:hint="eastAsia"/>
        </w:rPr>
        <w:t>　　第一节 书立架行业进口情况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一、2020-2025年书立架进口规模及增长情况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二、书立架主要进口来源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书立架行业出口情况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一、2020-2025年书立架出口规模及增长情况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二、书立架主要出口目的地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2020-2025年中国书立架行业总体发展与财务状况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2020-2025年中国书立架行业规模情况</w:t>
      </w:r>
      <w:r>
        <w:rPr>
          <w:rFonts w:hint="eastAsia"/>
        </w:rPr>
        <w:br/>
      </w:r>
      <w:r>
        <w:rPr>
          <w:rFonts w:hint="eastAsia"/>
        </w:rPr>
        <w:t>　　　　一、书立架行业企业数量规模</w:t>
      </w:r>
      <w:r>
        <w:rPr>
          <w:rFonts w:hint="eastAsia"/>
        </w:rPr>
        <w:br/>
      </w:r>
      <w:r>
        <w:rPr>
          <w:rFonts w:hint="eastAsia"/>
        </w:rPr>
        <w:t>　　　　二、书立架行业从业人员规模</w:t>
      </w:r>
      <w:r>
        <w:rPr>
          <w:rFonts w:hint="eastAsia"/>
        </w:rPr>
        <w:br/>
      </w:r>
      <w:r>
        <w:rPr>
          <w:rFonts w:hint="eastAsia"/>
        </w:rPr>
        <w:t>　　　　三、书立架行业市场敏感性分析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2020-2025年中国书立架行业财务能力分析</w:t>
      </w:r>
      <w:r>
        <w:rPr>
          <w:rFonts w:hint="eastAsia"/>
        </w:rPr>
        <w:br/>
      </w:r>
      <w:r>
        <w:rPr>
          <w:rFonts w:hint="eastAsia"/>
        </w:rPr>
        <w:t>　　　　一、书立架行业盈利能力</w:t>
      </w:r>
      <w:r>
        <w:rPr>
          <w:rFonts w:hint="eastAsia"/>
        </w:rPr>
        <w:br/>
      </w:r>
      <w:r>
        <w:rPr>
          <w:rFonts w:hint="eastAsia"/>
        </w:rPr>
        <w:t>　　　　二、书立架行业偿债能力</w:t>
      </w:r>
      <w:r>
        <w:rPr>
          <w:rFonts w:hint="eastAsia"/>
        </w:rPr>
        <w:br/>
      </w:r>
      <w:r>
        <w:rPr>
          <w:rFonts w:hint="eastAsia"/>
        </w:rPr>
        <w:t>　　　　三、书立架行业营运能力</w:t>
      </w:r>
      <w:r>
        <w:rPr>
          <w:rFonts w:hint="eastAsia"/>
        </w:rPr>
        <w:br/>
      </w:r>
      <w:r>
        <w:rPr>
          <w:rFonts w:hint="eastAsia"/>
        </w:rPr>
        <w:t>　　　　四、书立架行业发展能力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书立架行业重点企业调研分析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中国书立架行业竞争格局分析</w:t>
      </w:r>
      <w:r>
        <w:rPr>
          <w:rFonts w:hint="eastAsia"/>
        </w:rPr>
        <w:br/>
      </w:r>
      <w:r>
        <w:rPr>
          <w:rFonts w:hint="eastAsia"/>
        </w:rPr>
        <w:t>　　第一节 书立架行业竞争格局总览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2025-2026年书立架行业竞争力分析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2020-2025年书立架行业企业并购活动分析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2025-2026年书立架行业会展与招投标活动分析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一、书立架行业会展活动及其市场影响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2026年中国书立架企业发展企业发展策略与建议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书立架销售模式与渠道策略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书立架品牌与市场推广策略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书立架研发投入与技术创新能力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书立架合作联盟与资源整合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中国书立架行业风险与对策</w:t>
      </w:r>
      <w:r>
        <w:rPr>
          <w:rFonts w:hint="eastAsia"/>
        </w:rPr>
        <w:br/>
      </w:r>
      <w:r>
        <w:rPr>
          <w:rFonts w:hint="eastAsia"/>
        </w:rPr>
        <w:t>　　第一节 书立架行业SWOT分析</w:t>
      </w:r>
      <w:r>
        <w:rPr>
          <w:rFonts w:hint="eastAsia"/>
        </w:rPr>
        <w:br/>
      </w:r>
      <w:r>
        <w:rPr>
          <w:rFonts w:hint="eastAsia"/>
        </w:rPr>
        <w:t>　　　　一、书立架行业优势</w:t>
      </w:r>
      <w:r>
        <w:rPr>
          <w:rFonts w:hint="eastAsia"/>
        </w:rPr>
        <w:br/>
      </w:r>
      <w:r>
        <w:rPr>
          <w:rFonts w:hint="eastAsia"/>
        </w:rPr>
        <w:t>　　　　二、书立架行业劣势</w:t>
      </w:r>
      <w:r>
        <w:rPr>
          <w:rFonts w:hint="eastAsia"/>
        </w:rPr>
        <w:br/>
      </w:r>
      <w:r>
        <w:rPr>
          <w:rFonts w:hint="eastAsia"/>
        </w:rPr>
        <w:t>　　　　三、书立架市场机会</w:t>
      </w:r>
      <w:r>
        <w:rPr>
          <w:rFonts w:hint="eastAsia"/>
        </w:rPr>
        <w:br/>
      </w:r>
      <w:r>
        <w:rPr>
          <w:rFonts w:hint="eastAsia"/>
        </w:rPr>
        <w:t>　　　　四、书立架市场威胁</w:t>
      </w:r>
      <w:r>
        <w:rPr>
          <w:rFonts w:hint="eastAsia"/>
        </w:rPr>
        <w:br/>
      </w:r>
      <w:r>
        <w:rPr>
          <w:rFonts w:hint="eastAsia"/>
        </w:rPr>
        <w:t>　　第二节 书立架行业风险及对策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2026-2032年中国书立架行业前景与发展趋势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2025-2026年书立架行业发展环境分析</w:t>
      </w:r>
      <w:r>
        <w:rPr>
          <w:rFonts w:hint="eastAsia"/>
        </w:rPr>
        <w:br/>
      </w:r>
      <w:r>
        <w:rPr>
          <w:rFonts w:hint="eastAsia"/>
        </w:rPr>
        <w:t>　　　　一、书立架行业主管部门与监管体制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二、书立架行业主要法律法规及政策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三、书立架行业标准与质量监管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2026-2032年书立架行业发展趋势与方向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2026-2032年书立架行业发展潜力与机遇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书立架行业研究结论与建议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书立架行业发展建议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2020-2025年中国书立架市场规模及增长情况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2020-2025年中国书立架行业产能及增长趋势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2026-2032年中国书立架行业产能预测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2020-2025年中国书立架行业产量及增长趋势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2026-2032年中国书立架行业产量预测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2020-2025年中国书立架行业市场需求及增长情况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2026-2032年中国书立架行业市场需求预测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2020-2025年中国书立架行业利润及增长情况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**地区书立架市场规模及增长情况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**地区书立架行业市场需求情况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2020-2025年中国书立架行业进口量及增速统计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2020-2025年中国书立架行业出口量及增速统计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书立架重点企业经营情况分析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2026年书立架行业壁垒</w:t>
      </w:r>
      <w:r>
        <w:rPr>
          <w:rFonts w:hint="eastAsia"/>
        </w:rPr>
        <w:br/>
      </w:r>
      <w:r>
        <w:rPr>
          <w:rFonts w:hint="eastAsia"/>
        </w:rPr>
        <w:t>　　图表 2026年书立架市场前景分析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2026-2032年中国书立架市场需求预测</w:t>
      </w:r>
      <w:r>
        <w:rPr>
          <w:rFonts w:hint="eastAsia"/>
        </w:rPr>
        <w:br/>
      </w:r>
      <w:r>
        <w:rPr>
          <w:rFonts w:hint="eastAsia"/>
        </w:rPr>
        <w:t>　　图表 2026年书立架发展趋势预测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9f236b2dd4f54" w:history="1">
        <w:r>
          <w:rPr>
            <w:rStyle w:val="Hyperlink"/>
          </w:rPr>
          <w:t>2026-2032年中国书立架行业现状与发展前景预测报告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9f236b2dd4f54" w:history="1">
        <w:r>
          <w:rPr>
            <w:rStyle w:val="Hyperlink"/>
          </w:rPr>
          <w:t>https://www.20087.com/5/22/ShuLiJiaFaZhanQianJingFenXi.html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热点：简易书架、书立架正确使用方法、书夹、书立架怎么组装图解、桌面小书架、书立架怎么制作、家用小架子、书立架合不回去怎么办、厨房小架子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d68eb67764dc7" w:history="1">
      <w:r>
        <w:rPr>
          <w:rStyle w:val="Hyperlink"/>
        </w:rPr>
        <w:t>2026-2032年中国书立架行业现状与发展前景预测报告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uLiJiaFaZhanQianJingFenXi.html" TargetMode="External" Id="R5909f236b2dd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uLiJiaFaZhanQianJingFenXi.html" TargetMode="External" Id="Rfbfd68eb6776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2026-02-28T02:24:31Z</dcterms:created>
  <dcterms:modified xsi:type="dcterms:W3CDTF">2026-02-28T03:24:31Z</dcterms:modified>
  <dc:subject>2026-2032年中国书立架行业现状与发展前景预测报告</dc:subject>
  <dc:title>2026-2032年中国书立架行业现状与发展前景预测报告</dc:title>
  <cp:keywords>2026-2032年中国书立架行业现状与发展前景预测报告</cp:keywords>
  <dc:description>2026-2032年中国书立架行业现状与发展前景预测报告</dc:description>
</cp:coreProperties>
</file>